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46" w:rsidRDefault="00995E34" w:rsidP="00514928">
      <w:pPr>
        <w:pStyle w:val="Heading2"/>
        <w:rPr>
          <w:rFonts w:ascii="Eras Demi ITC" w:hAnsi="Eras Demi ITC"/>
          <w:color w:val="CD2F2F"/>
          <w:sz w:val="16"/>
          <w:szCs w:val="16"/>
          <w:u w:val="non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1C10A95" wp14:editId="45BFD2F7">
            <wp:simplePos x="0" y="0"/>
            <wp:positionH relativeFrom="column">
              <wp:posOffset>-117455</wp:posOffset>
            </wp:positionH>
            <wp:positionV relativeFrom="paragraph">
              <wp:posOffset>-550460</wp:posOffset>
            </wp:positionV>
            <wp:extent cx="1235431" cy="1287228"/>
            <wp:effectExtent l="12065" t="6985" r="0" b="152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58307">
                      <a:off x="0" y="0"/>
                      <a:ext cx="1235431" cy="12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F46" w:rsidRPr="00623CA4" w:rsidRDefault="000F3F46" w:rsidP="000F3F46">
      <w:pPr>
        <w:pStyle w:val="Heading2"/>
        <w:jc w:val="left"/>
        <w:rPr>
          <w:rFonts w:ascii="Eras Demi ITC" w:hAnsi="Eras Demi ITC"/>
          <w:color w:val="CC0099"/>
          <w:sz w:val="16"/>
          <w:szCs w:val="16"/>
          <w:u w:val="none"/>
        </w:rPr>
      </w:pPr>
    </w:p>
    <w:p w:rsidR="00022A5D" w:rsidRPr="00514928" w:rsidRDefault="00022A5D" w:rsidP="00022A5D">
      <w:pPr>
        <w:spacing w:after="180" w:line="300" w:lineRule="auto"/>
        <w:jc w:val="center"/>
        <w:rPr>
          <w:rFonts w:ascii="Goudy Old Style" w:eastAsia="Times New Roman" w:hAnsi="Goudy Old Style" w:cs="Times New Roman"/>
          <w:color w:val="auto"/>
          <w:kern w:val="28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514928">
        <w:rPr>
          <w:rFonts w:ascii="Goudy Old Style" w:eastAsia="Times New Roman" w:hAnsi="Goudy Old Style" w:cs="Times New Roman"/>
          <w:color w:val="auto"/>
          <w:kern w:val="28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CHRISTMAS MENU </w:t>
      </w:r>
    </w:p>
    <w:p w:rsidR="000F3F46" w:rsidRPr="00022A5D" w:rsidRDefault="00022A5D" w:rsidP="00022A5D">
      <w:pPr>
        <w:spacing w:after="180" w:line="300" w:lineRule="auto"/>
        <w:jc w:val="center"/>
        <w:rPr>
          <w:rFonts w:ascii="Goudy Old Style" w:hAnsi="Goudy Old Style"/>
          <w:color w:val="auto"/>
          <w:sz w:val="40"/>
          <w:szCs w:val="40"/>
        </w:rPr>
      </w:pPr>
      <w:r w:rsidRPr="00022A5D">
        <w:rPr>
          <w:rFonts w:ascii="Goudy Old Style" w:eastAsia="Times New Roman" w:hAnsi="Goudy Old Style" w:cs="Times New Roman"/>
          <w:color w:val="auto"/>
          <w:kern w:val="28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Pr="00022A5D">
        <w:rPr>
          <w:rFonts w:ascii="Eras Demi ITC" w:hAnsi="Eras Demi ITC"/>
          <w:color w:val="auto"/>
          <w:sz w:val="40"/>
          <w:szCs w:val="40"/>
        </w:rPr>
        <w:t xml:space="preserve"> </w:t>
      </w:r>
      <w:r w:rsidRPr="00022A5D">
        <w:rPr>
          <w:rFonts w:ascii="Goudy Old Style" w:hAnsi="Goudy Old Style"/>
          <w:color w:val="auto"/>
          <w:sz w:val="40"/>
          <w:szCs w:val="40"/>
        </w:rPr>
        <w:t>Course £17.95    3 Courses £20.95</w:t>
      </w:r>
    </w:p>
    <w:p w:rsidR="000F3F46" w:rsidRPr="00995E34" w:rsidRDefault="000F3F46" w:rsidP="000F3F46">
      <w:pPr>
        <w:pStyle w:val="Heading2"/>
        <w:ind w:left="0" w:firstLine="0"/>
        <w:jc w:val="left"/>
        <w:rPr>
          <w:rFonts w:ascii="Eras Demi ITC" w:hAnsi="Eras Demi ITC"/>
          <w:sz w:val="32"/>
          <w:szCs w:val="32"/>
          <w:u w:val="none"/>
        </w:rPr>
      </w:pPr>
      <w:r w:rsidRPr="00995E34">
        <w:rPr>
          <w:rFonts w:ascii="Eras Demi ITC" w:hAnsi="Eras Demi ITC"/>
          <w:sz w:val="32"/>
          <w:szCs w:val="32"/>
        </w:rPr>
        <w:t>Starters</w:t>
      </w:r>
      <w:r w:rsidRPr="00995E34">
        <w:rPr>
          <w:rFonts w:ascii="Eras Demi ITC" w:hAnsi="Eras Demi ITC"/>
          <w:sz w:val="32"/>
          <w:szCs w:val="32"/>
          <w:u w:val="none"/>
        </w:rPr>
        <w:t xml:space="preserve"> </w:t>
      </w:r>
    </w:p>
    <w:p w:rsidR="000F3F46" w:rsidRPr="00DF55BE" w:rsidRDefault="000F3F46" w:rsidP="000F3F46">
      <w:pPr>
        <w:spacing w:after="227"/>
        <w:ind w:left="10" w:right="3" w:hanging="10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Pea &amp; Ham Soup with a Parmesan Crisp and a Warmed Bread Roll </w:t>
      </w:r>
    </w:p>
    <w:p w:rsidR="000F3F46" w:rsidRPr="00DF55BE" w:rsidRDefault="000F3F46" w:rsidP="000F3F46">
      <w:pPr>
        <w:spacing w:after="227"/>
        <w:ind w:left="10" w:right="2" w:hanging="10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Honeyed Pear, Beetroot, Goats Cheese &amp; Toasted Walnut Salad (V) </w:t>
      </w:r>
    </w:p>
    <w:p w:rsidR="000F3F46" w:rsidRPr="00DF55BE" w:rsidRDefault="000F3F46" w:rsidP="000F3F46">
      <w:pPr>
        <w:spacing w:after="228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Farmhouse Pate served with Toasted Sourdough and a Spiced Onion Jam </w:t>
      </w:r>
    </w:p>
    <w:p w:rsidR="000F3F46" w:rsidRPr="00DF55BE" w:rsidRDefault="000F3F46" w:rsidP="000F3F46">
      <w:pPr>
        <w:tabs>
          <w:tab w:val="left" w:pos="2749"/>
        </w:tabs>
        <w:spacing w:after="384"/>
        <w:ind w:left="10" w:right="1" w:hanging="10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Charcuterie Platter </w:t>
      </w:r>
      <w:r w:rsidRPr="00DF55BE">
        <w:rPr>
          <w:rFonts w:ascii="Eras Demi ITC" w:eastAsia="Maiandra GD" w:hAnsi="Eras Demi ITC"/>
        </w:rPr>
        <w:tab/>
      </w:r>
    </w:p>
    <w:p w:rsidR="000F3F46" w:rsidRPr="00995E34" w:rsidRDefault="000F3F46" w:rsidP="000F3F46">
      <w:pPr>
        <w:pStyle w:val="Heading2"/>
        <w:ind w:right="0"/>
        <w:jc w:val="left"/>
        <w:rPr>
          <w:rFonts w:ascii="Eras Demi ITC" w:hAnsi="Eras Demi ITC" w:cs="Calibri"/>
          <w:sz w:val="32"/>
          <w:szCs w:val="32"/>
        </w:rPr>
      </w:pPr>
      <w:r w:rsidRPr="00995E34">
        <w:rPr>
          <w:rFonts w:ascii="Eras Demi ITC" w:hAnsi="Eras Demi ITC" w:cs="Calibri"/>
          <w:sz w:val="32"/>
          <w:szCs w:val="32"/>
        </w:rPr>
        <w:t>Mains</w:t>
      </w:r>
      <w:r w:rsidRPr="00995E34">
        <w:rPr>
          <w:rFonts w:ascii="Eras Demi ITC" w:hAnsi="Eras Demi ITC" w:cs="Calibri"/>
          <w:sz w:val="32"/>
          <w:szCs w:val="32"/>
          <w:u w:val="none"/>
        </w:rPr>
        <w:t xml:space="preserve"> </w:t>
      </w:r>
    </w:p>
    <w:p w:rsidR="000F3F46" w:rsidRPr="00DF55BE" w:rsidRDefault="00B34570" w:rsidP="00995E34">
      <w:pPr>
        <w:spacing w:after="227"/>
        <w:ind w:right="5"/>
        <w:rPr>
          <w:rFonts w:ascii="Eras Demi ITC" w:hAnsi="Eras Demi ITC"/>
        </w:rPr>
      </w:pPr>
      <w:r>
        <w:rPr>
          <w:rFonts w:ascii="Eras Demi ITC" w:eastAsia="Maiandra GD" w:hAnsi="Eras Demi ITC"/>
        </w:rPr>
        <w:t>Ro</w:t>
      </w:r>
      <w:r w:rsidRPr="00DF55BE">
        <w:rPr>
          <w:rFonts w:ascii="Eras Demi ITC" w:eastAsia="Maiandra GD" w:hAnsi="Eras Demi ITC"/>
        </w:rPr>
        <w:t>ast</w:t>
      </w:r>
      <w:r w:rsidR="000F3F46" w:rsidRPr="00DF55BE">
        <w:rPr>
          <w:rFonts w:ascii="Eras Demi ITC" w:eastAsia="Maiandra GD" w:hAnsi="Eras Demi ITC"/>
        </w:rPr>
        <w:t xml:space="preserve"> Turkey with all of the Trimmings </w:t>
      </w:r>
    </w:p>
    <w:p w:rsidR="000F3F46" w:rsidRPr="00DF55BE" w:rsidRDefault="000F3F46" w:rsidP="000F3F46">
      <w:pPr>
        <w:spacing w:after="227"/>
        <w:ind w:left="10" w:right="5" w:hanging="10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Baked Supreme of Salmon laced in a Cranberry and Orange Sauce </w:t>
      </w:r>
    </w:p>
    <w:p w:rsidR="000F3F46" w:rsidRPr="00DF55BE" w:rsidRDefault="000F3F46" w:rsidP="000F3F46">
      <w:pPr>
        <w:spacing w:after="227"/>
        <w:ind w:left="10" w:right="2" w:hanging="10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Huntswood Beef &amp; Vegetable Pie </w:t>
      </w:r>
    </w:p>
    <w:p w:rsidR="000F3F46" w:rsidRPr="00DF55BE" w:rsidRDefault="000F3F46" w:rsidP="000F3F46">
      <w:pPr>
        <w:spacing w:after="190"/>
        <w:ind w:left="10" w:right="6" w:hanging="10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Beetroot &amp; Squash Wellingtons with Kale Pesto (V) </w:t>
      </w:r>
    </w:p>
    <w:p w:rsidR="000F3F46" w:rsidRPr="00DF55BE" w:rsidRDefault="000F3F46" w:rsidP="000F3F46">
      <w:pPr>
        <w:spacing w:after="58"/>
        <w:ind w:right="7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>Accompanied by Roast Potatoes &amp; Fresh Seasonal Vegetables</w:t>
      </w:r>
    </w:p>
    <w:p w:rsidR="000F3F46" w:rsidRPr="000F3F46" w:rsidRDefault="000F3F46" w:rsidP="000F3F46">
      <w:pPr>
        <w:spacing w:after="88"/>
        <w:ind w:left="80"/>
        <w:rPr>
          <w:rFonts w:ascii="Eras Demi ITC" w:hAnsi="Eras Demi ITC"/>
          <w:sz w:val="24"/>
          <w:szCs w:val="24"/>
        </w:rPr>
      </w:pPr>
      <w:r w:rsidRPr="000F3F46">
        <w:rPr>
          <w:rFonts w:ascii="Eras Demi ITC" w:eastAsia="Maiandra GD" w:hAnsi="Eras Demi ITC"/>
          <w:sz w:val="24"/>
          <w:szCs w:val="24"/>
        </w:rPr>
        <w:t xml:space="preserve"> </w:t>
      </w:r>
    </w:p>
    <w:p w:rsidR="000F3F46" w:rsidRPr="00995E34" w:rsidRDefault="000F3F46" w:rsidP="000F3F46">
      <w:pPr>
        <w:pStyle w:val="Heading2"/>
        <w:jc w:val="left"/>
        <w:rPr>
          <w:rFonts w:ascii="Eras Demi ITC" w:hAnsi="Eras Demi ITC" w:cs="Calibri"/>
          <w:sz w:val="32"/>
          <w:szCs w:val="32"/>
        </w:rPr>
      </w:pPr>
      <w:r w:rsidRPr="00995E34">
        <w:rPr>
          <w:rFonts w:ascii="Eras Demi ITC" w:hAnsi="Eras Demi ITC" w:cs="Calibri"/>
          <w:sz w:val="32"/>
          <w:szCs w:val="32"/>
        </w:rPr>
        <w:t>Desserts</w:t>
      </w:r>
      <w:r w:rsidRPr="00995E34">
        <w:rPr>
          <w:rFonts w:ascii="Eras Demi ITC" w:hAnsi="Eras Demi ITC" w:cs="Calibri"/>
          <w:sz w:val="32"/>
          <w:szCs w:val="32"/>
          <w:u w:val="none"/>
        </w:rPr>
        <w:t xml:space="preserve"> </w:t>
      </w:r>
    </w:p>
    <w:p w:rsidR="000F3F46" w:rsidRPr="00DF55BE" w:rsidRDefault="000F3F46" w:rsidP="000F3F46">
      <w:pPr>
        <w:spacing w:after="227"/>
        <w:ind w:left="10" w:right="5" w:hanging="10"/>
        <w:jc w:val="both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Traditional Christmas Pudding with Brandy Sauce or Cream </w:t>
      </w:r>
    </w:p>
    <w:p w:rsidR="000F3F46" w:rsidRPr="00DF55BE" w:rsidRDefault="000F3F46" w:rsidP="000F3F46">
      <w:pPr>
        <w:spacing w:after="228"/>
        <w:jc w:val="both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Red Wine Poached Pear served with a Spiced Rum and Red Berry Jelly </w:t>
      </w:r>
    </w:p>
    <w:p w:rsidR="000F3F46" w:rsidRPr="00DF55BE" w:rsidRDefault="00995E34" w:rsidP="000F3F46">
      <w:pPr>
        <w:spacing w:after="227"/>
        <w:ind w:left="10" w:right="2" w:hanging="10"/>
        <w:jc w:val="both"/>
        <w:rPr>
          <w:rFonts w:ascii="Eras Demi ITC" w:hAnsi="Eras Demi ITC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BADC90F" wp14:editId="45071020">
            <wp:simplePos x="0" y="0"/>
            <wp:positionH relativeFrom="column">
              <wp:posOffset>4814339</wp:posOffset>
            </wp:positionH>
            <wp:positionV relativeFrom="paragraph">
              <wp:posOffset>142933</wp:posOffset>
            </wp:positionV>
            <wp:extent cx="1479189" cy="1541205"/>
            <wp:effectExtent l="6985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GlowDiffused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558307">
                      <a:off x="0" y="0"/>
                      <a:ext cx="1479189" cy="15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F46" w:rsidRPr="00DF55BE">
        <w:rPr>
          <w:rFonts w:ascii="Eras Demi ITC" w:eastAsia="Maiandra GD" w:hAnsi="Eras Demi ITC"/>
        </w:rPr>
        <w:t xml:space="preserve">Jo’s Strawberry Cheesecake </w:t>
      </w:r>
    </w:p>
    <w:p w:rsidR="000F3F46" w:rsidRPr="00DF55BE" w:rsidRDefault="000F3F46" w:rsidP="000F3F46">
      <w:pPr>
        <w:spacing w:after="227"/>
        <w:ind w:left="10" w:right="4" w:hanging="10"/>
        <w:jc w:val="both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Spiced Mincemeat &amp; Apple Crumble Tart served with Custard </w:t>
      </w:r>
    </w:p>
    <w:p w:rsidR="000F3F46" w:rsidRPr="00DF55BE" w:rsidRDefault="000F3F46" w:rsidP="00022A5D">
      <w:pPr>
        <w:spacing w:after="0"/>
        <w:ind w:left="10" w:right="2" w:hanging="10"/>
        <w:jc w:val="both"/>
        <w:rPr>
          <w:rFonts w:ascii="Eras Demi ITC" w:hAnsi="Eras Demi ITC"/>
        </w:rPr>
      </w:pPr>
      <w:r w:rsidRPr="00DF55BE">
        <w:rPr>
          <w:rFonts w:ascii="Eras Demi ITC" w:eastAsia="Maiandra GD" w:hAnsi="Eras Demi ITC"/>
        </w:rPr>
        <w:t xml:space="preserve">Or Cheese &amp; Biscuits served with Christmas Chutney (£4.75 supplement) </w:t>
      </w:r>
    </w:p>
    <w:p w:rsidR="00995E34" w:rsidRDefault="00995E34" w:rsidP="00022A5D">
      <w:pPr>
        <w:spacing w:after="0"/>
        <w:rPr>
          <w:rFonts w:ascii="Eras Demi ITC" w:eastAsia="Maiandra GD" w:hAnsi="Eras Demi ITC"/>
          <w:color w:val="auto"/>
          <w:sz w:val="4"/>
          <w:szCs w:val="4"/>
        </w:rPr>
      </w:pPr>
      <w:bookmarkStart w:id="0" w:name="_GoBack"/>
      <w:bookmarkEnd w:id="0"/>
    </w:p>
    <w:sectPr w:rsidR="00995E34" w:rsidSect="000F3F46">
      <w:headerReference w:type="default" r:id="rId11"/>
      <w:footerReference w:type="default" r:id="rId12"/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9" w:rsidRDefault="000B7BD9" w:rsidP="00022A5D">
      <w:pPr>
        <w:spacing w:after="0" w:line="240" w:lineRule="auto"/>
      </w:pPr>
      <w:r>
        <w:separator/>
      </w:r>
    </w:p>
  </w:endnote>
  <w:endnote w:type="continuationSeparator" w:id="0">
    <w:p w:rsidR="000B7BD9" w:rsidRDefault="000B7BD9" w:rsidP="000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5D" w:rsidRPr="00DF55BE" w:rsidRDefault="00022A5D" w:rsidP="00022A5D">
    <w:pPr>
      <w:spacing w:after="0"/>
      <w:ind w:left="68"/>
      <w:jc w:val="center"/>
      <w:rPr>
        <w:rFonts w:ascii="Eras Demi ITC" w:hAnsi="Eras Demi ITC"/>
        <w:sz w:val="18"/>
        <w:szCs w:val="18"/>
      </w:rPr>
    </w:pPr>
    <w:r w:rsidRPr="00DF55BE">
      <w:rPr>
        <w:rFonts w:ascii="Eras Demi ITC" w:eastAsia="Maiandra GD" w:hAnsi="Eras Demi ITC"/>
        <w:color w:val="auto"/>
        <w:sz w:val="18"/>
        <w:szCs w:val="18"/>
      </w:rPr>
      <w:t>Food Allergies and Intolerances</w:t>
    </w:r>
    <w:r>
      <w:rPr>
        <w:rFonts w:ascii="Eras Demi ITC" w:eastAsia="Maiandra GD" w:hAnsi="Eras Demi ITC"/>
        <w:color w:val="auto"/>
        <w:sz w:val="18"/>
        <w:szCs w:val="18"/>
      </w:rPr>
      <w:t xml:space="preserve"> - </w:t>
    </w:r>
    <w:r w:rsidRPr="00DF55BE">
      <w:rPr>
        <w:rFonts w:ascii="Eras Demi ITC" w:eastAsia="Maiandra GD" w:hAnsi="Eras Demi ITC"/>
        <w:color w:val="auto"/>
        <w:sz w:val="18"/>
        <w:szCs w:val="18"/>
      </w:rPr>
      <w:t>Please speak to our staff about the ingredients in your meal when making your order.</w:t>
    </w:r>
    <w:r>
      <w:rPr>
        <w:rFonts w:ascii="Eras Demi ITC" w:eastAsia="Maiandra GD" w:hAnsi="Eras Demi ITC"/>
        <w:color w:val="auto"/>
        <w:sz w:val="18"/>
        <w:szCs w:val="18"/>
      </w:rPr>
      <w:t xml:space="preserve"> </w:t>
    </w:r>
    <w:r w:rsidRPr="00DF55BE">
      <w:rPr>
        <w:rFonts w:ascii="Eras Demi ITC" w:eastAsia="Maiandra GD" w:hAnsi="Eras Demi ITC"/>
        <w:color w:val="auto"/>
        <w:sz w:val="18"/>
        <w:szCs w:val="18"/>
      </w:rPr>
      <w:t>Thank you</w:t>
    </w:r>
  </w:p>
  <w:p w:rsidR="00022A5D" w:rsidRDefault="00022A5D" w:rsidP="00022A5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9" w:rsidRDefault="000B7BD9" w:rsidP="00022A5D">
      <w:pPr>
        <w:spacing w:after="0" w:line="240" w:lineRule="auto"/>
      </w:pPr>
      <w:r>
        <w:separator/>
      </w:r>
    </w:p>
  </w:footnote>
  <w:footnote w:type="continuationSeparator" w:id="0">
    <w:p w:rsidR="000B7BD9" w:rsidRDefault="000B7BD9" w:rsidP="000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28" w:rsidRDefault="00514928">
    <w:pPr>
      <w:pStyle w:val="Header"/>
    </w:pPr>
    <w:r>
      <w:rPr>
        <w:noProof/>
        <w:color w:val="CD2F2F"/>
        <w:sz w:val="52"/>
      </w:rPr>
      <w:drawing>
        <wp:anchor distT="0" distB="0" distL="114300" distR="114300" simplePos="0" relativeHeight="251659264" behindDoc="0" locked="0" layoutInCell="1" allowOverlap="1" wp14:anchorId="03E83BF7" wp14:editId="7F512454">
          <wp:simplePos x="0" y="0"/>
          <wp:positionH relativeFrom="column">
            <wp:posOffset>1953260</wp:posOffset>
          </wp:positionH>
          <wp:positionV relativeFrom="paragraph">
            <wp:posOffset>-365802</wp:posOffset>
          </wp:positionV>
          <wp:extent cx="2424430" cy="88646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46"/>
    <w:rsid w:val="00022A5D"/>
    <w:rsid w:val="000468AF"/>
    <w:rsid w:val="000B7BD9"/>
    <w:rsid w:val="000F3F46"/>
    <w:rsid w:val="00514928"/>
    <w:rsid w:val="00623CA4"/>
    <w:rsid w:val="00911C76"/>
    <w:rsid w:val="00995E34"/>
    <w:rsid w:val="00B12268"/>
    <w:rsid w:val="00B34570"/>
    <w:rsid w:val="00DA115C"/>
    <w:rsid w:val="00DE6D92"/>
    <w:rsid w:val="00DF55BE"/>
    <w:rsid w:val="00E64739"/>
    <w:rsid w:val="00F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46"/>
    <w:pPr>
      <w:spacing w:after="160" w:line="259" w:lineRule="auto"/>
      <w:jc w:val="left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F3F46"/>
    <w:pPr>
      <w:keepNext/>
      <w:keepLines/>
      <w:spacing w:line="259" w:lineRule="auto"/>
      <w:ind w:left="10" w:right="2" w:hanging="10"/>
      <w:outlineLvl w:val="1"/>
    </w:pPr>
    <w:rPr>
      <w:rFonts w:ascii="Maiandra GD" w:eastAsia="Maiandra GD" w:hAnsi="Maiandra GD" w:cs="Maiandra GD"/>
      <w:color w:val="000000"/>
      <w:sz w:val="4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F46"/>
    <w:rPr>
      <w:rFonts w:ascii="Maiandra GD" w:eastAsia="Maiandra GD" w:hAnsi="Maiandra GD" w:cs="Maiandra GD"/>
      <w:color w:val="000000"/>
      <w:sz w:val="40"/>
      <w:u w:val="single"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A4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5D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5D"/>
    <w:rPr>
      <w:rFonts w:ascii="Calibri" w:eastAsia="Calibri" w:hAnsi="Calibri" w:cs="Calibri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022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46"/>
    <w:pPr>
      <w:spacing w:after="160" w:line="259" w:lineRule="auto"/>
      <w:jc w:val="left"/>
    </w:pPr>
    <w:rPr>
      <w:rFonts w:ascii="Calibri" w:eastAsia="Calibri" w:hAnsi="Calibri" w:cs="Calibri"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F3F46"/>
    <w:pPr>
      <w:keepNext/>
      <w:keepLines/>
      <w:spacing w:line="259" w:lineRule="auto"/>
      <w:ind w:left="10" w:right="2" w:hanging="10"/>
      <w:outlineLvl w:val="1"/>
    </w:pPr>
    <w:rPr>
      <w:rFonts w:ascii="Maiandra GD" w:eastAsia="Maiandra GD" w:hAnsi="Maiandra GD" w:cs="Maiandra GD"/>
      <w:color w:val="000000"/>
      <w:sz w:val="4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F46"/>
    <w:rPr>
      <w:rFonts w:ascii="Maiandra GD" w:eastAsia="Maiandra GD" w:hAnsi="Maiandra GD" w:cs="Maiandra GD"/>
      <w:color w:val="000000"/>
      <w:sz w:val="40"/>
      <w:u w:val="single"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A4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2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5D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2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5D"/>
    <w:rPr>
      <w:rFonts w:ascii="Calibri" w:eastAsia="Calibri" w:hAnsi="Calibri" w:cs="Calibri"/>
      <w:color w:val="000000"/>
      <w:lang w:eastAsia="en-GB"/>
    </w:rPr>
  </w:style>
  <w:style w:type="character" w:styleId="Strong">
    <w:name w:val="Strong"/>
    <w:basedOn w:val="DefaultParagraphFont"/>
    <w:uiPriority w:val="22"/>
    <w:qFormat/>
    <w:rsid w:val="00022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Lewis</dc:creator>
  <cp:lastModifiedBy>Iwona Kiciewicz</cp:lastModifiedBy>
  <cp:revision>3</cp:revision>
  <cp:lastPrinted>2017-08-07T17:13:00Z</cp:lastPrinted>
  <dcterms:created xsi:type="dcterms:W3CDTF">2017-08-10T12:06:00Z</dcterms:created>
  <dcterms:modified xsi:type="dcterms:W3CDTF">2017-08-10T12:07:00Z</dcterms:modified>
</cp:coreProperties>
</file>