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69" w:rsidRPr="00A03632" w:rsidRDefault="002C1869" w:rsidP="002C1869">
      <w:pPr>
        <w:rPr>
          <w:sz w:val="28"/>
          <w:szCs w:val="28"/>
          <w:u w:val="single"/>
        </w:rPr>
      </w:pPr>
      <w:r w:rsidRPr="00A03632">
        <w:rPr>
          <w:sz w:val="28"/>
          <w:szCs w:val="28"/>
          <w:u w:val="single"/>
        </w:rPr>
        <w:t xml:space="preserve">Terms of Use </w:t>
      </w:r>
    </w:p>
    <w:p w:rsidR="002C1869" w:rsidRDefault="002C1869" w:rsidP="002C1869"/>
    <w:p w:rsidR="002C1869" w:rsidRDefault="002C1869" w:rsidP="002C1869">
      <w:r>
        <w:t xml:space="preserve">Access and use of this website is subject to the following terms and conditions of use (Terms of Use). By accessing the website, you confirm that you have read and understood the Terms of </w:t>
      </w:r>
      <w:r w:rsidR="005900B5">
        <w:t>U</w:t>
      </w:r>
      <w:r>
        <w:t xml:space="preserve">se and you signify your acceptance of the same. </w:t>
      </w:r>
    </w:p>
    <w:p w:rsidR="002C1869" w:rsidRDefault="002C1869" w:rsidP="002C1869"/>
    <w:p w:rsidR="002C1869" w:rsidRDefault="002C1869" w:rsidP="002C1869">
      <w:r>
        <w:t xml:space="preserve">Accuracy </w:t>
      </w:r>
    </w:p>
    <w:p w:rsidR="002C1869" w:rsidRDefault="002C1869" w:rsidP="002C1869">
      <w:r>
        <w:t xml:space="preserve">OUR WEB PAGES MAY CONTAIN INADVERTENT INACCURACIES OR TYPOGRAPHICAL ERRORS. THESE WILL BE CORRECTED AT OUR DISCRETION, AS THEY ARE FOUND. WE UPDATE THE INFORMATION ON OUR WEB PAGES REGULARLY. </w:t>
      </w:r>
      <w:r w:rsidR="00B80E31">
        <w:t>WESHIPBOATS.COM</w:t>
      </w:r>
      <w:r>
        <w:t xml:space="preserve"> EXCLUDES ANY OBLIGATION OR RESPONSIBILITY FOR THIS CONTENT. WITHOUT LIMITING THE FOREGOING, EVERYTHING ON OUR WEB PAGES </w:t>
      </w:r>
      <w:r w:rsidR="005900B5">
        <w:t xml:space="preserve">IS </w:t>
      </w:r>
      <w:r>
        <w:t xml:space="preserve">PROVIDED “AS IS” WITHOUT WARRANTY OF ANY KIND. </w:t>
      </w:r>
    </w:p>
    <w:p w:rsidR="002C1869" w:rsidRDefault="002C1869" w:rsidP="002C1869"/>
    <w:p w:rsidR="002C1869" w:rsidRDefault="002C1869" w:rsidP="002C1869">
      <w:r>
        <w:t xml:space="preserve">Viruses </w:t>
      </w:r>
    </w:p>
    <w:p w:rsidR="002C1869" w:rsidRDefault="00B80E31" w:rsidP="002C1869">
      <w:r>
        <w:t>WeShipBoats.com</w:t>
      </w:r>
      <w:r w:rsidR="002C1869">
        <w:t xml:space="preserve"> makes all reasonable attempts to exclude viruses from our web pages, but it cannot ensure this exclusion and no liability is accepted for viruses. We shall not be liable for, any damages to, or viruses that may infect your computer equipment or any other property as a result of your access to, use of, browsing, or downloading of anything from our website. Please take all appropriate safeguards before downloading </w:t>
      </w:r>
      <w:r w:rsidR="005900B5">
        <w:t xml:space="preserve">any </w:t>
      </w:r>
      <w:r w:rsidR="002C1869">
        <w:t xml:space="preserve">information from our web pages. </w:t>
      </w:r>
    </w:p>
    <w:p w:rsidR="002C1869" w:rsidRDefault="002C1869" w:rsidP="002C1869"/>
    <w:p w:rsidR="002C1869" w:rsidRDefault="002C1869" w:rsidP="002C1869">
      <w:r>
        <w:t xml:space="preserve">Linking </w:t>
      </w:r>
    </w:p>
    <w:p w:rsidR="002C1869" w:rsidRDefault="002C1869" w:rsidP="002C1869">
      <w:r>
        <w:t xml:space="preserve">Electronic links to the website are prohibited without our prior written consent. There may be links in this website that will </w:t>
      </w:r>
      <w:r w:rsidR="005900B5">
        <w:t>direct you to other sites</w:t>
      </w:r>
      <w:r>
        <w:t xml:space="preserve">. The linked sites are not under the control of </w:t>
      </w:r>
      <w:r w:rsidR="00B80E31">
        <w:t>WeShipBoats.com</w:t>
      </w:r>
      <w:r>
        <w:t>, and the content available on the internet sites linked to this website do</w:t>
      </w:r>
      <w:r w:rsidR="00B80E31">
        <w:t>es</w:t>
      </w:r>
      <w:r>
        <w:t xml:space="preserve"> not necessarily reflect our opinion. </w:t>
      </w:r>
      <w:r w:rsidR="00B80E31">
        <w:t>WeShipBoats.com</w:t>
      </w:r>
      <w:r>
        <w:t xml:space="preserve"> is providing these links to other sites as a convenience to you, and access to these sites is at your own risk. </w:t>
      </w:r>
      <w:r w:rsidR="00B80E31">
        <w:t>WeShipBoats.com</w:t>
      </w:r>
      <w:r>
        <w:t xml:space="preserve"> assumes no responsibility for, or any obligation to monitor, the content of such linked internet sites. The inclusion of any link does not imply a recommendation or endorsement by </w:t>
      </w:r>
      <w:r w:rsidR="00B80E31">
        <w:t>WeShipBoats.com</w:t>
      </w:r>
      <w:r>
        <w:t xml:space="preserve"> to the linked sites. </w:t>
      </w:r>
    </w:p>
    <w:p w:rsidR="002C1869" w:rsidRDefault="002C1869" w:rsidP="002C1869"/>
    <w:p w:rsidR="00B80E31" w:rsidRDefault="00B80E31" w:rsidP="002C1869"/>
    <w:p w:rsidR="00B80E31" w:rsidRDefault="00B80E31" w:rsidP="002C1869"/>
    <w:p w:rsidR="002C1869" w:rsidRDefault="002C1869" w:rsidP="002C1869">
      <w:r>
        <w:t xml:space="preserve">Copyright </w:t>
      </w:r>
    </w:p>
    <w:p w:rsidR="002C1869" w:rsidRDefault="002C1869" w:rsidP="002C1869">
      <w:r>
        <w:t xml:space="preserve">The information on the website, including, without limitation, all design, text, images, press releases, and other information, is protected under United States and other copyright laws and is owned by </w:t>
      </w:r>
      <w:r w:rsidR="00B80E31">
        <w:t>WeShipBoats.com</w:t>
      </w:r>
      <w:r>
        <w:t xml:space="preserve"> or used under license from the copyright owner. You may download and temporarily store one or more of the pages of this site for the purposes of viewing them. Any other use, storage, copying, transmission or distribution of the website and/or content (or any part thereof) is prohibited without our prior written consent. </w:t>
      </w:r>
      <w:r w:rsidR="00B80E31">
        <w:t xml:space="preserve">WeShipBoats.com </w:t>
      </w:r>
      <w:r>
        <w:t xml:space="preserve">will enforce its intellectual property rights to the fullest extent of the law. </w:t>
      </w:r>
    </w:p>
    <w:p w:rsidR="002C1869" w:rsidRDefault="002C1869" w:rsidP="002C1869"/>
    <w:p w:rsidR="002C1869" w:rsidRDefault="002C1869" w:rsidP="002C1869">
      <w:r>
        <w:t xml:space="preserve">Limitation of Liability </w:t>
      </w:r>
    </w:p>
    <w:p w:rsidR="002C1869" w:rsidRDefault="00B80E31" w:rsidP="002C1869">
      <w:r>
        <w:t>WESHIPBOATS.COM</w:t>
      </w:r>
      <w:r w:rsidR="002C1869">
        <w:t xml:space="preserve"> </w:t>
      </w:r>
      <w:r w:rsidR="005900B5">
        <w:t xml:space="preserve">AT NO INSTANCE </w:t>
      </w:r>
      <w:r w:rsidR="002C1869">
        <w:t xml:space="preserve">OR ANY OF ITS SUBSIDIARIES OR AFFILIATES BE LIABLE FOR ANY DIRECT, INDIRECT, INCIDENTAL, CONSEQUENTIAL, OR ANY OTHER DAMAGE, ARISING OUT OF OR IN ANY WAY OUT OF YOUR USE OF THE WEBSITE, INCLUDING, WITHOUT LIMITATION, LOST PROFIT, LOST DATA, LOSS OF PROGRAM OR BUSINESS INTERRUPTION. </w:t>
      </w:r>
    </w:p>
    <w:p w:rsidR="002C1869" w:rsidRDefault="002C1869" w:rsidP="002C1869"/>
    <w:p w:rsidR="002C1869" w:rsidRDefault="002C1869" w:rsidP="002C1869">
      <w:r>
        <w:t xml:space="preserve">Governing Law and Jurisdiction </w:t>
      </w:r>
    </w:p>
    <w:p w:rsidR="002C1869" w:rsidRDefault="002C1869" w:rsidP="002C1869">
      <w:r>
        <w:t xml:space="preserve">The laws of the State of New York, exclusive of its choice of law principles, will apply to all matters relating to the use of the website. This website is operated by </w:t>
      </w:r>
      <w:r w:rsidR="00B80E31">
        <w:t>WeShipBoats.com</w:t>
      </w:r>
      <w:r>
        <w:t xml:space="preserve"> for use in the United States of America. Access this website from other locations may be illegal or prohibited. Those who choose to access our site </w:t>
      </w:r>
      <w:r w:rsidR="00B80E31">
        <w:t xml:space="preserve">can </w:t>
      </w:r>
      <w:r>
        <w:t xml:space="preserve">do so on their own risk and initiative and are responsible to for compliance with local laws. </w:t>
      </w:r>
    </w:p>
    <w:p w:rsidR="002C1869" w:rsidRDefault="002C1869" w:rsidP="002C1869"/>
    <w:p w:rsidR="002C1869" w:rsidRDefault="002C1869" w:rsidP="002C1869">
      <w:proofErr w:type="gramStart"/>
      <w:r>
        <w:t>Your</w:t>
      </w:r>
      <w:proofErr w:type="gramEnd"/>
      <w:r>
        <w:t xml:space="preserve"> Comments </w:t>
      </w:r>
    </w:p>
    <w:p w:rsidR="002C1869" w:rsidRDefault="00B80E31" w:rsidP="002C1869">
      <w:r>
        <w:t>WeShipBoats.com</w:t>
      </w:r>
      <w:r w:rsidR="002C1869">
        <w:t xml:space="preserve"> welcomes your comments and suggestions about the website. The comments and ideas you may submit shall in no way prevent the purchase, manufacture or use of similar products, services, plans and ideas by </w:t>
      </w:r>
      <w:r>
        <w:t>WeShipBoats.com</w:t>
      </w:r>
      <w:r w:rsidR="002C1869">
        <w:t xml:space="preserve"> for any purpose. </w:t>
      </w:r>
      <w:r>
        <w:t>WeShipBoats.com</w:t>
      </w:r>
      <w:r w:rsidR="002C1869">
        <w:t xml:space="preserve"> makes no assurances that your comments and/or suggestions will be treated as confidential or proprietary. </w:t>
      </w:r>
      <w:r>
        <w:t>WeShipBoats.com</w:t>
      </w:r>
      <w:r w:rsidR="002C1869">
        <w:t xml:space="preserve"> shall be free to use, copy, disclose or modify your comments without restriction of any purposes, commercial or otherwise, without compensation to you. </w:t>
      </w:r>
    </w:p>
    <w:p w:rsidR="002C1869" w:rsidRDefault="002C1869" w:rsidP="002C1869"/>
    <w:p w:rsidR="002C1869" w:rsidRDefault="002C1869" w:rsidP="002C1869">
      <w:r>
        <w:lastRenderedPageBreak/>
        <w:t xml:space="preserve">Violations and Compliance with Law </w:t>
      </w:r>
    </w:p>
    <w:p w:rsidR="002C1869" w:rsidRDefault="00B80E31" w:rsidP="002C1869">
      <w:r>
        <w:t>WeShipBoats.com</w:t>
      </w:r>
      <w:r w:rsidR="002C1869">
        <w:t xml:space="preserve"> reserves the right to seek all remedies available at law and in equity for violations of these Terms and Conditions. You agree to use our website in such fashion that does not, in our sole judgment, reflect negatively on the goodwill or our reputation and shall take no actions which would cause </w:t>
      </w:r>
      <w:r>
        <w:t>WeShipBoats.com</w:t>
      </w:r>
      <w:r w:rsidR="002C1869">
        <w:t xml:space="preserve"> to be in violation of any law, rulings or regulations applicable to us.</w:t>
      </w:r>
      <w:r>
        <w:t>WeShipBoats.com</w:t>
      </w:r>
      <w:r w:rsidR="002C1869">
        <w:t xml:space="preserve"> may at any time revise these terms and Conditions by updating this posting. You are bound by any such revisions and should therefore periodically visit this page review the then current Terms and conditions. </w:t>
      </w:r>
    </w:p>
    <w:p w:rsidR="002C1869" w:rsidRDefault="002C1869" w:rsidP="002C1869"/>
    <w:p w:rsidR="002C1869" w:rsidRDefault="002C1869" w:rsidP="002C1869">
      <w:r>
        <w:t xml:space="preserve">Indemnity </w:t>
      </w:r>
    </w:p>
    <w:p w:rsidR="002C1869" w:rsidRDefault="002C1869" w:rsidP="002C1869">
      <w:r>
        <w:t xml:space="preserve">YOU AGREE TO DEFEND, INDEMNIFY AND HOLD HARMLESS </w:t>
      </w:r>
      <w:r w:rsidR="00B80E31">
        <w:t>WESHIPBOATS.COM</w:t>
      </w:r>
      <w:r>
        <w:t xml:space="preserve">, ITS PARENT AND AFFILIATE COMPANIES AND THEIR RESPECTIVE OFFICERS, DIRECTORS, EMPLOYEES, AGENTS AND REPRESENTATIVE FROM ANY AND ALL CLAIMS (i) ARISING OUT OF YOUR BREACH OF ANY OF THESE TERMS AND CONDITIONS, AND ANY OF YOUR ACTIVITIES CONDUCTED IN CONNECTION WITH THIS SITE. </w:t>
      </w:r>
    </w:p>
    <w:p w:rsidR="002C1869" w:rsidRDefault="002C1869" w:rsidP="002C1869"/>
    <w:p w:rsidR="002C1869" w:rsidRDefault="002C1869" w:rsidP="002C1869">
      <w:r>
        <w:t xml:space="preserve">Export and Import </w:t>
      </w:r>
    </w:p>
    <w:p w:rsidR="002C1869" w:rsidRDefault="002C1869" w:rsidP="002C1869">
      <w:r>
        <w:t xml:space="preserve">You acknowledge and agree that you will not export or import any content to any country to which export or import is restricted under United States law, that you are not a national of any such country, you are not a denied party listed on the U.S. denied persons list, you are not a Special Designated National on the U.S. Treasury Department’s list of Specially Designated Nationals, and that the content will not be used in the design, development or production of nuclear, chemical or biological weapons. </w:t>
      </w:r>
    </w:p>
    <w:p w:rsidR="002C1869" w:rsidRDefault="002C1869" w:rsidP="002C1869"/>
    <w:p w:rsidR="002C1869" w:rsidRDefault="002C1869" w:rsidP="002C1869">
      <w:r>
        <w:t>You assume all responsibility for compliance with all laws and regulations of the United States and any other country from which you may access our website regarding access, use, export, import, re-export of any content appearing on or available through www.</w:t>
      </w:r>
      <w:r w:rsidR="00F00E28">
        <w:t>weshipboats.com</w:t>
      </w:r>
      <w:r>
        <w:t xml:space="preserve">. </w:t>
      </w:r>
    </w:p>
    <w:p w:rsidR="002C1869" w:rsidRDefault="002C1869" w:rsidP="002C1869"/>
    <w:p w:rsidR="002C1869" w:rsidRDefault="002C1869"/>
    <w:p w:rsidR="002C1869" w:rsidRDefault="002C1869"/>
    <w:sectPr w:rsidR="002C18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41" w:rsidRDefault="00EA3C41" w:rsidP="00A03632">
      <w:pPr>
        <w:spacing w:after="0" w:line="240" w:lineRule="auto"/>
      </w:pPr>
      <w:r>
        <w:separator/>
      </w:r>
    </w:p>
  </w:endnote>
  <w:endnote w:type="continuationSeparator" w:id="0">
    <w:p w:rsidR="00EA3C41" w:rsidRDefault="00EA3C41" w:rsidP="00A0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2E" w:rsidRDefault="00B30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2E" w:rsidRDefault="00B30E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2E" w:rsidRDefault="00B30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41" w:rsidRDefault="00EA3C41" w:rsidP="00A03632">
      <w:pPr>
        <w:spacing w:after="0" w:line="240" w:lineRule="auto"/>
      </w:pPr>
      <w:r>
        <w:separator/>
      </w:r>
    </w:p>
  </w:footnote>
  <w:footnote w:type="continuationSeparator" w:id="0">
    <w:p w:rsidR="00EA3C41" w:rsidRDefault="00EA3C41" w:rsidP="00A0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2E" w:rsidRDefault="00B30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32" w:rsidRDefault="00B30E2E" w:rsidP="00A03632">
    <w:pPr>
      <w:pStyle w:val="Header"/>
      <w:jc w:val="center"/>
    </w:pPr>
    <w:bookmarkStart w:id="0" w:name="_GoBack"/>
    <w:r>
      <w:rPr>
        <w:noProof/>
      </w:rPr>
      <w:drawing>
        <wp:inline distT="0" distB="0" distL="0" distR="0">
          <wp:extent cx="1682496" cy="839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hip logo resized.jpg"/>
                  <pic:cNvPicPr/>
                </pic:nvPicPr>
                <pic:blipFill>
                  <a:blip r:embed="rId1">
                    <a:extLst>
                      <a:ext uri="{28A0092B-C50C-407E-A947-70E740481C1C}">
                        <a14:useLocalDpi xmlns:a14="http://schemas.microsoft.com/office/drawing/2010/main" val="0"/>
                      </a:ext>
                    </a:extLst>
                  </a:blip>
                  <a:stretch>
                    <a:fillRect/>
                  </a:stretch>
                </pic:blipFill>
                <pic:spPr>
                  <a:xfrm>
                    <a:off x="0" y="0"/>
                    <a:ext cx="1682496" cy="839808"/>
                  </a:xfrm>
                  <a:prstGeom prst="rect">
                    <a:avLst/>
                  </a:prstGeom>
                </pic:spPr>
              </pic:pic>
            </a:graphicData>
          </a:graphic>
        </wp:inline>
      </w:drawing>
    </w:r>
    <w:bookmarkEnd w:id="0"/>
  </w:p>
  <w:p w:rsidR="00A03632" w:rsidRDefault="00A036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2E" w:rsidRDefault="00B30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69"/>
    <w:rsid w:val="00002DEE"/>
    <w:rsid w:val="0002086D"/>
    <w:rsid w:val="0004425B"/>
    <w:rsid w:val="00046D4E"/>
    <w:rsid w:val="001019A8"/>
    <w:rsid w:val="002C1869"/>
    <w:rsid w:val="00342C77"/>
    <w:rsid w:val="003732B6"/>
    <w:rsid w:val="003C5FE5"/>
    <w:rsid w:val="005900B5"/>
    <w:rsid w:val="00767C00"/>
    <w:rsid w:val="0092505A"/>
    <w:rsid w:val="00A03632"/>
    <w:rsid w:val="00B17D73"/>
    <w:rsid w:val="00B30E2E"/>
    <w:rsid w:val="00B80E31"/>
    <w:rsid w:val="00CF2A46"/>
    <w:rsid w:val="00D64142"/>
    <w:rsid w:val="00EA3C41"/>
    <w:rsid w:val="00F0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5A"/>
    <w:rPr>
      <w:rFonts w:ascii="Tahoma" w:hAnsi="Tahoma" w:cs="Tahoma"/>
      <w:sz w:val="16"/>
      <w:szCs w:val="16"/>
    </w:rPr>
  </w:style>
  <w:style w:type="paragraph" w:styleId="Header">
    <w:name w:val="header"/>
    <w:basedOn w:val="Normal"/>
    <w:link w:val="HeaderChar"/>
    <w:uiPriority w:val="99"/>
    <w:unhideWhenUsed/>
    <w:rsid w:val="00A03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32"/>
  </w:style>
  <w:style w:type="paragraph" w:styleId="Footer">
    <w:name w:val="footer"/>
    <w:basedOn w:val="Normal"/>
    <w:link w:val="FooterChar"/>
    <w:uiPriority w:val="99"/>
    <w:unhideWhenUsed/>
    <w:rsid w:val="00A03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5A"/>
    <w:rPr>
      <w:rFonts w:ascii="Tahoma" w:hAnsi="Tahoma" w:cs="Tahoma"/>
      <w:sz w:val="16"/>
      <w:szCs w:val="16"/>
    </w:rPr>
  </w:style>
  <w:style w:type="paragraph" w:styleId="Header">
    <w:name w:val="header"/>
    <w:basedOn w:val="Normal"/>
    <w:link w:val="HeaderChar"/>
    <w:uiPriority w:val="99"/>
    <w:unhideWhenUsed/>
    <w:rsid w:val="00A03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32"/>
  </w:style>
  <w:style w:type="paragraph" w:styleId="Footer">
    <w:name w:val="footer"/>
    <w:basedOn w:val="Normal"/>
    <w:link w:val="FooterChar"/>
    <w:uiPriority w:val="99"/>
    <w:unhideWhenUsed/>
    <w:rsid w:val="00A03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Paul</dc:creator>
  <cp:lastModifiedBy>Joshua Paul</cp:lastModifiedBy>
  <cp:revision>4</cp:revision>
  <cp:lastPrinted>2012-10-02T14:54:00Z</cp:lastPrinted>
  <dcterms:created xsi:type="dcterms:W3CDTF">2012-10-03T16:20:00Z</dcterms:created>
  <dcterms:modified xsi:type="dcterms:W3CDTF">2012-10-03T17:30:00Z</dcterms:modified>
</cp:coreProperties>
</file>