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1FB5E" w14:textId="43B9F82C" w:rsidR="00EF5676" w:rsidRPr="007446AB" w:rsidRDefault="00B1032B" w:rsidP="007446AB">
      <w:pPr>
        <w:jc w:val="center"/>
        <w:rPr>
          <w:rFonts w:ascii="Tahoma" w:hAnsi="Tahoma" w:cs="Tahoma"/>
          <w:color w:val="C00000"/>
          <w:sz w:val="28"/>
          <w:szCs w:val="28"/>
        </w:rPr>
      </w:pPr>
      <w:r w:rsidRPr="007446A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1" layoutInCell="1" allowOverlap="0" wp14:anchorId="617DEEB3" wp14:editId="6FC9714C">
            <wp:simplePos x="0" y="0"/>
            <wp:positionH relativeFrom="column">
              <wp:posOffset>-853440</wp:posOffset>
            </wp:positionH>
            <wp:positionV relativeFrom="page">
              <wp:posOffset>304800</wp:posOffset>
            </wp:positionV>
            <wp:extent cx="7856220" cy="10452100"/>
            <wp:effectExtent l="0" t="0" r="0" b="0"/>
            <wp:wrapNone/>
            <wp:docPr id="1" name="Placehol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Horgan-LH-Proof1.pdf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220" cy="10452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44F" w:rsidRPr="007446AB">
        <w:rPr>
          <w:rFonts w:ascii="Tahoma" w:hAnsi="Tahoma" w:cs="Tahoma"/>
          <w:color w:val="C00000"/>
          <w:sz w:val="28"/>
          <w:szCs w:val="28"/>
        </w:rPr>
        <w:t>MR SIMON HORGAN FRCS FRCOphth</w:t>
      </w:r>
    </w:p>
    <w:p w14:paraId="554066B1" w14:textId="22B088F7" w:rsidR="007E5309" w:rsidRPr="007446AB" w:rsidRDefault="007E5309" w:rsidP="00DD344F">
      <w:pPr>
        <w:jc w:val="center"/>
        <w:rPr>
          <w:rFonts w:ascii="Tahoma" w:hAnsi="Tahoma" w:cs="Tahoma"/>
          <w:color w:val="C00000"/>
          <w:sz w:val="28"/>
          <w:szCs w:val="28"/>
        </w:rPr>
      </w:pPr>
      <w:r w:rsidRPr="007446AB">
        <w:rPr>
          <w:rFonts w:ascii="Tahoma" w:hAnsi="Tahoma" w:cs="Tahoma"/>
          <w:color w:val="C00000"/>
          <w:sz w:val="28"/>
          <w:szCs w:val="28"/>
        </w:rPr>
        <w:t>Consultant Ophthalmic Surgeon</w:t>
      </w:r>
    </w:p>
    <w:p w14:paraId="67312F20" w14:textId="77777777" w:rsidR="007E5309" w:rsidRPr="007446AB" w:rsidRDefault="007E5309" w:rsidP="00DD344F">
      <w:pPr>
        <w:jc w:val="center"/>
        <w:rPr>
          <w:rFonts w:ascii="Tahoma" w:hAnsi="Tahoma" w:cs="Tahoma"/>
          <w:color w:val="C00000"/>
          <w:sz w:val="28"/>
          <w:szCs w:val="28"/>
        </w:rPr>
      </w:pPr>
    </w:p>
    <w:p w14:paraId="64E9C3A0" w14:textId="414ADF04" w:rsidR="007E5309" w:rsidRPr="007446AB" w:rsidRDefault="007E5309" w:rsidP="00DD344F">
      <w:pPr>
        <w:jc w:val="center"/>
        <w:rPr>
          <w:rFonts w:ascii="Tahoma" w:hAnsi="Tahoma" w:cs="Tahoma"/>
          <w:sz w:val="28"/>
          <w:szCs w:val="28"/>
        </w:rPr>
      </w:pPr>
      <w:r w:rsidRPr="007446AB">
        <w:rPr>
          <w:rFonts w:ascii="Tahoma" w:hAnsi="Tahoma" w:cs="Tahoma"/>
          <w:sz w:val="28"/>
          <w:szCs w:val="28"/>
        </w:rPr>
        <w:t>FEES</w:t>
      </w:r>
    </w:p>
    <w:p w14:paraId="30E8F950" w14:textId="74B1460E" w:rsidR="007E5309" w:rsidRPr="007446AB" w:rsidRDefault="007E5309" w:rsidP="00DD344F">
      <w:pPr>
        <w:jc w:val="center"/>
        <w:rPr>
          <w:rFonts w:ascii="Tahoma" w:hAnsi="Tahoma" w:cs="Tahoma"/>
          <w:sz w:val="28"/>
          <w:szCs w:val="28"/>
        </w:rPr>
      </w:pPr>
      <w:r w:rsidRPr="007446AB">
        <w:rPr>
          <w:rFonts w:ascii="Tahoma" w:hAnsi="Tahoma" w:cs="Tahoma"/>
          <w:sz w:val="28"/>
          <w:szCs w:val="28"/>
        </w:rPr>
        <w:t>(our most common procedures)</w:t>
      </w:r>
    </w:p>
    <w:p w14:paraId="0526E42B" w14:textId="77777777" w:rsidR="007E5309" w:rsidRPr="007446AB" w:rsidRDefault="007E5309" w:rsidP="00DD344F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984"/>
      </w:tblGrid>
      <w:tr w:rsidR="007E5309" w:rsidRPr="007446AB" w14:paraId="3DEEFF07" w14:textId="77777777" w:rsidTr="00A65422">
        <w:tc>
          <w:tcPr>
            <w:tcW w:w="8359" w:type="dxa"/>
          </w:tcPr>
          <w:p w14:paraId="60158394" w14:textId="6AA6EE45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Initial Consultation</w:t>
            </w:r>
          </w:p>
        </w:tc>
        <w:tc>
          <w:tcPr>
            <w:tcW w:w="1984" w:type="dxa"/>
          </w:tcPr>
          <w:p w14:paraId="3465BC21" w14:textId="33DACC3F" w:rsidR="007E5309" w:rsidRPr="007446AB" w:rsidRDefault="007D2021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£28</w:t>
            </w:r>
            <w:r w:rsidR="007E5309" w:rsidRPr="007446AB">
              <w:rPr>
                <w:rFonts w:ascii="Tahoma" w:hAnsi="Tahoma" w:cs="Tahoma"/>
                <w:sz w:val="28"/>
                <w:szCs w:val="28"/>
              </w:rPr>
              <w:t>0</w:t>
            </w:r>
          </w:p>
        </w:tc>
      </w:tr>
      <w:tr w:rsidR="007E5309" w:rsidRPr="007446AB" w14:paraId="26869FA1" w14:textId="77777777" w:rsidTr="00A65422">
        <w:tc>
          <w:tcPr>
            <w:tcW w:w="8359" w:type="dxa"/>
          </w:tcPr>
          <w:p w14:paraId="14BA7C7F" w14:textId="71493B07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Follow Up Consultation</w:t>
            </w:r>
          </w:p>
        </w:tc>
        <w:tc>
          <w:tcPr>
            <w:tcW w:w="1984" w:type="dxa"/>
          </w:tcPr>
          <w:p w14:paraId="5146DC84" w14:textId="44A2B64E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£160</w:t>
            </w:r>
          </w:p>
        </w:tc>
      </w:tr>
      <w:tr w:rsidR="007E5309" w:rsidRPr="007446AB" w14:paraId="28D828D3" w14:textId="77777777" w:rsidTr="00A65422">
        <w:tc>
          <w:tcPr>
            <w:tcW w:w="8359" w:type="dxa"/>
          </w:tcPr>
          <w:p w14:paraId="15A697A4" w14:textId="3138B61D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Biometry</w:t>
            </w:r>
          </w:p>
        </w:tc>
        <w:tc>
          <w:tcPr>
            <w:tcW w:w="1984" w:type="dxa"/>
          </w:tcPr>
          <w:p w14:paraId="3314323D" w14:textId="67AF3FF6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£30</w:t>
            </w:r>
          </w:p>
        </w:tc>
      </w:tr>
      <w:tr w:rsidR="007E5309" w:rsidRPr="007446AB" w14:paraId="1DED75D5" w14:textId="77777777" w:rsidTr="00A65422">
        <w:tc>
          <w:tcPr>
            <w:tcW w:w="8359" w:type="dxa"/>
          </w:tcPr>
          <w:p w14:paraId="07A2F841" w14:textId="4935C0DE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Cataract Surgery</w:t>
            </w:r>
          </w:p>
        </w:tc>
        <w:tc>
          <w:tcPr>
            <w:tcW w:w="1984" w:type="dxa"/>
          </w:tcPr>
          <w:p w14:paraId="121A81AD" w14:textId="13BA75B7" w:rsidR="007E5309" w:rsidRPr="007446AB" w:rsidRDefault="008A53FF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£815</w:t>
            </w:r>
          </w:p>
        </w:tc>
      </w:tr>
      <w:tr w:rsidR="007E5309" w:rsidRPr="007446AB" w14:paraId="5B5331F1" w14:textId="77777777" w:rsidTr="00A65422">
        <w:tc>
          <w:tcPr>
            <w:tcW w:w="8359" w:type="dxa"/>
          </w:tcPr>
          <w:p w14:paraId="059015E0" w14:textId="77777777" w:rsid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 xml:space="preserve">Intravitreal Injections </w:t>
            </w:r>
          </w:p>
          <w:p w14:paraId="39CE37C2" w14:textId="3FC7638D" w:rsidR="007E5309" w:rsidRPr="007446AB" w:rsidRDefault="007E5309" w:rsidP="007446AB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(of</w:t>
            </w:r>
            <w:r w:rsidR="007446A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446AB">
              <w:rPr>
                <w:rFonts w:ascii="Tahoma" w:hAnsi="Tahoma" w:cs="Tahoma"/>
                <w:sz w:val="28"/>
                <w:szCs w:val="28"/>
              </w:rPr>
              <w:t>Lucentis/Avastin/Eylea/Ozurdex)</w:t>
            </w:r>
          </w:p>
        </w:tc>
        <w:tc>
          <w:tcPr>
            <w:tcW w:w="1984" w:type="dxa"/>
          </w:tcPr>
          <w:p w14:paraId="373DDCFA" w14:textId="60334F43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£400</w:t>
            </w:r>
          </w:p>
        </w:tc>
      </w:tr>
      <w:tr w:rsidR="00FD4474" w:rsidRPr="007446AB" w14:paraId="662C27A2" w14:textId="77777777" w:rsidTr="00A65422">
        <w:tc>
          <w:tcPr>
            <w:tcW w:w="8359" w:type="dxa"/>
          </w:tcPr>
          <w:p w14:paraId="611B9539" w14:textId="7A3882EC" w:rsidR="00FD4474" w:rsidRDefault="00FD4474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Extralesional injection of Triamcinolone (one eye)</w:t>
            </w:r>
          </w:p>
          <w:p w14:paraId="0F62E75F" w14:textId="6503820E" w:rsidR="00FD4474" w:rsidRPr="007446AB" w:rsidRDefault="00FD4474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Extralesional injection of Triamcinolone (both eyes)</w:t>
            </w:r>
          </w:p>
        </w:tc>
        <w:tc>
          <w:tcPr>
            <w:tcW w:w="1984" w:type="dxa"/>
          </w:tcPr>
          <w:p w14:paraId="52A149B2" w14:textId="77777777" w:rsidR="00FD4474" w:rsidRDefault="00FD4474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£125</w:t>
            </w:r>
          </w:p>
          <w:p w14:paraId="6052DE6F" w14:textId="1095201D" w:rsidR="00FD4474" w:rsidRPr="007446AB" w:rsidRDefault="00FD4474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£175</w:t>
            </w:r>
          </w:p>
        </w:tc>
      </w:tr>
      <w:tr w:rsidR="007E5309" w:rsidRPr="007446AB" w14:paraId="39DBA5E8" w14:textId="77777777" w:rsidTr="00A65422">
        <w:tc>
          <w:tcPr>
            <w:tcW w:w="8359" w:type="dxa"/>
          </w:tcPr>
          <w:p w14:paraId="1CE93DDE" w14:textId="77777777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YAG Laser (per eye)</w:t>
            </w:r>
          </w:p>
          <w:p w14:paraId="21AFE390" w14:textId="3444BCDC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YAG Laser (both eyes)</w:t>
            </w:r>
          </w:p>
        </w:tc>
        <w:tc>
          <w:tcPr>
            <w:tcW w:w="1984" w:type="dxa"/>
          </w:tcPr>
          <w:p w14:paraId="4904BB13" w14:textId="77777777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£230</w:t>
            </w:r>
          </w:p>
          <w:p w14:paraId="73B9CC33" w14:textId="4C0E16CB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£400</w:t>
            </w:r>
          </w:p>
        </w:tc>
      </w:tr>
      <w:tr w:rsidR="007E5309" w:rsidRPr="007446AB" w14:paraId="15B9588E" w14:textId="77777777" w:rsidTr="00A65422">
        <w:tc>
          <w:tcPr>
            <w:tcW w:w="8359" w:type="dxa"/>
          </w:tcPr>
          <w:p w14:paraId="73616992" w14:textId="77777777" w:rsidR="007E5309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Argon Laser (per session)</w:t>
            </w:r>
          </w:p>
          <w:p w14:paraId="3A7885FB" w14:textId="13103D34" w:rsidR="00FD5590" w:rsidRPr="007446AB" w:rsidRDefault="00FD5590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Argon Laser (both eyes, same visit)</w:t>
            </w:r>
          </w:p>
        </w:tc>
        <w:tc>
          <w:tcPr>
            <w:tcW w:w="1984" w:type="dxa"/>
          </w:tcPr>
          <w:p w14:paraId="1FFCB9A3" w14:textId="77777777" w:rsidR="007E5309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£450</w:t>
            </w:r>
          </w:p>
          <w:p w14:paraId="3CB8B9B6" w14:textId="3D6A52D8" w:rsidR="00FD5590" w:rsidRPr="007446AB" w:rsidRDefault="00FD5590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£800</w:t>
            </w:r>
          </w:p>
        </w:tc>
      </w:tr>
      <w:tr w:rsidR="007E5309" w:rsidRPr="007446AB" w14:paraId="2D69561F" w14:textId="77777777" w:rsidTr="00A65422">
        <w:tc>
          <w:tcPr>
            <w:tcW w:w="8359" w:type="dxa"/>
          </w:tcPr>
          <w:p w14:paraId="32F8FDE3" w14:textId="1530CA01" w:rsidR="007E5309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SLT Laser</w:t>
            </w:r>
            <w:r w:rsidR="00FD5590">
              <w:rPr>
                <w:rFonts w:ascii="Tahoma" w:hAnsi="Tahoma" w:cs="Tahoma"/>
                <w:sz w:val="28"/>
                <w:szCs w:val="28"/>
              </w:rPr>
              <w:t xml:space="preserve"> (one eye)</w:t>
            </w:r>
          </w:p>
          <w:p w14:paraId="02870679" w14:textId="414728D9" w:rsidR="00FD5590" w:rsidRPr="007446AB" w:rsidRDefault="00FD5590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SLT Laser (both eyes, same visit)</w:t>
            </w:r>
          </w:p>
        </w:tc>
        <w:tc>
          <w:tcPr>
            <w:tcW w:w="1984" w:type="dxa"/>
          </w:tcPr>
          <w:p w14:paraId="3FDB576C" w14:textId="77777777" w:rsidR="007E5309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£350</w:t>
            </w:r>
          </w:p>
          <w:p w14:paraId="110FFCFE" w14:textId="5CB5B0A9" w:rsidR="00FD5590" w:rsidRPr="007446AB" w:rsidRDefault="00FD5590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£650</w:t>
            </w:r>
          </w:p>
        </w:tc>
      </w:tr>
      <w:tr w:rsidR="007E5309" w:rsidRPr="007446AB" w14:paraId="78DC9F95" w14:textId="77777777" w:rsidTr="00A65422">
        <w:tc>
          <w:tcPr>
            <w:tcW w:w="8359" w:type="dxa"/>
          </w:tcPr>
          <w:p w14:paraId="4D6249C1" w14:textId="7E9F7890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Laser Iridotomy (both eyes)</w:t>
            </w:r>
          </w:p>
        </w:tc>
        <w:tc>
          <w:tcPr>
            <w:tcW w:w="1984" w:type="dxa"/>
          </w:tcPr>
          <w:p w14:paraId="4EB4603B" w14:textId="46E12C37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£600</w:t>
            </w:r>
          </w:p>
        </w:tc>
      </w:tr>
      <w:tr w:rsidR="007E5309" w:rsidRPr="007446AB" w14:paraId="0342E6F4" w14:textId="77777777" w:rsidTr="00A65422">
        <w:tc>
          <w:tcPr>
            <w:tcW w:w="8359" w:type="dxa"/>
          </w:tcPr>
          <w:p w14:paraId="653B6342" w14:textId="5BFB9CB2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YAG Vitreolysis (includes five treatments + follow up)</w:t>
            </w:r>
          </w:p>
        </w:tc>
        <w:tc>
          <w:tcPr>
            <w:tcW w:w="1984" w:type="dxa"/>
          </w:tcPr>
          <w:p w14:paraId="325BB531" w14:textId="5EB7502C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£1200</w:t>
            </w:r>
          </w:p>
        </w:tc>
      </w:tr>
      <w:tr w:rsidR="007E5309" w:rsidRPr="007446AB" w14:paraId="28E9F162" w14:textId="77777777" w:rsidTr="00A65422">
        <w:tc>
          <w:tcPr>
            <w:tcW w:w="8359" w:type="dxa"/>
          </w:tcPr>
          <w:p w14:paraId="1595106B" w14:textId="31DE0402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Incision of Lesion</w:t>
            </w:r>
          </w:p>
        </w:tc>
        <w:tc>
          <w:tcPr>
            <w:tcW w:w="1984" w:type="dxa"/>
          </w:tcPr>
          <w:p w14:paraId="12A39724" w14:textId="2D4C9E8A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£200</w:t>
            </w:r>
          </w:p>
        </w:tc>
      </w:tr>
      <w:tr w:rsidR="007E5309" w:rsidRPr="007446AB" w14:paraId="48131703" w14:textId="77777777" w:rsidTr="00A65422">
        <w:tc>
          <w:tcPr>
            <w:tcW w:w="8359" w:type="dxa"/>
          </w:tcPr>
          <w:p w14:paraId="71BD2353" w14:textId="1F66A2C3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Excision of Lesion</w:t>
            </w:r>
          </w:p>
        </w:tc>
        <w:tc>
          <w:tcPr>
            <w:tcW w:w="1984" w:type="dxa"/>
          </w:tcPr>
          <w:p w14:paraId="00012C74" w14:textId="3F7EDDEB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£200</w:t>
            </w:r>
          </w:p>
        </w:tc>
      </w:tr>
      <w:tr w:rsidR="007E5309" w:rsidRPr="007446AB" w14:paraId="32F86BB4" w14:textId="77777777" w:rsidTr="00A65422">
        <w:tc>
          <w:tcPr>
            <w:tcW w:w="8359" w:type="dxa"/>
          </w:tcPr>
          <w:p w14:paraId="6E40130D" w14:textId="61A08680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Insertion of Punctal Plugs</w:t>
            </w:r>
          </w:p>
        </w:tc>
        <w:tc>
          <w:tcPr>
            <w:tcW w:w="1984" w:type="dxa"/>
          </w:tcPr>
          <w:p w14:paraId="2B27DA8F" w14:textId="6654B91C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£150</w:t>
            </w:r>
          </w:p>
        </w:tc>
      </w:tr>
      <w:tr w:rsidR="007E5309" w:rsidRPr="007446AB" w14:paraId="4C9A5316" w14:textId="77777777" w:rsidTr="00A65422">
        <w:tc>
          <w:tcPr>
            <w:tcW w:w="8359" w:type="dxa"/>
          </w:tcPr>
          <w:p w14:paraId="5C055ACD" w14:textId="57724C75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Excision of Pterygium</w:t>
            </w:r>
          </w:p>
        </w:tc>
        <w:tc>
          <w:tcPr>
            <w:tcW w:w="1984" w:type="dxa"/>
          </w:tcPr>
          <w:p w14:paraId="54794D61" w14:textId="56EBF9B2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£460</w:t>
            </w:r>
          </w:p>
        </w:tc>
      </w:tr>
      <w:tr w:rsidR="007E5309" w:rsidRPr="007446AB" w14:paraId="53AAD846" w14:textId="77777777" w:rsidTr="00A65422">
        <w:tc>
          <w:tcPr>
            <w:tcW w:w="8359" w:type="dxa"/>
          </w:tcPr>
          <w:p w14:paraId="5D8A86BF" w14:textId="2703627E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Punctocanaliculoplasty (“3 Snip”)</w:t>
            </w:r>
          </w:p>
        </w:tc>
        <w:tc>
          <w:tcPr>
            <w:tcW w:w="1984" w:type="dxa"/>
          </w:tcPr>
          <w:p w14:paraId="266033AA" w14:textId="47E642A8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£300</w:t>
            </w:r>
          </w:p>
        </w:tc>
      </w:tr>
      <w:tr w:rsidR="007E5309" w:rsidRPr="007446AB" w14:paraId="151E6407" w14:textId="77777777" w:rsidTr="00A65422">
        <w:tc>
          <w:tcPr>
            <w:tcW w:w="8359" w:type="dxa"/>
          </w:tcPr>
          <w:p w14:paraId="5A8B4C5E" w14:textId="49F00D80" w:rsidR="007E5309" w:rsidRPr="007446AB" w:rsidRDefault="007E5309" w:rsidP="007E5309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Trabeculectomy</w:t>
            </w:r>
          </w:p>
        </w:tc>
        <w:tc>
          <w:tcPr>
            <w:tcW w:w="1984" w:type="dxa"/>
          </w:tcPr>
          <w:p w14:paraId="2CFD8685" w14:textId="1942C0BE" w:rsidR="007E5309" w:rsidRPr="007446AB" w:rsidRDefault="007E5309" w:rsidP="007446A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446AB">
              <w:rPr>
                <w:rFonts w:ascii="Tahoma" w:hAnsi="Tahoma" w:cs="Tahoma"/>
                <w:sz w:val="28"/>
                <w:szCs w:val="28"/>
              </w:rPr>
              <w:t>£900</w:t>
            </w:r>
          </w:p>
        </w:tc>
      </w:tr>
    </w:tbl>
    <w:p w14:paraId="400BF307" w14:textId="77777777" w:rsidR="007E5309" w:rsidRPr="007446AB" w:rsidRDefault="007E5309" w:rsidP="007E5309">
      <w:pPr>
        <w:jc w:val="both"/>
        <w:rPr>
          <w:rFonts w:ascii="Tahoma" w:hAnsi="Tahoma" w:cs="Tahoma"/>
          <w:sz w:val="28"/>
          <w:szCs w:val="28"/>
        </w:rPr>
      </w:pPr>
    </w:p>
    <w:p w14:paraId="4FD978AD" w14:textId="6E0A611C" w:rsidR="007E5309" w:rsidRPr="007446AB" w:rsidRDefault="007E5309" w:rsidP="007E5309">
      <w:pPr>
        <w:jc w:val="both"/>
        <w:rPr>
          <w:rFonts w:ascii="Tahoma" w:hAnsi="Tahoma" w:cs="Tahoma"/>
          <w:sz w:val="28"/>
          <w:szCs w:val="28"/>
        </w:rPr>
      </w:pPr>
      <w:r w:rsidRPr="007446AB">
        <w:rPr>
          <w:rFonts w:ascii="Tahoma" w:hAnsi="Tahoma" w:cs="Tahoma"/>
          <w:sz w:val="28"/>
          <w:szCs w:val="28"/>
        </w:rPr>
        <w:t>In addition to Mr Horgan’s fees above, the clinic/hospital will also make a charge for items such as supply of drugs and use of laser machines, clean rooms, theatre</w:t>
      </w:r>
      <w:r w:rsidR="008A53FF">
        <w:rPr>
          <w:rFonts w:ascii="Tahoma" w:hAnsi="Tahoma" w:cs="Tahoma"/>
          <w:sz w:val="28"/>
          <w:szCs w:val="28"/>
        </w:rPr>
        <w:t xml:space="preserve"> etc</w:t>
      </w:r>
      <w:r w:rsidRPr="007446AB">
        <w:rPr>
          <w:rFonts w:ascii="Tahoma" w:hAnsi="Tahoma" w:cs="Tahoma"/>
          <w:sz w:val="28"/>
          <w:szCs w:val="28"/>
        </w:rPr>
        <w:t xml:space="preserve">.  </w:t>
      </w:r>
      <w:r w:rsidR="008A53FF">
        <w:rPr>
          <w:rFonts w:ascii="Tahoma" w:hAnsi="Tahoma" w:cs="Tahoma"/>
          <w:sz w:val="28"/>
          <w:szCs w:val="28"/>
        </w:rPr>
        <w:t>Please enquire with the clinic/hospital that you are attending to obtain an accurate quotation for their services.  A guide to package prices can be obtained from our Practice Manager:</w:t>
      </w:r>
      <w:bookmarkStart w:id="0" w:name="_GoBack"/>
      <w:bookmarkEnd w:id="0"/>
    </w:p>
    <w:p w14:paraId="48BC7644" w14:textId="77777777" w:rsidR="007E5309" w:rsidRPr="007446AB" w:rsidRDefault="007E5309" w:rsidP="007E5309">
      <w:pPr>
        <w:jc w:val="both"/>
        <w:rPr>
          <w:rFonts w:ascii="Tahoma" w:hAnsi="Tahoma" w:cs="Tahoma"/>
          <w:sz w:val="28"/>
          <w:szCs w:val="28"/>
        </w:rPr>
      </w:pPr>
    </w:p>
    <w:p w14:paraId="2A3AA9D4" w14:textId="268872CC" w:rsidR="007E5309" w:rsidRPr="007446AB" w:rsidRDefault="007E5309" w:rsidP="007E5309">
      <w:pPr>
        <w:jc w:val="center"/>
        <w:rPr>
          <w:rFonts w:ascii="Tahoma" w:hAnsi="Tahoma" w:cs="Tahoma"/>
          <w:color w:val="C00000"/>
          <w:sz w:val="28"/>
          <w:szCs w:val="28"/>
        </w:rPr>
      </w:pPr>
      <w:r w:rsidRPr="007446AB">
        <w:rPr>
          <w:rFonts w:ascii="Tahoma" w:hAnsi="Tahoma" w:cs="Tahoma"/>
          <w:color w:val="C00000"/>
          <w:sz w:val="28"/>
          <w:szCs w:val="28"/>
        </w:rPr>
        <w:t>Lorraine Williams</w:t>
      </w:r>
    </w:p>
    <w:p w14:paraId="2791FC4A" w14:textId="72A8409D" w:rsidR="007E5309" w:rsidRPr="007446AB" w:rsidRDefault="007E5309" w:rsidP="007E5309">
      <w:pPr>
        <w:jc w:val="center"/>
        <w:rPr>
          <w:rFonts w:ascii="Tahoma" w:hAnsi="Tahoma" w:cs="Tahoma"/>
          <w:color w:val="C00000"/>
          <w:sz w:val="28"/>
          <w:szCs w:val="28"/>
        </w:rPr>
      </w:pPr>
      <w:r w:rsidRPr="007446AB">
        <w:rPr>
          <w:rFonts w:ascii="Tahoma" w:hAnsi="Tahoma" w:cs="Tahoma"/>
          <w:color w:val="C00000"/>
          <w:sz w:val="28"/>
          <w:szCs w:val="28"/>
        </w:rPr>
        <w:t>Tel:  020 7060 9911 (opt 3)</w:t>
      </w:r>
    </w:p>
    <w:p w14:paraId="59F37A73" w14:textId="5E7E6ECE" w:rsidR="00DF5880" w:rsidRDefault="007E5309" w:rsidP="008A53FF">
      <w:pPr>
        <w:jc w:val="center"/>
        <w:rPr>
          <w:rFonts w:ascii="Tahoma" w:hAnsi="Tahoma" w:cs="Tahoma"/>
          <w:b/>
        </w:rPr>
      </w:pPr>
      <w:r w:rsidRPr="007446AB">
        <w:rPr>
          <w:rFonts w:ascii="Tahoma" w:hAnsi="Tahoma" w:cs="Tahoma"/>
          <w:color w:val="C00000"/>
          <w:sz w:val="28"/>
          <w:szCs w:val="28"/>
        </w:rPr>
        <w:t xml:space="preserve">Email:  </w:t>
      </w:r>
      <w:hyperlink r:id="rId8" w:history="1">
        <w:r w:rsidRPr="007446AB">
          <w:rPr>
            <w:rStyle w:val="Hyperlink"/>
            <w:rFonts w:ascii="Tahoma" w:hAnsi="Tahoma" w:cs="Tahoma"/>
            <w:sz w:val="28"/>
            <w:szCs w:val="28"/>
          </w:rPr>
          <w:t>Lorraine@eyehealthcare.co.uk</w:t>
        </w:r>
      </w:hyperlink>
    </w:p>
    <w:p w14:paraId="6B050D93" w14:textId="77777777" w:rsidR="00A65422" w:rsidRDefault="00A65422" w:rsidP="00A65422">
      <w:pPr>
        <w:jc w:val="center"/>
        <w:rPr>
          <w:rFonts w:ascii="Tahoma" w:hAnsi="Tahoma" w:cs="Tahoma"/>
          <w:b/>
        </w:rPr>
      </w:pPr>
    </w:p>
    <w:p w14:paraId="3BE6A542" w14:textId="77777777" w:rsidR="00A65422" w:rsidRDefault="00A65422" w:rsidP="00A65422">
      <w:pPr>
        <w:jc w:val="center"/>
        <w:rPr>
          <w:rFonts w:ascii="Tahoma" w:hAnsi="Tahoma" w:cs="Tahoma"/>
          <w:b/>
        </w:rPr>
      </w:pPr>
    </w:p>
    <w:p w14:paraId="1A5E9B56" w14:textId="77777777" w:rsidR="00A65422" w:rsidRDefault="00A65422" w:rsidP="00A65422">
      <w:pPr>
        <w:jc w:val="center"/>
        <w:rPr>
          <w:rFonts w:ascii="Tahoma" w:hAnsi="Tahoma" w:cs="Tahoma"/>
          <w:b/>
        </w:rPr>
      </w:pPr>
    </w:p>
    <w:p w14:paraId="3A79FB39" w14:textId="77777777" w:rsidR="00A65422" w:rsidRDefault="00A65422" w:rsidP="00A65422">
      <w:pPr>
        <w:jc w:val="center"/>
        <w:rPr>
          <w:rFonts w:ascii="Tahoma" w:hAnsi="Tahoma" w:cs="Tahoma"/>
          <w:b/>
        </w:rPr>
      </w:pPr>
    </w:p>
    <w:p w14:paraId="6CAD7434" w14:textId="77777777" w:rsidR="00DF5880" w:rsidRDefault="00DF5880" w:rsidP="00DF5880">
      <w:pPr>
        <w:jc w:val="center"/>
        <w:rPr>
          <w:rFonts w:ascii="Tahoma" w:hAnsi="Tahoma" w:cs="Tahoma"/>
          <w:b/>
        </w:rPr>
      </w:pPr>
    </w:p>
    <w:sectPr w:rsidR="00DF5880" w:rsidSect="00A654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3F66" w14:textId="77777777" w:rsidR="00465727" w:rsidRDefault="00465727" w:rsidP="00EF5676">
      <w:r>
        <w:separator/>
      </w:r>
    </w:p>
  </w:endnote>
  <w:endnote w:type="continuationSeparator" w:id="0">
    <w:p w14:paraId="7A0ACFB9" w14:textId="77777777" w:rsidR="00465727" w:rsidRDefault="00465727" w:rsidP="00E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3880" w14:textId="77777777" w:rsidR="00465727" w:rsidRDefault="00465727" w:rsidP="00EF5676">
      <w:r>
        <w:separator/>
      </w:r>
    </w:p>
  </w:footnote>
  <w:footnote w:type="continuationSeparator" w:id="0">
    <w:p w14:paraId="4B5E493E" w14:textId="77777777" w:rsidR="00465727" w:rsidRDefault="00465727" w:rsidP="00EF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5B"/>
    <w:rsid w:val="0001143E"/>
    <w:rsid w:val="00042C10"/>
    <w:rsid w:val="00064EA1"/>
    <w:rsid w:val="0010716B"/>
    <w:rsid w:val="001A1974"/>
    <w:rsid w:val="003463D1"/>
    <w:rsid w:val="00465727"/>
    <w:rsid w:val="004C04A4"/>
    <w:rsid w:val="00596EBF"/>
    <w:rsid w:val="005B055B"/>
    <w:rsid w:val="007446AB"/>
    <w:rsid w:val="00746F74"/>
    <w:rsid w:val="00797946"/>
    <w:rsid w:val="007A467A"/>
    <w:rsid w:val="007D2021"/>
    <w:rsid w:val="007E5309"/>
    <w:rsid w:val="008A53FF"/>
    <w:rsid w:val="008D6B5D"/>
    <w:rsid w:val="009241D3"/>
    <w:rsid w:val="0092602F"/>
    <w:rsid w:val="00A54424"/>
    <w:rsid w:val="00A65422"/>
    <w:rsid w:val="00A75965"/>
    <w:rsid w:val="00A8227B"/>
    <w:rsid w:val="00B1032B"/>
    <w:rsid w:val="00B55530"/>
    <w:rsid w:val="00B72BEC"/>
    <w:rsid w:val="00BC4210"/>
    <w:rsid w:val="00D16101"/>
    <w:rsid w:val="00D3796D"/>
    <w:rsid w:val="00D55F50"/>
    <w:rsid w:val="00DD344F"/>
    <w:rsid w:val="00DF5880"/>
    <w:rsid w:val="00E3796C"/>
    <w:rsid w:val="00E6446F"/>
    <w:rsid w:val="00ED0AAF"/>
    <w:rsid w:val="00EE23D5"/>
    <w:rsid w:val="00EF5676"/>
    <w:rsid w:val="00F4011F"/>
    <w:rsid w:val="00F450AD"/>
    <w:rsid w:val="00FD4474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D42D1"/>
  <w14:defaultImageDpi w14:val="300"/>
  <w15:docId w15:val="{8589AB04-9611-4AED-A024-7D1FAC4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2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5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676"/>
  </w:style>
  <w:style w:type="paragraph" w:styleId="Footer">
    <w:name w:val="footer"/>
    <w:basedOn w:val="Normal"/>
    <w:link w:val="FooterChar"/>
    <w:uiPriority w:val="99"/>
    <w:unhideWhenUsed/>
    <w:rsid w:val="00EF5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676"/>
  </w:style>
  <w:style w:type="table" w:styleId="TableGrid">
    <w:name w:val="Table Grid"/>
    <w:basedOn w:val="TableNormal"/>
    <w:uiPriority w:val="59"/>
    <w:rsid w:val="007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309"/>
    <w:rPr>
      <w:color w:val="0000FF" w:themeColor="hyperlink"/>
      <w:u w:val="single"/>
    </w:rPr>
  </w:style>
  <w:style w:type="paragraph" w:styleId="NoSpacing">
    <w:name w:val="No Spacing"/>
    <w:rsid w:val="00DF5880"/>
    <w:pPr>
      <w:suppressAutoHyphens/>
      <w:autoSpaceDN w:val="0"/>
      <w:textAlignment w:val="baseline"/>
    </w:pPr>
    <w:rPr>
      <w:rFonts w:ascii="Calibri Light" w:eastAsia="Calibri" w:hAnsi="Calibri Light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@eyehealthcar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DDF664-5B97-4242-BA1D-1E3AF529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 Copyprint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Randall</dc:creator>
  <cp:keywords/>
  <dc:description/>
  <cp:lastModifiedBy>Lorraine Williams</cp:lastModifiedBy>
  <cp:revision>9</cp:revision>
  <cp:lastPrinted>2019-08-08T10:15:00Z</cp:lastPrinted>
  <dcterms:created xsi:type="dcterms:W3CDTF">2019-02-14T09:29:00Z</dcterms:created>
  <dcterms:modified xsi:type="dcterms:W3CDTF">2020-08-20T15:18:00Z</dcterms:modified>
</cp:coreProperties>
</file>