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BFE8" w14:textId="67F3CA36" w:rsidR="00C61BD0" w:rsidRPr="008461CD" w:rsidRDefault="00C61BD0" w:rsidP="008461CD">
      <w:pPr>
        <w:spacing w:line="280" w:lineRule="exact"/>
        <w:jc w:val="center"/>
        <w:rPr>
          <w:rFonts w:ascii="Arial" w:hAnsi="Arial" w:cs="Arial"/>
          <w:b/>
          <w:bCs/>
        </w:rPr>
      </w:pPr>
      <w:r w:rsidRPr="008461CD">
        <w:rPr>
          <w:rFonts w:ascii="Arial" w:hAnsi="Arial" w:cs="Arial"/>
          <w:b/>
          <w:bCs/>
          <w:noProof/>
        </w:rPr>
        <w:drawing>
          <wp:anchor distT="0" distB="0" distL="114300" distR="114300" simplePos="0" relativeHeight="251672576" behindDoc="0" locked="0" layoutInCell="1" allowOverlap="1" wp14:anchorId="0EA17254" wp14:editId="574BF15F">
            <wp:simplePos x="0" y="0"/>
            <wp:positionH relativeFrom="column">
              <wp:posOffset>2472139</wp:posOffset>
            </wp:positionH>
            <wp:positionV relativeFrom="paragraph">
              <wp:posOffset>25</wp:posOffset>
            </wp:positionV>
            <wp:extent cx="972922" cy="1068274"/>
            <wp:effectExtent l="0" t="0" r="0" b="0"/>
            <wp:wrapSquare wrapText="bothSides"/>
            <wp:docPr id="2" name="Picture 2"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972922" cy="1068274"/>
                    </a:xfrm>
                    <a:prstGeom prst="rect">
                      <a:avLst/>
                    </a:prstGeom>
                  </pic:spPr>
                </pic:pic>
              </a:graphicData>
            </a:graphic>
          </wp:anchor>
        </w:drawing>
      </w:r>
    </w:p>
    <w:p w14:paraId="5E26090F" w14:textId="77777777" w:rsidR="00C61BD0" w:rsidRPr="008461CD" w:rsidRDefault="00C61BD0" w:rsidP="008461CD">
      <w:pPr>
        <w:spacing w:line="280" w:lineRule="exact"/>
        <w:rPr>
          <w:rFonts w:ascii="Arial" w:hAnsi="Arial" w:cs="Arial"/>
          <w:b/>
          <w:bCs/>
        </w:rPr>
      </w:pPr>
    </w:p>
    <w:p w14:paraId="491EAA98" w14:textId="77777777" w:rsidR="008461CD" w:rsidRDefault="008461CD" w:rsidP="008461CD">
      <w:pPr>
        <w:spacing w:line="280" w:lineRule="exact"/>
        <w:jc w:val="center"/>
        <w:rPr>
          <w:rFonts w:ascii="Arial" w:hAnsi="Arial" w:cs="Arial"/>
          <w:b/>
          <w:bCs/>
        </w:rPr>
      </w:pPr>
    </w:p>
    <w:p w14:paraId="254233B1" w14:textId="77777777" w:rsidR="008461CD" w:rsidRDefault="008461CD" w:rsidP="008461CD">
      <w:pPr>
        <w:spacing w:line="280" w:lineRule="exact"/>
        <w:jc w:val="center"/>
        <w:rPr>
          <w:rFonts w:ascii="Arial" w:hAnsi="Arial" w:cs="Arial"/>
          <w:b/>
          <w:bCs/>
        </w:rPr>
      </w:pPr>
    </w:p>
    <w:p w14:paraId="04E00AF5" w14:textId="77777777" w:rsidR="008461CD" w:rsidRDefault="008461CD" w:rsidP="008461CD">
      <w:pPr>
        <w:spacing w:line="280" w:lineRule="exact"/>
        <w:jc w:val="center"/>
        <w:rPr>
          <w:rFonts w:ascii="Arial" w:hAnsi="Arial" w:cs="Arial"/>
          <w:b/>
          <w:bCs/>
        </w:rPr>
      </w:pPr>
    </w:p>
    <w:p w14:paraId="02FEBD86" w14:textId="77777777" w:rsidR="008461CD" w:rsidRDefault="008461CD" w:rsidP="008461CD">
      <w:pPr>
        <w:spacing w:line="280" w:lineRule="exact"/>
        <w:jc w:val="center"/>
        <w:rPr>
          <w:rFonts w:ascii="Arial" w:hAnsi="Arial" w:cs="Arial"/>
          <w:b/>
          <w:bCs/>
        </w:rPr>
      </w:pPr>
    </w:p>
    <w:p w14:paraId="41F4C02E" w14:textId="77777777" w:rsidR="008461CD" w:rsidRDefault="008461CD" w:rsidP="008461CD">
      <w:pPr>
        <w:spacing w:line="280" w:lineRule="exact"/>
        <w:jc w:val="center"/>
        <w:rPr>
          <w:rFonts w:ascii="Arial" w:hAnsi="Arial" w:cs="Arial"/>
          <w:b/>
          <w:bCs/>
        </w:rPr>
      </w:pPr>
    </w:p>
    <w:p w14:paraId="1AC2C703" w14:textId="77777777" w:rsidR="008461CD" w:rsidRDefault="008461CD" w:rsidP="008461CD">
      <w:pPr>
        <w:spacing w:line="280" w:lineRule="exact"/>
        <w:jc w:val="center"/>
        <w:rPr>
          <w:rFonts w:ascii="Arial" w:hAnsi="Arial" w:cs="Arial"/>
          <w:b/>
          <w:bCs/>
        </w:rPr>
      </w:pPr>
    </w:p>
    <w:p w14:paraId="232AD99C" w14:textId="657D80CB" w:rsidR="004959EE" w:rsidRPr="008461CD" w:rsidRDefault="003777D8" w:rsidP="008461CD">
      <w:pPr>
        <w:spacing w:line="280" w:lineRule="exact"/>
        <w:jc w:val="center"/>
        <w:rPr>
          <w:rFonts w:ascii="Arial" w:hAnsi="Arial" w:cs="Arial"/>
          <w:b/>
          <w:bCs/>
        </w:rPr>
      </w:pPr>
      <w:r w:rsidRPr="008461CD">
        <w:rPr>
          <w:rFonts w:ascii="Arial" w:hAnsi="Arial" w:cs="Arial"/>
          <w:b/>
          <w:bCs/>
        </w:rPr>
        <w:t>Isles of Scilly Inshore Fisheries and Conservation Authority</w:t>
      </w:r>
    </w:p>
    <w:p w14:paraId="63A66661" w14:textId="64054473" w:rsidR="003777D8" w:rsidRPr="008461CD" w:rsidRDefault="003777D8" w:rsidP="008461CD">
      <w:pPr>
        <w:spacing w:line="280" w:lineRule="exact"/>
        <w:jc w:val="center"/>
        <w:rPr>
          <w:rFonts w:ascii="Arial" w:hAnsi="Arial" w:cs="Arial"/>
          <w:b/>
          <w:bCs/>
        </w:rPr>
      </w:pPr>
      <w:r w:rsidRPr="008461CD">
        <w:rPr>
          <w:rFonts w:ascii="Arial" w:hAnsi="Arial" w:cs="Arial"/>
          <w:b/>
          <w:bCs/>
        </w:rPr>
        <w:t>Recreational Permit Application Form</w:t>
      </w:r>
    </w:p>
    <w:p w14:paraId="3DEAF68F" w14:textId="77777777" w:rsidR="004959EE" w:rsidRPr="008461CD" w:rsidRDefault="004959EE" w:rsidP="008461CD">
      <w:pPr>
        <w:spacing w:line="280" w:lineRule="exact"/>
        <w:rPr>
          <w:rFonts w:ascii="Arial" w:eastAsiaTheme="minorEastAsia" w:hAnsi="Arial" w:cs="Arial"/>
          <w:noProof/>
          <w:lang w:eastAsia="en-GB"/>
        </w:rPr>
      </w:pPr>
    </w:p>
    <w:p w14:paraId="7A01B153" w14:textId="5C9F568D" w:rsidR="004959EE" w:rsidRPr="008461CD" w:rsidRDefault="004959EE" w:rsidP="008461CD">
      <w:pPr>
        <w:spacing w:line="280" w:lineRule="exact"/>
        <w:rPr>
          <w:rFonts w:ascii="Arial" w:eastAsiaTheme="minorEastAsia" w:hAnsi="Arial" w:cs="Arial"/>
          <w:b/>
          <w:bCs/>
          <w:noProof/>
          <w:lang w:eastAsia="en-GB"/>
        </w:rPr>
      </w:pPr>
      <w:r w:rsidRPr="008461CD">
        <w:rPr>
          <w:rFonts w:ascii="Arial" w:eastAsiaTheme="minorEastAsia" w:hAnsi="Arial" w:cs="Arial"/>
          <w:b/>
          <w:bCs/>
          <w:noProof/>
          <w:lang w:eastAsia="en-GB"/>
        </w:rPr>
        <w:t>Permit fee is £3 per pot, up to a maximum of six pots per year.</w:t>
      </w:r>
    </w:p>
    <w:p w14:paraId="2DFCB424" w14:textId="391FDD9F" w:rsidR="004959EE" w:rsidRPr="008461CD" w:rsidRDefault="004959EE" w:rsidP="008461CD">
      <w:pPr>
        <w:spacing w:line="280" w:lineRule="exact"/>
        <w:rPr>
          <w:rFonts w:ascii="Arial" w:eastAsiaTheme="minorEastAsia" w:hAnsi="Arial" w:cs="Arial"/>
          <w:noProof/>
          <w:lang w:eastAsia="en-GB"/>
        </w:rPr>
      </w:pPr>
    </w:p>
    <w:p w14:paraId="1686018B" w14:textId="038834E5" w:rsidR="003777D8" w:rsidRPr="008461CD" w:rsidRDefault="003777D8" w:rsidP="008461CD">
      <w:pPr>
        <w:spacing w:line="280" w:lineRule="exact"/>
        <w:rPr>
          <w:rFonts w:ascii="Arial" w:eastAsiaTheme="minorEastAsia" w:hAnsi="Arial" w:cs="Arial"/>
          <w:b/>
          <w:bCs/>
          <w:noProof/>
          <w:lang w:eastAsia="en-GB"/>
        </w:rPr>
      </w:pPr>
      <w:r w:rsidRPr="008461CD">
        <w:rPr>
          <w:rFonts w:ascii="Arial" w:eastAsiaTheme="minorEastAsia" w:hAnsi="Arial" w:cs="Arial"/>
          <w:b/>
          <w:bCs/>
          <w:noProof/>
          <w:lang w:eastAsia="en-GB"/>
        </w:rPr>
        <w:t>Important notes</w:t>
      </w:r>
    </w:p>
    <w:p w14:paraId="52978DA3" w14:textId="77777777" w:rsidR="004959EE" w:rsidRPr="008461CD" w:rsidRDefault="004959EE" w:rsidP="008461CD">
      <w:pPr>
        <w:spacing w:line="280" w:lineRule="exact"/>
        <w:rPr>
          <w:rFonts w:ascii="Arial" w:eastAsiaTheme="minorEastAsia" w:hAnsi="Arial" w:cs="Arial"/>
          <w:noProof/>
          <w:lang w:eastAsia="en-GB"/>
        </w:rPr>
      </w:pPr>
      <w:r w:rsidRPr="008461CD">
        <w:rPr>
          <w:rFonts w:ascii="Arial" w:eastAsiaTheme="minorEastAsia" w:hAnsi="Arial" w:cs="Arial"/>
          <w:noProof/>
          <w:lang w:eastAsia="en-GB"/>
        </w:rPr>
        <w:t>The completion of this application form places legal obligations upon the Permit Holder. Breach of these legal obligations may lead to prosecution. It is the Permit Holder’s responsibility to submit the correct information for the application to be processed.</w:t>
      </w:r>
    </w:p>
    <w:p w14:paraId="1B2187C6" w14:textId="77777777" w:rsidR="004959EE" w:rsidRPr="008461CD" w:rsidRDefault="004959EE" w:rsidP="008461CD">
      <w:pPr>
        <w:spacing w:line="280" w:lineRule="exact"/>
        <w:rPr>
          <w:rFonts w:ascii="Arial" w:eastAsiaTheme="minorEastAsia" w:hAnsi="Arial" w:cs="Arial"/>
          <w:noProof/>
          <w:lang w:eastAsia="en-GB"/>
        </w:rPr>
      </w:pPr>
    </w:p>
    <w:p w14:paraId="70627D6F" w14:textId="77777777" w:rsidR="004959EE" w:rsidRPr="008461CD" w:rsidRDefault="004959EE" w:rsidP="008461CD">
      <w:pPr>
        <w:spacing w:line="280" w:lineRule="exact"/>
        <w:rPr>
          <w:rFonts w:ascii="Arial" w:eastAsiaTheme="minorEastAsia" w:hAnsi="Arial" w:cs="Arial"/>
          <w:noProof/>
          <w:lang w:eastAsia="en-GB"/>
        </w:rPr>
      </w:pPr>
      <w:r w:rsidRPr="008461CD">
        <w:rPr>
          <w:rFonts w:ascii="Arial" w:eastAsiaTheme="minorEastAsia" w:hAnsi="Arial" w:cs="Arial"/>
          <w:noProof/>
          <w:lang w:eastAsia="en-GB"/>
        </w:rPr>
        <w:t>Incorrect information will invalidate the Permit. Isles of Scilly IFCA must be notified in writing if there are any changes to the information submitted on this application form.</w:t>
      </w:r>
    </w:p>
    <w:p w14:paraId="728A745B" w14:textId="18DF37A5" w:rsidR="00ED516E" w:rsidRPr="008461CD" w:rsidRDefault="00ED516E" w:rsidP="008461CD">
      <w:pPr>
        <w:spacing w:line="280" w:lineRule="exact"/>
        <w:rPr>
          <w:rFonts w:ascii="Arial" w:eastAsiaTheme="minorEastAsia" w:hAnsi="Arial" w:cs="Arial"/>
          <w:noProof/>
          <w:lang w:eastAsia="en-GB"/>
        </w:rPr>
      </w:pPr>
    </w:p>
    <w:p w14:paraId="44AA2322" w14:textId="6D477720" w:rsidR="004959EE" w:rsidRPr="008461CD" w:rsidRDefault="003777D8" w:rsidP="008461CD">
      <w:pPr>
        <w:spacing w:line="280" w:lineRule="exact"/>
        <w:rPr>
          <w:rFonts w:ascii="Arial" w:eastAsiaTheme="minorEastAsia" w:hAnsi="Arial" w:cs="Arial"/>
          <w:noProof/>
          <w:lang w:eastAsia="en-GB"/>
        </w:rPr>
      </w:pPr>
      <w:r w:rsidRPr="008461CD">
        <w:rPr>
          <w:rFonts w:ascii="Arial" w:eastAsiaTheme="minorEastAsia" w:hAnsi="Arial" w:cs="Arial"/>
          <w:noProof/>
          <w:lang w:eastAsia="en-GB"/>
        </w:rPr>
        <mc:AlternateContent>
          <mc:Choice Requires="wps">
            <w:drawing>
              <wp:anchor distT="0" distB="0" distL="114300" distR="114300" simplePos="0" relativeHeight="251659264" behindDoc="0" locked="0" layoutInCell="1" allowOverlap="1" wp14:anchorId="0C2B4FB3" wp14:editId="69B1E64E">
                <wp:simplePos x="0" y="0"/>
                <wp:positionH relativeFrom="margin">
                  <wp:align>left</wp:align>
                </wp:positionH>
                <wp:positionV relativeFrom="paragraph">
                  <wp:posOffset>137795</wp:posOffset>
                </wp:positionV>
                <wp:extent cx="209550" cy="257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9550" cy="257175"/>
                        </a:xfrm>
                        <a:prstGeom prst="rect">
                          <a:avLst/>
                        </a:prstGeom>
                        <a:solidFill>
                          <a:schemeClr val="lt1"/>
                        </a:solidFill>
                        <a:ln w="6350">
                          <a:solidFill>
                            <a:prstClr val="black"/>
                          </a:solidFill>
                        </a:ln>
                      </wps:spPr>
                      <wps:txbx>
                        <w:txbxContent>
                          <w:p w14:paraId="2F887052" w14:textId="77777777" w:rsidR="003777D8" w:rsidRDefault="003777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B4FB3" id="_x0000_t202" coordsize="21600,21600" o:spt="202" path="m,l,21600r21600,l21600,xe">
                <v:stroke joinstyle="miter"/>
                <v:path gradientshapeok="t" o:connecttype="rect"/>
              </v:shapetype>
              <v:shape id="Text Box 1" o:spid="_x0000_s1026" type="#_x0000_t202" style="position:absolute;margin-left:0;margin-top:10.85pt;width:16.5pt;height:2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" fillcolor="white [3201]" strokeweight=".5pt">
                <v:textbox>
                  <w:txbxContent>
                    <w:p w14:paraId="2F887052" w14:textId="77777777" w:rsidR="003777D8" w:rsidRDefault="003777D8"/>
                  </w:txbxContent>
                </v:textbox>
                <w10:wrap anchorx="margin"/>
              </v:shape>
            </w:pict>
          </mc:Fallback>
        </mc:AlternateContent>
      </w:r>
    </w:p>
    <w:p w14:paraId="4E12B554" w14:textId="6C6C0F0E" w:rsidR="004959EE" w:rsidRPr="008461CD" w:rsidRDefault="004959EE" w:rsidP="008461CD">
      <w:pPr>
        <w:spacing w:line="280" w:lineRule="exact"/>
        <w:ind w:firstLine="720"/>
        <w:rPr>
          <w:rFonts w:ascii="Arial" w:eastAsiaTheme="minorEastAsia" w:hAnsi="Arial" w:cs="Arial"/>
          <w:noProof/>
          <w:lang w:eastAsia="en-GB"/>
        </w:rPr>
      </w:pPr>
      <w:r w:rsidRPr="008461CD">
        <w:rPr>
          <w:rFonts w:ascii="Arial" w:eastAsiaTheme="minorEastAsia" w:hAnsi="Arial" w:cs="Arial"/>
          <w:noProof/>
          <w:lang w:eastAsia="en-GB"/>
        </w:rPr>
        <w:t>Please tick the box to state the above information is understood</w:t>
      </w:r>
    </w:p>
    <w:p w14:paraId="3EC33986" w14:textId="63AC8A6E" w:rsidR="004959EE" w:rsidRPr="008461CD" w:rsidRDefault="004959EE" w:rsidP="008461CD">
      <w:pPr>
        <w:spacing w:line="280" w:lineRule="exact"/>
        <w:rPr>
          <w:rFonts w:ascii="Arial" w:eastAsiaTheme="minorEastAsia" w:hAnsi="Arial" w:cs="Arial"/>
          <w:noProof/>
          <w:lang w:eastAsia="en-GB"/>
        </w:rPr>
      </w:pPr>
    </w:p>
    <w:p w14:paraId="5CC4065E" w14:textId="77777777" w:rsidR="003777D8" w:rsidRPr="008461CD" w:rsidRDefault="003777D8" w:rsidP="008461CD">
      <w:pPr>
        <w:spacing w:line="280" w:lineRule="exact"/>
        <w:rPr>
          <w:rFonts w:ascii="Arial" w:eastAsiaTheme="minorEastAsia" w:hAnsi="Arial" w:cs="Arial"/>
          <w:noProof/>
          <w:lang w:eastAsia="en-GB"/>
        </w:rPr>
      </w:pPr>
    </w:p>
    <w:p w14:paraId="680B707A" w14:textId="475D8F4A" w:rsidR="004959EE" w:rsidRPr="008461CD" w:rsidRDefault="004959EE" w:rsidP="008461CD">
      <w:pPr>
        <w:spacing w:line="280" w:lineRule="exact"/>
        <w:rPr>
          <w:rFonts w:ascii="Arial" w:eastAsiaTheme="minorEastAsia" w:hAnsi="Arial" w:cs="Arial"/>
          <w:noProof/>
          <w:lang w:eastAsia="en-GB"/>
        </w:rPr>
      </w:pPr>
      <w:r w:rsidRPr="008461CD">
        <w:rPr>
          <w:rFonts w:ascii="Arial" w:eastAsiaTheme="minorEastAsia" w:hAnsi="Arial" w:cs="Arial"/>
          <w:noProof/>
          <w:lang w:eastAsia="en-GB"/>
        </w:rPr>
        <w:t>Full name of the permit applicant</w:t>
      </w:r>
      <w:r w:rsidR="003777D8" w:rsidRPr="008461CD">
        <w:rPr>
          <w:rFonts w:ascii="Arial" w:eastAsiaTheme="minorEastAsia" w:hAnsi="Arial" w:cs="Arial"/>
          <w:noProof/>
          <w:lang w:eastAsia="en-GB"/>
        </w:rPr>
        <w:t>______________________________________________</w:t>
      </w:r>
      <w:r w:rsidR="00D07872" w:rsidRPr="008461CD">
        <w:rPr>
          <w:rFonts w:ascii="Arial" w:eastAsiaTheme="minorEastAsia" w:hAnsi="Arial" w:cs="Arial"/>
          <w:noProof/>
          <w:lang w:eastAsia="en-GB"/>
        </w:rPr>
        <w:t>___</w:t>
      </w:r>
    </w:p>
    <w:p w14:paraId="19E6EA37" w14:textId="77777777" w:rsidR="004959EE" w:rsidRPr="008461CD" w:rsidRDefault="004959EE" w:rsidP="008461CD">
      <w:pPr>
        <w:spacing w:line="280" w:lineRule="exact"/>
        <w:rPr>
          <w:rFonts w:ascii="Arial" w:eastAsiaTheme="minorEastAsia" w:hAnsi="Arial" w:cs="Arial"/>
          <w:noProof/>
          <w:lang w:eastAsia="en-GB"/>
        </w:rPr>
      </w:pPr>
    </w:p>
    <w:p w14:paraId="4AB3F70D" w14:textId="6CFD0897" w:rsidR="004959EE" w:rsidRPr="008461CD" w:rsidRDefault="00D07872" w:rsidP="008461CD">
      <w:pPr>
        <w:spacing w:line="280" w:lineRule="exact"/>
        <w:rPr>
          <w:rFonts w:ascii="Arial" w:eastAsiaTheme="minorEastAsia" w:hAnsi="Arial" w:cs="Arial"/>
          <w:noProof/>
          <w:lang w:eastAsia="en-GB"/>
        </w:rPr>
      </w:pPr>
      <w:r w:rsidRPr="008461CD">
        <w:rPr>
          <w:rFonts w:ascii="Arial" w:eastAsiaTheme="minorEastAsia" w:hAnsi="Arial" w:cs="Arial"/>
          <w:noProof/>
          <w:lang w:eastAsia="en-GB"/>
        </w:rPr>
        <w:t>Name of vessel</w:t>
      </w:r>
      <w:r w:rsidR="003777D8" w:rsidRPr="008461CD">
        <w:rPr>
          <w:rFonts w:ascii="Arial" w:eastAsiaTheme="minorEastAsia" w:hAnsi="Arial" w:cs="Arial"/>
          <w:noProof/>
          <w:lang w:eastAsia="en-GB"/>
        </w:rPr>
        <w:t>_________________________</w:t>
      </w:r>
      <w:r w:rsidRPr="008461CD">
        <w:rPr>
          <w:rFonts w:ascii="Arial" w:eastAsiaTheme="minorEastAsia" w:hAnsi="Arial" w:cs="Arial"/>
          <w:noProof/>
          <w:lang w:eastAsia="en-GB"/>
        </w:rPr>
        <w:t>_______________________________________</w:t>
      </w:r>
    </w:p>
    <w:p w14:paraId="225AA117" w14:textId="6180C633" w:rsidR="00D07872" w:rsidRPr="008461CD" w:rsidRDefault="00D07872" w:rsidP="008461CD">
      <w:pPr>
        <w:spacing w:line="280" w:lineRule="exact"/>
        <w:rPr>
          <w:rFonts w:ascii="Arial" w:eastAsiaTheme="minorEastAsia" w:hAnsi="Arial" w:cs="Arial"/>
          <w:noProof/>
          <w:lang w:eastAsia="en-GB"/>
        </w:rPr>
      </w:pPr>
    </w:p>
    <w:p w14:paraId="725AEF7C" w14:textId="41428492" w:rsidR="004959EE" w:rsidRPr="008461CD" w:rsidRDefault="004959EE" w:rsidP="008461CD">
      <w:pPr>
        <w:spacing w:line="280" w:lineRule="exact"/>
        <w:rPr>
          <w:rFonts w:ascii="Arial" w:eastAsiaTheme="minorEastAsia" w:hAnsi="Arial" w:cs="Arial"/>
          <w:noProof/>
          <w:lang w:eastAsia="en-GB"/>
        </w:rPr>
      </w:pPr>
      <w:r w:rsidRPr="008461CD">
        <w:rPr>
          <w:rFonts w:ascii="Arial" w:eastAsiaTheme="minorEastAsia" w:hAnsi="Arial" w:cs="Arial"/>
          <w:noProof/>
          <w:lang w:eastAsia="en-GB"/>
        </w:rPr>
        <w:t xml:space="preserve">Permit applicant </w:t>
      </w:r>
      <w:r w:rsidR="003777D8" w:rsidRPr="008461CD">
        <w:rPr>
          <w:rFonts w:ascii="Arial" w:eastAsiaTheme="minorEastAsia" w:hAnsi="Arial" w:cs="Arial"/>
          <w:noProof/>
          <w:lang w:eastAsia="en-GB"/>
        </w:rPr>
        <w:t>address________________________________________________________</w:t>
      </w:r>
    </w:p>
    <w:p w14:paraId="7B543D3A" w14:textId="3CB96E4D" w:rsidR="003777D8" w:rsidRPr="008461CD" w:rsidRDefault="003777D8" w:rsidP="008461CD">
      <w:pPr>
        <w:spacing w:line="280" w:lineRule="exact"/>
        <w:rPr>
          <w:rFonts w:ascii="Arial" w:eastAsiaTheme="minorEastAsia" w:hAnsi="Arial" w:cs="Arial"/>
          <w:noProof/>
          <w:lang w:eastAsia="en-GB"/>
        </w:rPr>
      </w:pPr>
    </w:p>
    <w:p w14:paraId="3C8F5ADA" w14:textId="3DCB1F0A" w:rsidR="003777D8" w:rsidRPr="008461CD" w:rsidRDefault="004959EE" w:rsidP="008461CD">
      <w:pPr>
        <w:spacing w:line="280" w:lineRule="exact"/>
        <w:rPr>
          <w:rFonts w:ascii="Arial" w:eastAsiaTheme="minorEastAsia" w:hAnsi="Arial" w:cs="Arial"/>
          <w:noProof/>
          <w:lang w:eastAsia="en-GB"/>
        </w:rPr>
      </w:pPr>
      <w:r w:rsidRPr="008461CD">
        <w:rPr>
          <w:rFonts w:ascii="Arial" w:eastAsiaTheme="minorEastAsia" w:hAnsi="Arial" w:cs="Arial"/>
          <w:noProof/>
          <w:lang w:eastAsia="en-GB"/>
        </w:rPr>
        <w:t>Permit applicant postcode</w:t>
      </w:r>
      <w:r w:rsidR="003777D8" w:rsidRPr="008461CD">
        <w:rPr>
          <w:rFonts w:ascii="Arial" w:eastAsiaTheme="minorEastAsia" w:hAnsi="Arial" w:cs="Arial"/>
          <w:noProof/>
          <w:lang w:eastAsia="en-GB"/>
        </w:rPr>
        <w:t>______________________</w:t>
      </w:r>
    </w:p>
    <w:p w14:paraId="347294A5" w14:textId="28E049B9" w:rsidR="002D20FA" w:rsidRPr="008461CD" w:rsidRDefault="002D20FA" w:rsidP="008461CD">
      <w:pPr>
        <w:spacing w:line="280" w:lineRule="exact"/>
        <w:rPr>
          <w:rFonts w:ascii="Arial" w:eastAsiaTheme="minorEastAsia" w:hAnsi="Arial" w:cs="Arial"/>
          <w:noProof/>
          <w:lang w:eastAsia="en-GB"/>
        </w:rPr>
      </w:pPr>
    </w:p>
    <w:p w14:paraId="3F78FA86" w14:textId="2FDF495F" w:rsidR="002D20FA" w:rsidRDefault="002D20FA" w:rsidP="008461CD">
      <w:pPr>
        <w:spacing w:line="280" w:lineRule="exact"/>
        <w:rPr>
          <w:rFonts w:ascii="Arial" w:eastAsiaTheme="minorEastAsia" w:hAnsi="Arial" w:cs="Arial"/>
          <w:noProof/>
          <w:lang w:eastAsia="en-GB"/>
        </w:rPr>
      </w:pPr>
      <w:r w:rsidRPr="008461CD">
        <w:rPr>
          <w:rFonts w:ascii="Arial" w:eastAsiaTheme="minorEastAsia" w:hAnsi="Arial" w:cs="Arial"/>
          <w:noProof/>
          <w:lang w:eastAsia="en-GB"/>
        </w:rPr>
        <w:t xml:space="preserve">Permit applicant e-mail </w:t>
      </w:r>
      <w:r w:rsidR="008461CD" w:rsidRPr="008461CD">
        <w:rPr>
          <w:rFonts w:ascii="Arial" w:eastAsiaTheme="minorEastAsia" w:hAnsi="Arial" w:cs="Arial"/>
          <w:noProof/>
          <w:lang w:eastAsia="en-GB"/>
        </w:rPr>
        <w:t xml:space="preserve"> </w:t>
      </w:r>
      <w:r w:rsidRPr="008461CD">
        <w:rPr>
          <w:rFonts w:ascii="Arial" w:eastAsiaTheme="minorEastAsia" w:hAnsi="Arial" w:cs="Arial"/>
          <w:noProof/>
          <w:lang w:eastAsia="en-GB"/>
        </w:rPr>
        <w:t>(Optional – We will use this to remind you for renewals)</w:t>
      </w:r>
      <w:r w:rsidR="008461CD" w:rsidRPr="008461CD">
        <w:rPr>
          <w:rFonts w:ascii="Arial" w:eastAsiaTheme="minorEastAsia" w:hAnsi="Arial" w:cs="Arial"/>
          <w:noProof/>
          <w:lang w:eastAsia="en-GB"/>
        </w:rPr>
        <w:t xml:space="preserve"> ____________________________________________________________________________</w:t>
      </w:r>
    </w:p>
    <w:p w14:paraId="240E9835" w14:textId="5EF1E2CC" w:rsidR="00C77788" w:rsidRDefault="00C77788" w:rsidP="008461CD">
      <w:pPr>
        <w:spacing w:line="280" w:lineRule="exact"/>
        <w:rPr>
          <w:rFonts w:ascii="Arial" w:eastAsiaTheme="minorEastAsia" w:hAnsi="Arial" w:cs="Arial"/>
          <w:noProof/>
          <w:lang w:eastAsia="en-GB"/>
        </w:rPr>
      </w:pPr>
    </w:p>
    <w:p w14:paraId="00969922" w14:textId="4D2B9189" w:rsidR="00C77788" w:rsidRPr="008461CD" w:rsidRDefault="00C77788" w:rsidP="008461CD">
      <w:pPr>
        <w:spacing w:line="280" w:lineRule="exact"/>
        <w:rPr>
          <w:rFonts w:ascii="Arial" w:eastAsiaTheme="minorEastAsia" w:hAnsi="Arial" w:cs="Arial"/>
          <w:noProof/>
          <w:lang w:eastAsia="en-GB"/>
        </w:rPr>
      </w:pPr>
      <w:r>
        <w:rPr>
          <w:rFonts w:ascii="Arial" w:eastAsiaTheme="minorEastAsia" w:hAnsi="Arial" w:cs="Arial"/>
          <w:noProof/>
          <w:lang w:eastAsia="en-GB"/>
        </w:rPr>
        <w:t>Are you interested in collecting fisheries data? (we will supply training, equipment)_______(Y/N)</w:t>
      </w:r>
    </w:p>
    <w:p w14:paraId="5CBA1997" w14:textId="77777777" w:rsidR="004959EE" w:rsidRPr="008461CD" w:rsidRDefault="004959EE" w:rsidP="008461CD">
      <w:pPr>
        <w:spacing w:line="280" w:lineRule="exact"/>
        <w:rPr>
          <w:rFonts w:ascii="Arial" w:eastAsiaTheme="minorEastAsia" w:hAnsi="Arial" w:cs="Arial"/>
          <w:noProof/>
          <w:lang w:eastAsia="en-GB"/>
        </w:rPr>
      </w:pPr>
    </w:p>
    <w:p w14:paraId="6A74A02D" w14:textId="24A90B6F" w:rsidR="004959EE" w:rsidRPr="008461CD" w:rsidRDefault="00D07872" w:rsidP="008461CD">
      <w:pPr>
        <w:spacing w:line="280" w:lineRule="exact"/>
        <w:rPr>
          <w:rFonts w:ascii="Arial" w:eastAsiaTheme="minorEastAsia" w:hAnsi="Arial" w:cs="Arial"/>
          <w:b/>
          <w:bCs/>
          <w:noProof/>
          <w:lang w:eastAsia="en-GB"/>
        </w:rPr>
      </w:pPr>
      <w:r w:rsidRPr="008461CD">
        <w:rPr>
          <w:rFonts w:ascii="Arial" w:eastAsiaTheme="minorEastAsia" w:hAnsi="Arial" w:cs="Arial"/>
          <w:b/>
          <w:bCs/>
          <w:noProof/>
          <w:lang w:eastAsia="en-GB"/>
        </w:rPr>
        <w:t>Tags</w:t>
      </w:r>
    </w:p>
    <w:p w14:paraId="180206B0" w14:textId="77777777" w:rsidR="004959EE" w:rsidRPr="008461CD" w:rsidRDefault="004959EE" w:rsidP="008461CD">
      <w:pPr>
        <w:spacing w:line="280" w:lineRule="exact"/>
        <w:rPr>
          <w:rFonts w:ascii="Arial" w:eastAsiaTheme="minorEastAsia" w:hAnsi="Arial" w:cs="Arial"/>
          <w:noProof/>
          <w:lang w:eastAsia="en-GB"/>
        </w:rPr>
      </w:pPr>
    </w:p>
    <w:p w14:paraId="20C75233" w14:textId="67C84340" w:rsidR="004959EE" w:rsidRPr="008461CD" w:rsidRDefault="004959EE" w:rsidP="008461CD">
      <w:pPr>
        <w:spacing w:line="280" w:lineRule="exact"/>
        <w:rPr>
          <w:rFonts w:ascii="Arial" w:eastAsiaTheme="minorEastAsia" w:hAnsi="Arial" w:cs="Arial"/>
          <w:noProof/>
          <w:lang w:eastAsia="en-GB"/>
        </w:rPr>
      </w:pPr>
      <w:r w:rsidRPr="008461CD">
        <w:rPr>
          <w:rFonts w:ascii="Arial" w:eastAsiaTheme="minorEastAsia" w:hAnsi="Arial" w:cs="Arial"/>
          <w:noProof/>
          <w:lang w:eastAsia="en-GB"/>
        </w:rPr>
        <w:t>How many tags do you require (up to six)?</w:t>
      </w:r>
      <w:r w:rsidR="008461CD" w:rsidRPr="008461CD">
        <w:rPr>
          <w:rFonts w:ascii="Arial" w:eastAsiaTheme="minorEastAsia" w:hAnsi="Arial" w:cs="Arial"/>
          <w:noProof/>
          <w:lang w:eastAsia="en-GB"/>
        </w:rPr>
        <w:tab/>
      </w:r>
      <w:r w:rsidR="008461CD" w:rsidRPr="008461CD">
        <w:rPr>
          <w:rFonts w:ascii="Arial" w:eastAsiaTheme="minorEastAsia" w:hAnsi="Arial" w:cs="Arial"/>
          <w:noProof/>
          <w:lang w:eastAsia="en-GB"/>
        </w:rPr>
        <w:tab/>
      </w:r>
    </w:p>
    <w:p w14:paraId="630078AC" w14:textId="5A3CC6B8" w:rsidR="004959EE" w:rsidRPr="008461CD" w:rsidRDefault="004959EE" w:rsidP="008461CD">
      <w:pPr>
        <w:spacing w:line="280" w:lineRule="exact"/>
        <w:rPr>
          <w:rFonts w:ascii="Arial" w:eastAsiaTheme="minorEastAsia" w:hAnsi="Arial" w:cs="Arial"/>
          <w:noProof/>
          <w:lang w:eastAsia="en-GB"/>
        </w:rPr>
      </w:pPr>
    </w:p>
    <w:p w14:paraId="4FFA1846" w14:textId="20B42B3D" w:rsidR="004959EE" w:rsidRPr="008461CD" w:rsidRDefault="003777D8" w:rsidP="008461CD">
      <w:pPr>
        <w:spacing w:line="280" w:lineRule="exact"/>
        <w:rPr>
          <w:rFonts w:ascii="Arial" w:eastAsiaTheme="minorEastAsia" w:hAnsi="Arial" w:cs="Arial"/>
          <w:noProof/>
          <w:lang w:eastAsia="en-GB"/>
        </w:rPr>
      </w:pPr>
      <w:r w:rsidRPr="008461CD">
        <w:rPr>
          <w:rFonts w:ascii="Arial" w:eastAsiaTheme="minorEastAsia" w:hAnsi="Arial" w:cs="Arial"/>
          <w:noProof/>
          <w:lang w:eastAsia="en-GB"/>
        </w:rPr>
        <mc:AlternateContent>
          <mc:Choice Requires="wps">
            <w:drawing>
              <wp:anchor distT="0" distB="0" distL="114300" distR="114300" simplePos="0" relativeHeight="251669504" behindDoc="0" locked="0" layoutInCell="1" allowOverlap="1" wp14:anchorId="0D8803B4" wp14:editId="3AEB75D0">
                <wp:simplePos x="0" y="0"/>
                <wp:positionH relativeFrom="margin">
                  <wp:posOffset>0</wp:posOffset>
                </wp:positionH>
                <wp:positionV relativeFrom="paragraph">
                  <wp:posOffset>0</wp:posOffset>
                </wp:positionV>
                <wp:extent cx="209550" cy="257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09550" cy="257175"/>
                        </a:xfrm>
                        <a:prstGeom prst="rect">
                          <a:avLst/>
                        </a:prstGeom>
                        <a:solidFill>
                          <a:schemeClr val="lt1"/>
                        </a:solidFill>
                        <a:ln w="6350">
                          <a:solidFill>
                            <a:prstClr val="black"/>
                          </a:solidFill>
                        </a:ln>
                      </wps:spPr>
                      <wps:txbx>
                        <w:txbxContent>
                          <w:p w14:paraId="29D5791D" w14:textId="77777777" w:rsidR="003777D8" w:rsidRDefault="003777D8" w:rsidP="003777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803B4" id="Text Box 7" o:spid="_x0000_s1027" type="#_x0000_t202" style="position:absolute;margin-left:0;margin-top:0;width:16.5pt;height:2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" fillcolor="white [3201]" strokeweight=".5pt">
                <v:textbox>
                  <w:txbxContent>
                    <w:p w14:paraId="29D5791D" w14:textId="77777777" w:rsidR="003777D8" w:rsidRDefault="003777D8" w:rsidP="003777D8"/>
                  </w:txbxContent>
                </v:textbox>
                <w10:wrap anchorx="margin"/>
              </v:shape>
            </w:pict>
          </mc:Fallback>
        </mc:AlternateContent>
      </w:r>
    </w:p>
    <w:p w14:paraId="19A93437" w14:textId="77777777" w:rsidR="004959EE" w:rsidRPr="008461CD" w:rsidRDefault="004959EE" w:rsidP="008461CD">
      <w:pPr>
        <w:spacing w:line="280" w:lineRule="exact"/>
        <w:rPr>
          <w:rFonts w:ascii="Arial" w:eastAsiaTheme="minorEastAsia" w:hAnsi="Arial" w:cs="Arial"/>
          <w:noProof/>
          <w:lang w:eastAsia="en-GB"/>
        </w:rPr>
      </w:pPr>
    </w:p>
    <w:p w14:paraId="642F8FE0" w14:textId="77777777" w:rsidR="004959EE" w:rsidRPr="008461CD" w:rsidRDefault="004959EE" w:rsidP="008461CD">
      <w:pPr>
        <w:spacing w:line="280" w:lineRule="exact"/>
        <w:rPr>
          <w:rFonts w:ascii="Arial" w:eastAsiaTheme="minorEastAsia" w:hAnsi="Arial" w:cs="Arial"/>
          <w:b/>
          <w:bCs/>
          <w:noProof/>
          <w:lang w:eastAsia="en-GB"/>
        </w:rPr>
      </w:pPr>
      <w:r w:rsidRPr="008461CD">
        <w:rPr>
          <w:rFonts w:ascii="Arial" w:eastAsiaTheme="minorEastAsia" w:hAnsi="Arial" w:cs="Arial"/>
          <w:b/>
          <w:bCs/>
          <w:noProof/>
          <w:lang w:eastAsia="en-GB"/>
        </w:rPr>
        <w:t>To tick:</w:t>
      </w:r>
    </w:p>
    <w:p w14:paraId="0FAF6ACE" w14:textId="77777777" w:rsidR="004959EE" w:rsidRPr="008461CD" w:rsidRDefault="004959EE" w:rsidP="008461CD">
      <w:pPr>
        <w:spacing w:line="280" w:lineRule="exact"/>
        <w:rPr>
          <w:rFonts w:ascii="Arial" w:eastAsiaTheme="minorEastAsia" w:hAnsi="Arial" w:cs="Arial"/>
          <w:noProof/>
          <w:lang w:eastAsia="en-GB"/>
        </w:rPr>
      </w:pPr>
    </w:p>
    <w:p w14:paraId="57A11FED" w14:textId="6509043F" w:rsidR="004959EE" w:rsidRPr="008461CD" w:rsidRDefault="003777D8" w:rsidP="008461CD">
      <w:pPr>
        <w:spacing w:line="280" w:lineRule="exact"/>
        <w:ind w:firstLine="720"/>
        <w:rPr>
          <w:rFonts w:ascii="Arial" w:eastAsiaTheme="minorEastAsia" w:hAnsi="Arial" w:cs="Arial"/>
          <w:noProof/>
          <w:lang w:eastAsia="en-GB"/>
        </w:rPr>
      </w:pPr>
      <w:r w:rsidRPr="008461CD">
        <w:rPr>
          <w:rFonts w:ascii="Arial" w:eastAsiaTheme="minorEastAsia" w:hAnsi="Arial" w:cs="Arial"/>
          <w:noProof/>
          <w:lang w:eastAsia="en-GB"/>
        </w:rPr>
        <mc:AlternateContent>
          <mc:Choice Requires="wps">
            <w:drawing>
              <wp:anchor distT="0" distB="0" distL="114300" distR="114300" simplePos="0" relativeHeight="251665408" behindDoc="0" locked="0" layoutInCell="1" allowOverlap="1" wp14:anchorId="25F4C865" wp14:editId="695D7352">
                <wp:simplePos x="0" y="0"/>
                <wp:positionH relativeFrom="margin">
                  <wp:posOffset>0</wp:posOffset>
                </wp:positionH>
                <wp:positionV relativeFrom="paragraph">
                  <wp:posOffset>-635</wp:posOffset>
                </wp:positionV>
                <wp:extent cx="209550" cy="257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9550" cy="257175"/>
                        </a:xfrm>
                        <a:prstGeom prst="rect">
                          <a:avLst/>
                        </a:prstGeom>
                        <a:solidFill>
                          <a:schemeClr val="lt1"/>
                        </a:solidFill>
                        <a:ln w="6350">
                          <a:solidFill>
                            <a:prstClr val="black"/>
                          </a:solidFill>
                        </a:ln>
                      </wps:spPr>
                      <wps:txbx>
                        <w:txbxContent>
                          <w:p w14:paraId="14EEEF13" w14:textId="77777777" w:rsidR="003777D8" w:rsidRDefault="003777D8" w:rsidP="003777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4C865" id="Text Box 5" o:spid="_x0000_s1028" type="#_x0000_t202" style="position:absolute;left:0;text-align:left;margin-left:0;margin-top:-.05pt;width:16.5pt;height:2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" fillcolor="white [3201]" strokeweight=".5pt">
                <v:textbox>
                  <w:txbxContent>
                    <w:p w14:paraId="14EEEF13" w14:textId="77777777" w:rsidR="003777D8" w:rsidRDefault="003777D8" w:rsidP="003777D8"/>
                  </w:txbxContent>
                </v:textbox>
                <w10:wrap anchorx="margin"/>
              </v:shape>
            </w:pict>
          </mc:Fallback>
        </mc:AlternateContent>
      </w:r>
      <w:r w:rsidR="004959EE" w:rsidRPr="008461CD">
        <w:rPr>
          <w:rFonts w:ascii="Arial" w:eastAsiaTheme="minorEastAsia" w:hAnsi="Arial" w:cs="Arial"/>
          <w:noProof/>
          <w:lang w:eastAsia="en-GB"/>
        </w:rPr>
        <w:t>The owners of the vessel have read and understood the Recreational Permit Byelaw</w:t>
      </w:r>
    </w:p>
    <w:p w14:paraId="5961B879" w14:textId="77777777" w:rsidR="003777D8" w:rsidRPr="008461CD" w:rsidRDefault="003777D8" w:rsidP="008461CD">
      <w:pPr>
        <w:spacing w:line="280" w:lineRule="exact"/>
        <w:ind w:firstLine="720"/>
        <w:rPr>
          <w:rFonts w:ascii="Arial" w:eastAsiaTheme="minorEastAsia" w:hAnsi="Arial" w:cs="Arial"/>
          <w:noProof/>
          <w:lang w:eastAsia="en-GB"/>
        </w:rPr>
      </w:pPr>
    </w:p>
    <w:p w14:paraId="5B529EB0" w14:textId="77223DBF" w:rsidR="004959EE" w:rsidRPr="008461CD" w:rsidRDefault="003777D8" w:rsidP="008461CD">
      <w:pPr>
        <w:spacing w:line="280" w:lineRule="exact"/>
        <w:ind w:firstLine="720"/>
        <w:rPr>
          <w:rFonts w:ascii="Arial" w:eastAsiaTheme="minorEastAsia" w:hAnsi="Arial" w:cs="Arial"/>
          <w:noProof/>
          <w:lang w:eastAsia="en-GB"/>
        </w:rPr>
      </w:pPr>
      <w:r w:rsidRPr="008461CD">
        <w:rPr>
          <w:rFonts w:ascii="Arial" w:eastAsiaTheme="minorEastAsia" w:hAnsi="Arial" w:cs="Arial"/>
          <w:noProof/>
          <w:lang w:eastAsia="en-GB"/>
        </w:rPr>
        <mc:AlternateContent>
          <mc:Choice Requires="wps">
            <w:drawing>
              <wp:anchor distT="0" distB="0" distL="114300" distR="114300" simplePos="0" relativeHeight="251667456" behindDoc="0" locked="0" layoutInCell="1" allowOverlap="1" wp14:anchorId="2275241A" wp14:editId="02F6BFCF">
                <wp:simplePos x="0" y="0"/>
                <wp:positionH relativeFrom="margin">
                  <wp:posOffset>0</wp:posOffset>
                </wp:positionH>
                <wp:positionV relativeFrom="paragraph">
                  <wp:posOffset>-635</wp:posOffset>
                </wp:positionV>
                <wp:extent cx="209550" cy="257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09550" cy="257175"/>
                        </a:xfrm>
                        <a:prstGeom prst="rect">
                          <a:avLst/>
                        </a:prstGeom>
                        <a:solidFill>
                          <a:schemeClr val="lt1"/>
                        </a:solidFill>
                        <a:ln w="6350">
                          <a:solidFill>
                            <a:prstClr val="black"/>
                          </a:solidFill>
                        </a:ln>
                      </wps:spPr>
                      <wps:txbx>
                        <w:txbxContent>
                          <w:p w14:paraId="411DEED3" w14:textId="77777777" w:rsidR="003777D8" w:rsidRDefault="003777D8" w:rsidP="003777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5241A" id="Text Box 6" o:spid="_x0000_s1029" type="#_x0000_t202" style="position:absolute;left:0;text-align:left;margin-left:0;margin-top:-.05pt;width:16.5pt;height:2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" fillcolor="white [3201]" strokeweight=".5pt">
                <v:textbox>
                  <w:txbxContent>
                    <w:p w14:paraId="411DEED3" w14:textId="77777777" w:rsidR="003777D8" w:rsidRDefault="003777D8" w:rsidP="003777D8"/>
                  </w:txbxContent>
                </v:textbox>
                <w10:wrap anchorx="margin"/>
              </v:shape>
            </w:pict>
          </mc:Fallback>
        </mc:AlternateContent>
      </w:r>
      <w:r w:rsidR="004959EE" w:rsidRPr="008461CD">
        <w:rPr>
          <w:rFonts w:ascii="Arial" w:eastAsiaTheme="minorEastAsia" w:hAnsi="Arial" w:cs="Arial"/>
          <w:noProof/>
          <w:lang w:eastAsia="en-GB"/>
        </w:rPr>
        <w:t xml:space="preserve">The owners of the vessel have read and understood the lobster </w:t>
      </w:r>
      <w:r w:rsidRPr="008461CD">
        <w:rPr>
          <w:rFonts w:ascii="Arial" w:eastAsiaTheme="minorEastAsia" w:hAnsi="Arial" w:cs="Arial"/>
          <w:noProof/>
          <w:lang w:eastAsia="en-GB"/>
        </w:rPr>
        <w:t>M</w:t>
      </w:r>
      <w:r w:rsidR="004959EE" w:rsidRPr="008461CD">
        <w:rPr>
          <w:rFonts w:ascii="Arial" w:eastAsiaTheme="minorEastAsia" w:hAnsi="Arial" w:cs="Arial"/>
          <w:noProof/>
          <w:lang w:eastAsia="en-GB"/>
        </w:rPr>
        <w:t xml:space="preserve">inimum </w:t>
      </w:r>
      <w:r w:rsidRPr="008461CD">
        <w:rPr>
          <w:rFonts w:ascii="Arial" w:eastAsiaTheme="minorEastAsia" w:hAnsi="Arial" w:cs="Arial"/>
          <w:noProof/>
          <w:lang w:eastAsia="en-GB"/>
        </w:rPr>
        <w:t>S</w:t>
      </w:r>
      <w:r w:rsidR="004959EE" w:rsidRPr="008461CD">
        <w:rPr>
          <w:rFonts w:ascii="Arial" w:eastAsiaTheme="minorEastAsia" w:hAnsi="Arial" w:cs="Arial"/>
          <w:noProof/>
          <w:lang w:eastAsia="en-GB"/>
        </w:rPr>
        <w:t xml:space="preserve">ize </w:t>
      </w:r>
      <w:r w:rsidRPr="008461CD">
        <w:rPr>
          <w:rFonts w:ascii="Arial" w:eastAsiaTheme="minorEastAsia" w:hAnsi="Arial" w:cs="Arial"/>
          <w:noProof/>
          <w:lang w:eastAsia="en-GB"/>
        </w:rPr>
        <w:t>B</w:t>
      </w:r>
      <w:r w:rsidR="004959EE" w:rsidRPr="008461CD">
        <w:rPr>
          <w:rFonts w:ascii="Arial" w:eastAsiaTheme="minorEastAsia" w:hAnsi="Arial" w:cs="Arial"/>
          <w:noProof/>
          <w:lang w:eastAsia="en-GB"/>
        </w:rPr>
        <w:t>yelaw</w:t>
      </w:r>
    </w:p>
    <w:p w14:paraId="0B9EACBE" w14:textId="77777777" w:rsidR="004959EE" w:rsidRPr="008461CD" w:rsidRDefault="004959EE" w:rsidP="008461CD">
      <w:pPr>
        <w:spacing w:line="280" w:lineRule="exact"/>
        <w:rPr>
          <w:rFonts w:ascii="Arial" w:eastAsiaTheme="minorEastAsia" w:hAnsi="Arial" w:cs="Arial"/>
          <w:noProof/>
          <w:lang w:eastAsia="en-GB"/>
        </w:rPr>
      </w:pPr>
    </w:p>
    <w:p w14:paraId="34659990" w14:textId="77777777" w:rsidR="008461CD" w:rsidRPr="008461CD" w:rsidRDefault="008461CD" w:rsidP="008461CD">
      <w:pPr>
        <w:spacing w:line="280" w:lineRule="exact"/>
        <w:rPr>
          <w:rFonts w:ascii="Arial" w:eastAsiaTheme="minorEastAsia" w:hAnsi="Arial" w:cs="Arial"/>
          <w:b/>
          <w:bCs/>
          <w:noProof/>
          <w:lang w:eastAsia="en-GB"/>
        </w:rPr>
      </w:pPr>
    </w:p>
    <w:p w14:paraId="4C1ADAC6" w14:textId="77777777" w:rsidR="008461CD" w:rsidRPr="008461CD" w:rsidRDefault="008461CD" w:rsidP="008461CD">
      <w:pPr>
        <w:spacing w:line="280" w:lineRule="exact"/>
        <w:rPr>
          <w:rFonts w:ascii="Arial" w:eastAsiaTheme="minorEastAsia" w:hAnsi="Arial" w:cs="Arial"/>
          <w:b/>
          <w:bCs/>
          <w:noProof/>
          <w:lang w:eastAsia="en-GB"/>
        </w:rPr>
      </w:pPr>
    </w:p>
    <w:p w14:paraId="0261FDC1" w14:textId="77777777" w:rsidR="008461CD" w:rsidRPr="008461CD" w:rsidRDefault="008461CD" w:rsidP="008461CD">
      <w:pPr>
        <w:spacing w:line="280" w:lineRule="exact"/>
        <w:rPr>
          <w:rFonts w:ascii="Arial" w:eastAsiaTheme="minorEastAsia" w:hAnsi="Arial" w:cs="Arial"/>
          <w:b/>
          <w:bCs/>
          <w:noProof/>
          <w:lang w:eastAsia="en-GB"/>
        </w:rPr>
      </w:pPr>
    </w:p>
    <w:p w14:paraId="2CC54992" w14:textId="77777777" w:rsidR="008461CD" w:rsidRDefault="008461CD" w:rsidP="008461CD">
      <w:pPr>
        <w:spacing w:line="280" w:lineRule="exact"/>
        <w:rPr>
          <w:rFonts w:ascii="Arial" w:eastAsiaTheme="minorEastAsia" w:hAnsi="Arial" w:cs="Arial"/>
          <w:b/>
          <w:bCs/>
          <w:noProof/>
          <w:lang w:eastAsia="en-GB"/>
        </w:rPr>
      </w:pPr>
    </w:p>
    <w:p w14:paraId="6286F42B" w14:textId="77777777" w:rsidR="008461CD" w:rsidRDefault="008461CD" w:rsidP="008461CD">
      <w:pPr>
        <w:spacing w:line="280" w:lineRule="exact"/>
        <w:rPr>
          <w:rFonts w:ascii="Arial" w:eastAsiaTheme="minorEastAsia" w:hAnsi="Arial" w:cs="Arial"/>
          <w:b/>
          <w:bCs/>
          <w:noProof/>
          <w:lang w:eastAsia="en-GB"/>
        </w:rPr>
      </w:pPr>
    </w:p>
    <w:p w14:paraId="060ACD0F" w14:textId="27A43B62" w:rsidR="00ED516E" w:rsidRPr="008461CD" w:rsidRDefault="00ED516E" w:rsidP="008461CD">
      <w:pPr>
        <w:spacing w:line="280" w:lineRule="exact"/>
        <w:rPr>
          <w:rFonts w:ascii="Arial" w:eastAsiaTheme="minorEastAsia" w:hAnsi="Arial" w:cs="Arial"/>
          <w:b/>
          <w:bCs/>
          <w:noProof/>
          <w:lang w:eastAsia="en-GB"/>
        </w:rPr>
      </w:pPr>
      <w:r w:rsidRPr="008461CD">
        <w:rPr>
          <w:rFonts w:ascii="Arial" w:eastAsiaTheme="minorEastAsia" w:hAnsi="Arial" w:cs="Arial"/>
          <w:b/>
          <w:bCs/>
          <w:noProof/>
          <w:lang w:eastAsia="en-GB"/>
        </w:rPr>
        <w:t>How to submit and pay</w:t>
      </w:r>
    </w:p>
    <w:p w14:paraId="3DB3CBE1" w14:textId="77777777" w:rsidR="00ED516E" w:rsidRPr="008461CD" w:rsidRDefault="00ED516E" w:rsidP="008461CD">
      <w:pPr>
        <w:spacing w:line="280" w:lineRule="exact"/>
        <w:rPr>
          <w:rFonts w:ascii="Arial" w:eastAsiaTheme="minorEastAsia" w:hAnsi="Arial" w:cs="Arial"/>
          <w:noProof/>
          <w:lang w:eastAsia="en-GB"/>
        </w:rPr>
      </w:pPr>
    </w:p>
    <w:p w14:paraId="29A0E63A" w14:textId="38E977F2" w:rsidR="008461CD" w:rsidRPr="00D56224" w:rsidRDefault="008461CD" w:rsidP="00861C48">
      <w:pPr>
        <w:pStyle w:val="ListParagraph"/>
        <w:numPr>
          <w:ilvl w:val="0"/>
          <w:numId w:val="3"/>
        </w:numPr>
        <w:spacing w:line="280" w:lineRule="exact"/>
        <w:rPr>
          <w:rFonts w:ascii="Arial" w:eastAsiaTheme="minorEastAsia" w:hAnsi="Arial" w:cs="Arial"/>
          <w:noProof/>
          <w:lang w:eastAsia="en-GB"/>
        </w:rPr>
      </w:pPr>
      <w:r w:rsidRPr="00D56224">
        <w:rPr>
          <w:rFonts w:ascii="Arial" w:eastAsiaTheme="minorEastAsia" w:hAnsi="Arial" w:cs="Arial"/>
          <w:noProof/>
          <w:lang w:eastAsia="en-GB"/>
        </w:rPr>
        <w:t>Calculate £3 per pot for a one year permit</w:t>
      </w:r>
    </w:p>
    <w:p w14:paraId="3DC4196E" w14:textId="78269068" w:rsidR="00ED516E" w:rsidRPr="008461CD" w:rsidRDefault="00ED516E" w:rsidP="008461CD">
      <w:pPr>
        <w:pStyle w:val="ListParagraph"/>
        <w:numPr>
          <w:ilvl w:val="0"/>
          <w:numId w:val="3"/>
        </w:numPr>
        <w:spacing w:line="280" w:lineRule="exact"/>
        <w:rPr>
          <w:rFonts w:ascii="Arial" w:eastAsiaTheme="minorEastAsia" w:hAnsi="Arial" w:cs="Arial"/>
          <w:noProof/>
          <w:lang w:eastAsia="en-GB"/>
        </w:rPr>
      </w:pPr>
      <w:r w:rsidRPr="008461CD">
        <w:rPr>
          <w:rFonts w:ascii="Arial" w:eastAsiaTheme="minorEastAsia" w:hAnsi="Arial" w:cs="Arial"/>
          <w:noProof/>
          <w:lang w:eastAsia="en-GB"/>
        </w:rPr>
        <w:t>Payments can be made at the library at Porthcressa, the gym at Carn Gwaval by cash or credit card or over the phone on 01720 4244</w:t>
      </w:r>
      <w:r w:rsidR="000F1D44" w:rsidRPr="008461CD">
        <w:rPr>
          <w:rFonts w:ascii="Arial" w:eastAsiaTheme="minorEastAsia" w:hAnsi="Arial" w:cs="Arial"/>
          <w:noProof/>
          <w:lang w:eastAsia="en-GB"/>
        </w:rPr>
        <w:t>00</w:t>
      </w:r>
      <w:r w:rsidRPr="008461CD">
        <w:rPr>
          <w:rFonts w:ascii="Arial" w:eastAsiaTheme="minorEastAsia" w:hAnsi="Arial" w:cs="Arial"/>
          <w:noProof/>
          <w:lang w:eastAsia="en-GB"/>
        </w:rPr>
        <w:t>. If paying in person or by post, forms can be left at the library or gym.</w:t>
      </w:r>
    </w:p>
    <w:p w14:paraId="0DEE645E" w14:textId="0DC3A3BB" w:rsidR="00ED516E" w:rsidRPr="008461CD" w:rsidRDefault="00ED516E" w:rsidP="008461CD">
      <w:pPr>
        <w:spacing w:line="280" w:lineRule="exact"/>
        <w:rPr>
          <w:rFonts w:ascii="Arial" w:eastAsiaTheme="minorEastAsia" w:hAnsi="Arial" w:cs="Arial"/>
          <w:b/>
          <w:bCs/>
          <w:noProof/>
          <w:lang w:eastAsia="en-GB"/>
        </w:rPr>
      </w:pPr>
    </w:p>
    <w:p w14:paraId="256CEA0B" w14:textId="70DC2A11" w:rsidR="00ED516E" w:rsidRPr="008461CD" w:rsidRDefault="00ED516E" w:rsidP="008461CD">
      <w:pPr>
        <w:pStyle w:val="ListParagraph"/>
        <w:numPr>
          <w:ilvl w:val="0"/>
          <w:numId w:val="3"/>
        </w:numPr>
        <w:spacing w:line="280" w:lineRule="exact"/>
        <w:rPr>
          <w:rFonts w:ascii="Arial" w:eastAsiaTheme="minorEastAsia" w:hAnsi="Arial" w:cs="Arial"/>
          <w:noProof/>
          <w:lang w:eastAsia="en-GB"/>
        </w:rPr>
      </w:pPr>
      <w:r w:rsidRPr="008461CD">
        <w:rPr>
          <w:rFonts w:ascii="Arial" w:eastAsiaTheme="minorEastAsia" w:hAnsi="Arial" w:cs="Arial"/>
          <w:noProof/>
          <w:lang w:eastAsia="en-GB"/>
        </w:rPr>
        <w:t xml:space="preserve">Alternatively, following payment send completed form to: </w:t>
      </w:r>
      <w:r w:rsidRPr="008461CD">
        <w:rPr>
          <w:rFonts w:ascii="Arial" w:eastAsiaTheme="minorEastAsia" w:hAnsi="Arial" w:cs="Arial"/>
          <w:b/>
          <w:bCs/>
          <w:noProof/>
          <w:lang w:eastAsia="en-GB"/>
        </w:rPr>
        <w:t>Isles of Scilly IFCA, Town Hall, St Marys, Isles of Scilly, TR21 0LW</w:t>
      </w:r>
      <w:r w:rsidRPr="008461CD">
        <w:rPr>
          <w:rFonts w:ascii="Arial" w:eastAsiaTheme="minorEastAsia" w:hAnsi="Arial" w:cs="Arial"/>
          <w:noProof/>
          <w:lang w:eastAsia="en-GB"/>
        </w:rPr>
        <w:t xml:space="preserve"> or e-mail to </w:t>
      </w:r>
      <w:hyperlink r:id="rId9" w:history="1">
        <w:r w:rsidR="00177808" w:rsidRPr="008461CD">
          <w:rPr>
            <w:rStyle w:val="Hyperlink"/>
            <w:rFonts w:ascii="Arial" w:eastAsiaTheme="minorEastAsia" w:hAnsi="Arial" w:cs="Arial"/>
            <w:b/>
            <w:bCs/>
            <w:noProof/>
            <w:lang w:eastAsia="en-GB"/>
          </w:rPr>
          <w:t>ifca@scilly.gov.uk</w:t>
        </w:r>
      </w:hyperlink>
    </w:p>
    <w:p w14:paraId="4946CC6E" w14:textId="77777777" w:rsidR="00177808" w:rsidRPr="008461CD" w:rsidRDefault="00177808" w:rsidP="008461CD">
      <w:pPr>
        <w:pStyle w:val="ListParagraph"/>
        <w:spacing w:line="280" w:lineRule="exact"/>
        <w:rPr>
          <w:rFonts w:ascii="Arial" w:eastAsiaTheme="minorEastAsia" w:hAnsi="Arial" w:cs="Arial"/>
          <w:noProof/>
          <w:lang w:eastAsia="en-GB"/>
        </w:rPr>
      </w:pPr>
    </w:p>
    <w:p w14:paraId="30D901ED" w14:textId="297DFF32" w:rsidR="00177808" w:rsidRPr="008461CD" w:rsidRDefault="00177808" w:rsidP="008461CD">
      <w:pPr>
        <w:pStyle w:val="ListParagraph"/>
        <w:numPr>
          <w:ilvl w:val="0"/>
          <w:numId w:val="3"/>
        </w:numPr>
        <w:spacing w:line="280" w:lineRule="exact"/>
        <w:rPr>
          <w:rFonts w:ascii="Arial" w:eastAsiaTheme="minorEastAsia" w:hAnsi="Arial" w:cs="Arial"/>
          <w:noProof/>
          <w:lang w:eastAsia="en-GB"/>
        </w:rPr>
      </w:pPr>
      <w:r w:rsidRPr="008461CD">
        <w:rPr>
          <w:rFonts w:ascii="Arial" w:eastAsiaTheme="minorEastAsia" w:hAnsi="Arial" w:cs="Arial"/>
          <w:b/>
          <w:bCs/>
          <w:noProof/>
          <w:lang w:eastAsia="en-GB"/>
        </w:rPr>
        <w:t>If visiting and staying on Tresco</w:t>
      </w:r>
      <w:r w:rsidRPr="008461CD">
        <w:rPr>
          <w:rFonts w:ascii="Arial" w:eastAsiaTheme="minorEastAsia" w:hAnsi="Arial" w:cs="Arial"/>
          <w:noProof/>
          <w:lang w:eastAsia="en-GB"/>
        </w:rPr>
        <w:t xml:space="preserve"> – </w:t>
      </w:r>
      <w:r w:rsidR="00F37EA9" w:rsidRPr="008461CD">
        <w:rPr>
          <w:rFonts w:ascii="Arial" w:eastAsiaTheme="minorEastAsia" w:hAnsi="Arial" w:cs="Arial"/>
          <w:noProof/>
          <w:lang w:eastAsia="en-GB"/>
        </w:rPr>
        <w:t xml:space="preserve">Forms and tags will be available when paying mooring fees on the island. Any queries </w:t>
      </w:r>
      <w:r w:rsidRPr="008461CD">
        <w:rPr>
          <w:rFonts w:ascii="Arial" w:eastAsiaTheme="minorEastAsia" w:hAnsi="Arial" w:cs="Arial"/>
          <w:noProof/>
          <w:lang w:eastAsia="en-GB"/>
        </w:rPr>
        <w:t xml:space="preserve">please email </w:t>
      </w:r>
      <w:hyperlink r:id="rId10" w:history="1">
        <w:r w:rsidRPr="00D56224">
          <w:rPr>
            <w:rStyle w:val="Hyperlink"/>
            <w:rFonts w:ascii="Arial" w:eastAsiaTheme="minorEastAsia" w:hAnsi="Arial" w:cs="Arial"/>
            <w:b/>
            <w:bCs/>
            <w:noProof/>
            <w:lang w:eastAsia="en-GB"/>
          </w:rPr>
          <w:t>ifca@scilly.gov.uk</w:t>
        </w:r>
      </w:hyperlink>
      <w:r w:rsidRPr="008461CD">
        <w:rPr>
          <w:rFonts w:ascii="Arial" w:eastAsiaTheme="minorEastAsia" w:hAnsi="Arial" w:cs="Arial"/>
          <w:noProof/>
          <w:lang w:eastAsia="en-GB"/>
        </w:rPr>
        <w:t xml:space="preserve"> </w:t>
      </w:r>
    </w:p>
    <w:p w14:paraId="77DEEA01" w14:textId="77777777" w:rsidR="00ED516E" w:rsidRPr="008461CD" w:rsidRDefault="00ED516E" w:rsidP="008461CD">
      <w:pPr>
        <w:spacing w:line="280" w:lineRule="exact"/>
        <w:rPr>
          <w:rFonts w:ascii="Arial" w:eastAsiaTheme="minorEastAsia" w:hAnsi="Arial" w:cs="Arial"/>
          <w:b/>
          <w:bCs/>
          <w:noProof/>
          <w:lang w:eastAsia="en-GB"/>
        </w:rPr>
      </w:pPr>
    </w:p>
    <w:p w14:paraId="6155B097" w14:textId="4A327CE6" w:rsidR="004959EE" w:rsidRPr="008461CD" w:rsidRDefault="004959EE" w:rsidP="008461CD">
      <w:pPr>
        <w:spacing w:line="280" w:lineRule="exact"/>
        <w:rPr>
          <w:rFonts w:ascii="Arial" w:eastAsiaTheme="minorEastAsia" w:hAnsi="Arial" w:cs="Arial"/>
          <w:b/>
          <w:bCs/>
          <w:noProof/>
          <w:lang w:eastAsia="en-GB"/>
        </w:rPr>
      </w:pPr>
      <w:r w:rsidRPr="008461CD">
        <w:rPr>
          <w:rFonts w:ascii="Arial" w:eastAsiaTheme="minorEastAsia" w:hAnsi="Arial" w:cs="Arial"/>
          <w:b/>
          <w:bCs/>
          <w:noProof/>
          <w:lang w:eastAsia="en-GB"/>
        </w:rPr>
        <w:t>The information provided on your application will be processed by Isles of Scilly IFCA to consider and manage your application. The information will be processed to:</w:t>
      </w:r>
    </w:p>
    <w:p w14:paraId="2F647A35" w14:textId="77777777" w:rsidR="004959EE" w:rsidRPr="008461CD" w:rsidRDefault="004959EE" w:rsidP="008461CD">
      <w:pPr>
        <w:spacing w:line="280" w:lineRule="exact"/>
        <w:rPr>
          <w:rFonts w:ascii="Arial" w:eastAsiaTheme="minorEastAsia" w:hAnsi="Arial" w:cs="Arial"/>
          <w:noProof/>
          <w:lang w:eastAsia="en-GB"/>
        </w:rPr>
      </w:pPr>
    </w:p>
    <w:p w14:paraId="3CB10591" w14:textId="77777777" w:rsidR="004959EE" w:rsidRPr="008461CD" w:rsidRDefault="004959EE" w:rsidP="008461CD">
      <w:pPr>
        <w:spacing w:line="280" w:lineRule="exact"/>
        <w:rPr>
          <w:rFonts w:ascii="Arial" w:eastAsiaTheme="minorEastAsia" w:hAnsi="Arial" w:cs="Arial"/>
          <w:noProof/>
          <w:lang w:eastAsia="en-GB"/>
        </w:rPr>
      </w:pPr>
      <w:r w:rsidRPr="008461CD">
        <w:rPr>
          <w:rFonts w:ascii="Arial" w:eastAsiaTheme="minorEastAsia" w:hAnsi="Arial" w:cs="Arial"/>
          <w:noProof/>
          <w:lang w:eastAsia="en-GB"/>
        </w:rPr>
        <w:t>Provide you with the information (the permit conditions) and assistance with permit renewals</w:t>
      </w:r>
    </w:p>
    <w:p w14:paraId="6E2F5BFF" w14:textId="0CA11236" w:rsidR="004959EE" w:rsidRPr="008461CD" w:rsidRDefault="004959EE" w:rsidP="008461CD">
      <w:pPr>
        <w:spacing w:line="280" w:lineRule="exact"/>
        <w:rPr>
          <w:rFonts w:ascii="Arial" w:eastAsiaTheme="minorEastAsia" w:hAnsi="Arial" w:cs="Arial"/>
          <w:noProof/>
          <w:lang w:eastAsia="en-GB"/>
        </w:rPr>
      </w:pPr>
      <w:r w:rsidRPr="008461CD">
        <w:rPr>
          <w:rFonts w:ascii="Arial" w:eastAsiaTheme="minorEastAsia" w:hAnsi="Arial" w:cs="Arial"/>
          <w:noProof/>
          <w:lang w:eastAsia="en-GB"/>
        </w:rPr>
        <w:t>Maintain our database with correct details</w:t>
      </w:r>
    </w:p>
    <w:p w14:paraId="1A445AF1" w14:textId="4B61814E" w:rsidR="00CC604F" w:rsidRPr="008461CD" w:rsidRDefault="00CC604F" w:rsidP="008461CD">
      <w:pPr>
        <w:spacing w:line="280" w:lineRule="exact"/>
        <w:rPr>
          <w:rFonts w:ascii="Arial" w:eastAsiaTheme="minorEastAsia" w:hAnsi="Arial" w:cs="Arial"/>
          <w:noProof/>
          <w:lang w:eastAsia="en-GB"/>
        </w:rPr>
      </w:pPr>
    </w:p>
    <w:p w14:paraId="3D5C6D4C" w14:textId="15297F79" w:rsidR="004959EE" w:rsidRPr="008461CD" w:rsidRDefault="004959EE" w:rsidP="008461CD">
      <w:pPr>
        <w:spacing w:line="280" w:lineRule="exact"/>
        <w:rPr>
          <w:rFonts w:ascii="Arial" w:eastAsiaTheme="minorEastAsia" w:hAnsi="Arial" w:cs="Arial"/>
          <w:noProof/>
          <w:lang w:eastAsia="en-GB"/>
        </w:rPr>
      </w:pPr>
      <w:r w:rsidRPr="008461CD">
        <w:rPr>
          <w:rFonts w:ascii="Arial" w:eastAsiaTheme="minorEastAsia" w:hAnsi="Arial" w:cs="Arial"/>
          <w:noProof/>
          <w:lang w:eastAsia="en-GB"/>
        </w:rPr>
        <w:t>Data collected will:</w:t>
      </w:r>
    </w:p>
    <w:p w14:paraId="1DD9DDA5" w14:textId="77777777" w:rsidR="004959EE" w:rsidRPr="008461CD" w:rsidRDefault="004959EE" w:rsidP="008461CD">
      <w:pPr>
        <w:pStyle w:val="ListParagraph"/>
        <w:numPr>
          <w:ilvl w:val="0"/>
          <w:numId w:val="1"/>
        </w:numPr>
        <w:spacing w:line="280" w:lineRule="exact"/>
        <w:rPr>
          <w:rFonts w:ascii="Arial" w:eastAsiaTheme="minorEastAsia" w:hAnsi="Arial" w:cs="Arial"/>
          <w:noProof/>
          <w:lang w:eastAsia="en-GB"/>
        </w:rPr>
      </w:pPr>
      <w:r w:rsidRPr="008461CD">
        <w:rPr>
          <w:rFonts w:ascii="Arial" w:eastAsiaTheme="minorEastAsia" w:hAnsi="Arial" w:cs="Arial"/>
          <w:noProof/>
          <w:lang w:eastAsia="en-GB"/>
        </w:rPr>
        <w:t>Assist Isles of Scilly IFCA with fisheries management</w:t>
      </w:r>
    </w:p>
    <w:p w14:paraId="4A18BF09" w14:textId="77777777" w:rsidR="004959EE" w:rsidRPr="008461CD" w:rsidRDefault="004959EE" w:rsidP="008461CD">
      <w:pPr>
        <w:pStyle w:val="ListParagraph"/>
        <w:numPr>
          <w:ilvl w:val="0"/>
          <w:numId w:val="1"/>
        </w:numPr>
        <w:spacing w:line="280" w:lineRule="exact"/>
        <w:rPr>
          <w:rFonts w:ascii="Arial" w:eastAsiaTheme="minorEastAsia" w:hAnsi="Arial" w:cs="Arial"/>
          <w:noProof/>
          <w:lang w:eastAsia="en-GB"/>
        </w:rPr>
      </w:pPr>
      <w:r w:rsidRPr="008461CD">
        <w:rPr>
          <w:rFonts w:ascii="Arial" w:eastAsiaTheme="minorEastAsia" w:hAnsi="Arial" w:cs="Arial"/>
          <w:noProof/>
          <w:lang w:eastAsia="en-GB"/>
        </w:rPr>
        <w:t>Assist the investigation of possible breaches of the permit conditions</w:t>
      </w:r>
    </w:p>
    <w:p w14:paraId="326589AC" w14:textId="77777777" w:rsidR="004959EE" w:rsidRPr="008461CD" w:rsidRDefault="004959EE" w:rsidP="008461CD">
      <w:pPr>
        <w:pStyle w:val="ListParagraph"/>
        <w:numPr>
          <w:ilvl w:val="0"/>
          <w:numId w:val="1"/>
        </w:numPr>
        <w:spacing w:line="280" w:lineRule="exact"/>
        <w:rPr>
          <w:rFonts w:ascii="Arial" w:eastAsiaTheme="minorEastAsia" w:hAnsi="Arial" w:cs="Arial"/>
          <w:noProof/>
          <w:lang w:eastAsia="en-GB"/>
        </w:rPr>
      </w:pPr>
      <w:r w:rsidRPr="008461CD">
        <w:rPr>
          <w:rFonts w:ascii="Arial" w:eastAsiaTheme="minorEastAsia" w:hAnsi="Arial" w:cs="Arial"/>
          <w:noProof/>
          <w:lang w:eastAsia="en-GB"/>
        </w:rPr>
        <w:t>Help to prevent possible breaches of the permit conditions</w:t>
      </w:r>
    </w:p>
    <w:p w14:paraId="7C5F574F" w14:textId="77777777" w:rsidR="004959EE" w:rsidRPr="008461CD" w:rsidRDefault="004959EE" w:rsidP="008461CD">
      <w:pPr>
        <w:spacing w:line="280" w:lineRule="exact"/>
        <w:rPr>
          <w:rFonts w:ascii="Arial" w:eastAsiaTheme="minorEastAsia" w:hAnsi="Arial" w:cs="Arial"/>
          <w:noProof/>
          <w:lang w:eastAsia="en-GB"/>
        </w:rPr>
      </w:pPr>
    </w:p>
    <w:p w14:paraId="15070891" w14:textId="740BFECC" w:rsidR="004959EE" w:rsidRPr="008461CD" w:rsidRDefault="004959EE" w:rsidP="008461CD">
      <w:pPr>
        <w:spacing w:line="280" w:lineRule="exact"/>
        <w:rPr>
          <w:rFonts w:ascii="Arial" w:eastAsiaTheme="minorEastAsia" w:hAnsi="Arial" w:cs="Arial"/>
          <w:noProof/>
          <w:lang w:eastAsia="en-GB"/>
        </w:rPr>
      </w:pPr>
      <w:r w:rsidRPr="008461CD">
        <w:rPr>
          <w:rFonts w:ascii="Arial" w:eastAsiaTheme="minorEastAsia" w:hAnsi="Arial" w:cs="Arial"/>
          <w:noProof/>
          <w:lang w:eastAsia="en-GB"/>
        </w:rPr>
        <w:t>We may also use and/or disclose your information:</w:t>
      </w:r>
    </w:p>
    <w:p w14:paraId="49E05840" w14:textId="77777777" w:rsidR="004959EE" w:rsidRPr="008461CD" w:rsidRDefault="004959EE" w:rsidP="008461CD">
      <w:pPr>
        <w:pStyle w:val="ListParagraph"/>
        <w:numPr>
          <w:ilvl w:val="0"/>
          <w:numId w:val="2"/>
        </w:numPr>
        <w:spacing w:line="280" w:lineRule="exact"/>
        <w:rPr>
          <w:rFonts w:ascii="Arial" w:eastAsiaTheme="minorEastAsia" w:hAnsi="Arial" w:cs="Arial"/>
          <w:noProof/>
          <w:lang w:eastAsia="en-GB"/>
        </w:rPr>
      </w:pPr>
      <w:r w:rsidRPr="008461CD">
        <w:rPr>
          <w:rFonts w:ascii="Arial" w:eastAsiaTheme="minorEastAsia" w:hAnsi="Arial" w:cs="Arial"/>
          <w:noProof/>
          <w:lang w:eastAsia="en-GB"/>
        </w:rPr>
        <w:t>So we can validate it with the Marine Management Organisation or other regulators</w:t>
      </w:r>
    </w:p>
    <w:p w14:paraId="3EA66438" w14:textId="77777777" w:rsidR="004959EE" w:rsidRPr="008461CD" w:rsidRDefault="004959EE" w:rsidP="008461CD">
      <w:pPr>
        <w:pStyle w:val="ListParagraph"/>
        <w:numPr>
          <w:ilvl w:val="0"/>
          <w:numId w:val="2"/>
        </w:numPr>
        <w:spacing w:line="280" w:lineRule="exact"/>
        <w:rPr>
          <w:rFonts w:ascii="Arial" w:eastAsiaTheme="minorEastAsia" w:hAnsi="Arial" w:cs="Arial"/>
          <w:noProof/>
          <w:lang w:eastAsia="en-GB"/>
        </w:rPr>
      </w:pPr>
      <w:r w:rsidRPr="008461CD">
        <w:rPr>
          <w:rFonts w:ascii="Arial" w:eastAsiaTheme="minorEastAsia" w:hAnsi="Arial" w:cs="Arial"/>
          <w:noProof/>
          <w:lang w:eastAsia="en-GB"/>
        </w:rPr>
        <w:t>To offer or provide you with our literature regarding our functions and our mandatory requirement to consult with the permit holder on any changes to the Flexible Permit Conditions</w:t>
      </w:r>
    </w:p>
    <w:p w14:paraId="105F9170" w14:textId="77777777" w:rsidR="004959EE" w:rsidRPr="008461CD" w:rsidRDefault="004959EE" w:rsidP="008461CD">
      <w:pPr>
        <w:spacing w:line="280" w:lineRule="exact"/>
        <w:rPr>
          <w:rFonts w:ascii="Arial" w:eastAsiaTheme="minorEastAsia" w:hAnsi="Arial" w:cs="Arial"/>
          <w:noProof/>
          <w:lang w:eastAsia="en-GB"/>
        </w:rPr>
      </w:pPr>
    </w:p>
    <w:p w14:paraId="3D5B280A" w14:textId="77777777" w:rsidR="004959EE" w:rsidRPr="008461CD" w:rsidRDefault="004959EE" w:rsidP="008461CD">
      <w:pPr>
        <w:spacing w:line="280" w:lineRule="exact"/>
        <w:rPr>
          <w:rFonts w:ascii="Arial" w:eastAsiaTheme="minorEastAsia" w:hAnsi="Arial" w:cs="Arial"/>
          <w:b/>
          <w:bCs/>
          <w:noProof/>
          <w:lang w:eastAsia="en-GB"/>
        </w:rPr>
      </w:pPr>
      <w:r w:rsidRPr="008461CD">
        <w:rPr>
          <w:rFonts w:ascii="Arial" w:eastAsiaTheme="minorEastAsia" w:hAnsi="Arial" w:cs="Arial"/>
          <w:b/>
          <w:bCs/>
          <w:noProof/>
          <w:lang w:eastAsia="en-GB"/>
        </w:rPr>
        <w:t>Lawful Basis</w:t>
      </w:r>
    </w:p>
    <w:p w14:paraId="6D1BE3DE" w14:textId="15B83FF8" w:rsidR="004959EE" w:rsidRPr="008461CD" w:rsidRDefault="004959EE" w:rsidP="008461CD">
      <w:pPr>
        <w:spacing w:line="280" w:lineRule="exact"/>
        <w:rPr>
          <w:rFonts w:ascii="Arial" w:eastAsiaTheme="minorEastAsia" w:hAnsi="Arial" w:cs="Arial"/>
          <w:noProof/>
          <w:lang w:eastAsia="en-GB"/>
        </w:rPr>
      </w:pPr>
      <w:r w:rsidRPr="008461CD">
        <w:rPr>
          <w:rFonts w:ascii="Arial" w:eastAsiaTheme="minorEastAsia" w:hAnsi="Arial" w:cs="Arial"/>
          <w:noProof/>
          <w:lang w:eastAsia="en-GB"/>
        </w:rPr>
        <w:t>Isles of Scilly IFCA will only hold information about you that is required in order to conduct its functions imposed by legislation. Our lawful basis for this is Article 6 (1) ( e ) of the General Data Protection Regulation 2016. We use your information for the exercise of official authority such as under the Marine and Coastal Access Act 2009, to carry out investigations into possible breaches of the Byelaws.</w:t>
      </w:r>
    </w:p>
    <w:p w14:paraId="6201AC7D" w14:textId="77777777" w:rsidR="004959EE" w:rsidRPr="008461CD" w:rsidRDefault="004959EE" w:rsidP="008461CD">
      <w:pPr>
        <w:spacing w:line="280" w:lineRule="exact"/>
        <w:rPr>
          <w:rFonts w:ascii="Arial" w:eastAsiaTheme="minorEastAsia" w:hAnsi="Arial" w:cs="Arial"/>
          <w:noProof/>
          <w:lang w:eastAsia="en-GB"/>
        </w:rPr>
      </w:pPr>
    </w:p>
    <w:p w14:paraId="75432687" w14:textId="77777777" w:rsidR="004959EE" w:rsidRPr="008461CD" w:rsidRDefault="004959EE" w:rsidP="008461CD">
      <w:pPr>
        <w:spacing w:line="280" w:lineRule="exact"/>
        <w:rPr>
          <w:rFonts w:ascii="Arial" w:eastAsiaTheme="minorEastAsia" w:hAnsi="Arial" w:cs="Arial"/>
          <w:b/>
          <w:bCs/>
          <w:noProof/>
          <w:lang w:eastAsia="en-GB"/>
        </w:rPr>
      </w:pPr>
      <w:r w:rsidRPr="008461CD">
        <w:rPr>
          <w:rFonts w:ascii="Arial" w:eastAsiaTheme="minorEastAsia" w:hAnsi="Arial" w:cs="Arial"/>
          <w:b/>
          <w:bCs/>
          <w:noProof/>
          <w:lang w:eastAsia="en-GB"/>
        </w:rPr>
        <w:t>How long we keep your information for</w:t>
      </w:r>
    </w:p>
    <w:p w14:paraId="2C29F132" w14:textId="77777777" w:rsidR="004959EE" w:rsidRPr="008461CD" w:rsidRDefault="004959EE" w:rsidP="008461CD">
      <w:pPr>
        <w:spacing w:line="280" w:lineRule="exact"/>
        <w:rPr>
          <w:rFonts w:ascii="Arial" w:eastAsiaTheme="minorEastAsia" w:hAnsi="Arial" w:cs="Arial"/>
          <w:noProof/>
          <w:lang w:eastAsia="en-GB"/>
        </w:rPr>
      </w:pPr>
      <w:r w:rsidRPr="008461CD">
        <w:rPr>
          <w:rFonts w:ascii="Arial" w:eastAsiaTheme="minorEastAsia" w:hAnsi="Arial" w:cs="Arial"/>
          <w:noProof/>
          <w:lang w:eastAsia="en-GB"/>
        </w:rPr>
        <w:t>We will keep it while you are a permit holder and after that for five years for administration purposes. We may also keep it for longer for statistical purposes and will ensure there are appropriate safeguards in place.</w:t>
      </w:r>
    </w:p>
    <w:p w14:paraId="6016D138" w14:textId="77777777" w:rsidR="004959EE" w:rsidRPr="008461CD" w:rsidRDefault="004959EE" w:rsidP="008461CD">
      <w:pPr>
        <w:spacing w:line="280" w:lineRule="exact"/>
        <w:rPr>
          <w:rFonts w:ascii="Arial" w:eastAsiaTheme="minorEastAsia" w:hAnsi="Arial" w:cs="Arial"/>
          <w:noProof/>
          <w:lang w:eastAsia="en-GB"/>
        </w:rPr>
      </w:pPr>
    </w:p>
    <w:p w14:paraId="66654B2D" w14:textId="50EF6017" w:rsidR="004959EE" w:rsidRPr="008461CD" w:rsidRDefault="004959EE" w:rsidP="008461CD">
      <w:pPr>
        <w:spacing w:line="280" w:lineRule="exact"/>
        <w:rPr>
          <w:rFonts w:ascii="Arial" w:eastAsiaTheme="minorEastAsia" w:hAnsi="Arial" w:cs="Arial"/>
          <w:noProof/>
          <w:lang w:eastAsia="en-GB"/>
        </w:rPr>
      </w:pPr>
      <w:r w:rsidRPr="008461CD">
        <w:rPr>
          <w:rFonts w:ascii="Arial" w:eastAsiaTheme="minorEastAsia" w:hAnsi="Arial" w:cs="Arial"/>
          <w:noProof/>
          <w:lang w:eastAsia="en-GB"/>
        </w:rPr>
        <w:t xml:space="preserve">For more information about completing this form, </w:t>
      </w:r>
      <w:r w:rsidR="00ED516E" w:rsidRPr="008461CD">
        <w:rPr>
          <w:rFonts w:ascii="Arial" w:eastAsiaTheme="minorEastAsia" w:hAnsi="Arial" w:cs="Arial"/>
          <w:noProof/>
          <w:lang w:eastAsia="en-GB"/>
        </w:rPr>
        <w:t>please see contact details on our website</w:t>
      </w:r>
      <w:r w:rsidRPr="008461CD">
        <w:rPr>
          <w:rFonts w:ascii="Arial" w:eastAsiaTheme="minorEastAsia" w:hAnsi="Arial" w:cs="Arial"/>
          <w:noProof/>
          <w:lang w:eastAsia="en-GB"/>
        </w:rPr>
        <w:t xml:space="preserve">. To find out more about your Data Protection rights, if you have a query or want to make a complaint, see our </w:t>
      </w:r>
      <w:r w:rsidRPr="008461CD">
        <w:rPr>
          <w:rFonts w:ascii="Arial" w:eastAsiaTheme="minorEastAsia" w:hAnsi="Arial" w:cs="Arial"/>
          <w:b/>
          <w:bCs/>
          <w:noProof/>
          <w:lang w:eastAsia="en-GB"/>
        </w:rPr>
        <w:t>Privacy Policy.</w:t>
      </w:r>
    </w:p>
    <w:p w14:paraId="5ADA76D4" w14:textId="77777777" w:rsidR="008461CD" w:rsidRDefault="008461CD" w:rsidP="008461CD">
      <w:pPr>
        <w:spacing w:line="280" w:lineRule="exact"/>
        <w:rPr>
          <w:rFonts w:ascii="Arial" w:hAnsi="Arial" w:cs="Arial"/>
          <w:b/>
          <w:bCs/>
        </w:rPr>
      </w:pPr>
    </w:p>
    <w:p w14:paraId="6CD6B7CE" w14:textId="6E520017" w:rsidR="008461CD" w:rsidRPr="008461CD" w:rsidRDefault="00ED516E" w:rsidP="008461CD">
      <w:pPr>
        <w:spacing w:line="280" w:lineRule="exact"/>
        <w:rPr>
          <w:rFonts w:ascii="Arial" w:hAnsi="Arial" w:cs="Arial"/>
          <w:b/>
          <w:bCs/>
        </w:rPr>
      </w:pPr>
      <w:r w:rsidRPr="008461CD">
        <w:rPr>
          <w:rFonts w:ascii="Arial" w:hAnsi="Arial" w:cs="Arial"/>
          <w:b/>
          <w:bCs/>
        </w:rPr>
        <w:t>For IFCA use only</w:t>
      </w:r>
    </w:p>
    <w:p w14:paraId="0806D0B0" w14:textId="77777777" w:rsidR="008461CD" w:rsidRPr="008461CD" w:rsidRDefault="008461CD" w:rsidP="008461CD">
      <w:pPr>
        <w:spacing w:line="280" w:lineRule="exact"/>
        <w:rPr>
          <w:rFonts w:ascii="Arial" w:hAnsi="Arial" w:cs="Arial"/>
          <w:b/>
          <w:bCs/>
        </w:rPr>
      </w:pPr>
    </w:p>
    <w:tbl>
      <w:tblPr>
        <w:tblStyle w:val="TableGrid"/>
        <w:tblW w:w="0" w:type="auto"/>
        <w:tblLook w:val="04A0" w:firstRow="1" w:lastRow="0" w:firstColumn="1" w:lastColumn="0" w:noHBand="0" w:noVBand="1"/>
      </w:tblPr>
      <w:tblGrid>
        <w:gridCol w:w="3005"/>
        <w:gridCol w:w="3005"/>
      </w:tblGrid>
      <w:tr w:rsidR="00ED516E" w:rsidRPr="008461CD" w14:paraId="14E91895" w14:textId="77777777" w:rsidTr="00ED516E">
        <w:tc>
          <w:tcPr>
            <w:tcW w:w="3005" w:type="dxa"/>
          </w:tcPr>
          <w:p w14:paraId="243F1709" w14:textId="66C7D3B2" w:rsidR="00ED516E" w:rsidRPr="008461CD" w:rsidRDefault="00ED516E" w:rsidP="008461CD">
            <w:pPr>
              <w:spacing w:line="280" w:lineRule="exact"/>
              <w:rPr>
                <w:rFonts w:ascii="Arial" w:hAnsi="Arial" w:cs="Arial"/>
              </w:rPr>
            </w:pPr>
            <w:r w:rsidRPr="008461CD">
              <w:rPr>
                <w:rFonts w:ascii="Arial" w:hAnsi="Arial" w:cs="Arial"/>
              </w:rPr>
              <w:t>Payment received</w:t>
            </w:r>
          </w:p>
        </w:tc>
        <w:tc>
          <w:tcPr>
            <w:tcW w:w="3005" w:type="dxa"/>
          </w:tcPr>
          <w:p w14:paraId="23637443" w14:textId="77777777" w:rsidR="00ED516E" w:rsidRPr="008461CD" w:rsidRDefault="00ED516E" w:rsidP="008461CD">
            <w:pPr>
              <w:spacing w:line="280" w:lineRule="exact"/>
              <w:rPr>
                <w:rFonts w:ascii="Arial" w:hAnsi="Arial" w:cs="Arial"/>
              </w:rPr>
            </w:pPr>
          </w:p>
        </w:tc>
      </w:tr>
      <w:tr w:rsidR="00ED516E" w:rsidRPr="008461CD" w14:paraId="4997B3B1" w14:textId="77777777" w:rsidTr="00ED516E">
        <w:tc>
          <w:tcPr>
            <w:tcW w:w="3005" w:type="dxa"/>
          </w:tcPr>
          <w:p w14:paraId="4D60CC31" w14:textId="5C6CECF9" w:rsidR="00ED516E" w:rsidRPr="008461CD" w:rsidRDefault="00ED516E" w:rsidP="008461CD">
            <w:pPr>
              <w:spacing w:line="280" w:lineRule="exact"/>
              <w:rPr>
                <w:rFonts w:ascii="Arial" w:hAnsi="Arial" w:cs="Arial"/>
              </w:rPr>
            </w:pPr>
            <w:r w:rsidRPr="008461CD">
              <w:rPr>
                <w:rFonts w:ascii="Arial" w:hAnsi="Arial" w:cs="Arial"/>
              </w:rPr>
              <w:t>TAGs issued</w:t>
            </w:r>
          </w:p>
        </w:tc>
        <w:tc>
          <w:tcPr>
            <w:tcW w:w="3005" w:type="dxa"/>
          </w:tcPr>
          <w:p w14:paraId="15865942" w14:textId="77777777" w:rsidR="00ED516E" w:rsidRPr="008461CD" w:rsidRDefault="00ED516E" w:rsidP="008461CD">
            <w:pPr>
              <w:spacing w:line="280" w:lineRule="exact"/>
              <w:rPr>
                <w:rFonts w:ascii="Arial" w:hAnsi="Arial" w:cs="Arial"/>
              </w:rPr>
            </w:pPr>
          </w:p>
        </w:tc>
      </w:tr>
      <w:tr w:rsidR="00ED516E" w:rsidRPr="008461CD" w14:paraId="5C9CECB6" w14:textId="77777777" w:rsidTr="00ED516E">
        <w:tc>
          <w:tcPr>
            <w:tcW w:w="3005" w:type="dxa"/>
          </w:tcPr>
          <w:p w14:paraId="5CBAA17D" w14:textId="22DAA30B" w:rsidR="00ED516E" w:rsidRPr="008461CD" w:rsidRDefault="00ED516E" w:rsidP="008461CD">
            <w:pPr>
              <w:spacing w:line="280" w:lineRule="exact"/>
              <w:rPr>
                <w:rFonts w:ascii="Arial" w:hAnsi="Arial" w:cs="Arial"/>
              </w:rPr>
            </w:pPr>
            <w:r w:rsidRPr="008461CD">
              <w:rPr>
                <w:rFonts w:ascii="Arial" w:hAnsi="Arial" w:cs="Arial"/>
              </w:rPr>
              <w:t>TAG numbers</w:t>
            </w:r>
          </w:p>
        </w:tc>
        <w:tc>
          <w:tcPr>
            <w:tcW w:w="3005" w:type="dxa"/>
          </w:tcPr>
          <w:p w14:paraId="7ED215D8" w14:textId="77777777" w:rsidR="00ED516E" w:rsidRPr="008461CD" w:rsidRDefault="00ED516E" w:rsidP="008461CD">
            <w:pPr>
              <w:spacing w:line="280" w:lineRule="exact"/>
              <w:rPr>
                <w:rFonts w:ascii="Arial" w:hAnsi="Arial" w:cs="Arial"/>
              </w:rPr>
            </w:pPr>
          </w:p>
        </w:tc>
      </w:tr>
    </w:tbl>
    <w:p w14:paraId="19767315" w14:textId="77777777" w:rsidR="00ED516E" w:rsidRPr="008461CD" w:rsidRDefault="00ED516E" w:rsidP="008461CD">
      <w:pPr>
        <w:spacing w:line="280" w:lineRule="exact"/>
        <w:rPr>
          <w:rFonts w:ascii="Arial" w:hAnsi="Arial" w:cs="Arial"/>
        </w:rPr>
      </w:pPr>
    </w:p>
    <w:sectPr w:rsidR="00ED516E" w:rsidRPr="008461CD" w:rsidSect="008461C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361D" w14:textId="77777777" w:rsidR="004959EE" w:rsidRDefault="004959EE" w:rsidP="004959EE">
      <w:r>
        <w:separator/>
      </w:r>
    </w:p>
  </w:endnote>
  <w:endnote w:type="continuationSeparator" w:id="0">
    <w:p w14:paraId="256207D6" w14:textId="77777777" w:rsidR="004959EE" w:rsidRDefault="004959EE" w:rsidP="0049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8FF4" w14:textId="77777777" w:rsidR="004959EE" w:rsidRDefault="004959EE" w:rsidP="004959EE">
      <w:r>
        <w:separator/>
      </w:r>
    </w:p>
  </w:footnote>
  <w:footnote w:type="continuationSeparator" w:id="0">
    <w:p w14:paraId="0D1A5FBE" w14:textId="77777777" w:rsidR="004959EE" w:rsidRDefault="004959EE" w:rsidP="00495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4C07"/>
    <w:multiLevelType w:val="hybridMultilevel"/>
    <w:tmpl w:val="BCBE3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D5E8D"/>
    <w:multiLevelType w:val="hybridMultilevel"/>
    <w:tmpl w:val="2306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901AA7"/>
    <w:multiLevelType w:val="hybridMultilevel"/>
    <w:tmpl w:val="4832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EE"/>
    <w:rsid w:val="000F1D44"/>
    <w:rsid w:val="00177808"/>
    <w:rsid w:val="001E0697"/>
    <w:rsid w:val="002D20FA"/>
    <w:rsid w:val="003777D8"/>
    <w:rsid w:val="004959EE"/>
    <w:rsid w:val="005934D0"/>
    <w:rsid w:val="008461CD"/>
    <w:rsid w:val="009E3E9E"/>
    <w:rsid w:val="00AD6C5A"/>
    <w:rsid w:val="00C61BD0"/>
    <w:rsid w:val="00C77788"/>
    <w:rsid w:val="00CC604F"/>
    <w:rsid w:val="00D07872"/>
    <w:rsid w:val="00D56224"/>
    <w:rsid w:val="00ED516E"/>
    <w:rsid w:val="00F3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893C49"/>
  <w15:chartTrackingRefBased/>
  <w15:docId w15:val="{F3E0288D-C72A-492B-813C-0B3BFFE4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9E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9EE"/>
    <w:rPr>
      <w:color w:val="0563C1" w:themeColor="hyperlink"/>
      <w:u w:val="single"/>
    </w:rPr>
  </w:style>
  <w:style w:type="paragraph" w:styleId="ListParagraph">
    <w:name w:val="List Paragraph"/>
    <w:basedOn w:val="Normal"/>
    <w:uiPriority w:val="34"/>
    <w:qFormat/>
    <w:rsid w:val="004959EE"/>
    <w:pPr>
      <w:ind w:left="720"/>
      <w:contextualSpacing/>
    </w:pPr>
  </w:style>
  <w:style w:type="table" w:styleId="TableGrid">
    <w:name w:val="Table Grid"/>
    <w:basedOn w:val="TableNormal"/>
    <w:uiPriority w:val="39"/>
    <w:rsid w:val="00ED5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7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93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fca@scilly.gov.uk" TargetMode="External"/><Relationship Id="rId4" Type="http://schemas.openxmlformats.org/officeDocument/2006/relationships/settings" Target="settings.xml"/><Relationship Id="rId9" Type="http://schemas.openxmlformats.org/officeDocument/2006/relationships/hyperlink" Target="mailto:ifca@scil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D8FBB-8BF0-4BC5-8B07-D9D2448D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Hooper</dc:creator>
  <cp:keywords/>
  <dc:description/>
  <cp:lastModifiedBy>Tom Hooper</cp:lastModifiedBy>
  <cp:revision>2</cp:revision>
  <dcterms:created xsi:type="dcterms:W3CDTF">2023-01-20T09:58:00Z</dcterms:created>
  <dcterms:modified xsi:type="dcterms:W3CDTF">2023-01-20T09:58:00Z</dcterms:modified>
</cp:coreProperties>
</file>