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309FB" w14:textId="6F276EF0" w:rsidR="00F929E0" w:rsidRDefault="006D59AF" w:rsidP="00F929E0">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noProof/>
          <w:color w:val="353535"/>
          <w:lang w:val="en-US"/>
        </w:rPr>
        <w:drawing>
          <wp:inline distT="0" distB="0" distL="0" distR="0" wp14:anchorId="56D7E047" wp14:editId="32C3DDA2">
            <wp:extent cx="3659221" cy="59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edevlin-logo.jpg"/>
                    <pic:cNvPicPr/>
                  </pic:nvPicPr>
                  <pic:blipFill>
                    <a:blip r:embed="rId9">
                      <a:extLst>
                        <a:ext uri="{28A0092B-C50C-407E-A947-70E740481C1C}">
                          <a14:useLocalDpi xmlns:a14="http://schemas.microsoft.com/office/drawing/2010/main" val="0"/>
                        </a:ext>
                      </a:extLst>
                    </a:blip>
                    <a:stretch>
                      <a:fillRect/>
                    </a:stretch>
                  </pic:blipFill>
                  <pic:spPr>
                    <a:xfrm>
                      <a:off x="0" y="0"/>
                      <a:ext cx="3664121" cy="594097"/>
                    </a:xfrm>
                    <a:prstGeom prst="rect">
                      <a:avLst/>
                    </a:prstGeom>
                  </pic:spPr>
                </pic:pic>
              </a:graphicData>
            </a:graphic>
          </wp:inline>
        </w:drawing>
      </w:r>
    </w:p>
    <w:p w14:paraId="5582C58A" w14:textId="77777777" w:rsidR="00F929E0" w:rsidRDefault="00F929E0" w:rsidP="00F929E0">
      <w:pPr>
        <w:widowControl w:val="0"/>
        <w:autoSpaceDE w:val="0"/>
        <w:autoSpaceDN w:val="0"/>
        <w:adjustRightInd w:val="0"/>
        <w:rPr>
          <w:rFonts w:ascii="AppleSystemUIFont" w:hAnsi="AppleSystemUIFont" w:cs="AppleSystemUIFont"/>
          <w:color w:val="353535"/>
          <w:lang w:val="en-US"/>
        </w:rPr>
      </w:pPr>
    </w:p>
    <w:p w14:paraId="798F1BFA" w14:textId="77777777" w:rsidR="00AC15A8" w:rsidRDefault="00AC15A8" w:rsidP="00F929E0">
      <w:pPr>
        <w:widowControl w:val="0"/>
        <w:autoSpaceDE w:val="0"/>
        <w:autoSpaceDN w:val="0"/>
        <w:adjustRightInd w:val="0"/>
        <w:rPr>
          <w:rFonts w:asciiTheme="majorHAnsi" w:hAnsiTheme="majorHAnsi" w:cs="AppleSystemUIFont"/>
          <w:b/>
          <w:color w:val="800000"/>
          <w:sz w:val="34"/>
          <w:lang w:val="en-US"/>
        </w:rPr>
      </w:pPr>
    </w:p>
    <w:p w14:paraId="086D6179" w14:textId="77777777" w:rsidR="00CF7DEB" w:rsidRDefault="00CF7DEB" w:rsidP="00F929E0">
      <w:pPr>
        <w:widowControl w:val="0"/>
        <w:autoSpaceDE w:val="0"/>
        <w:autoSpaceDN w:val="0"/>
        <w:adjustRightInd w:val="0"/>
        <w:rPr>
          <w:rFonts w:asciiTheme="majorHAnsi" w:hAnsiTheme="majorHAnsi" w:cs="AppleSystemUIFont"/>
          <w:b/>
          <w:color w:val="800000"/>
          <w:sz w:val="34"/>
          <w:lang w:val="en-US"/>
        </w:rPr>
      </w:pPr>
      <w:r>
        <w:rPr>
          <w:rFonts w:asciiTheme="majorHAnsi" w:hAnsiTheme="majorHAnsi" w:cs="AppleSystemUIFont"/>
          <w:b/>
          <w:color w:val="800000"/>
          <w:sz w:val="34"/>
          <w:lang w:val="en-US"/>
        </w:rPr>
        <w:t>Planning for Investigative Play</w:t>
      </w:r>
    </w:p>
    <w:p w14:paraId="67411175" w14:textId="77777777" w:rsidR="00F929E0" w:rsidRPr="00CF7DEB" w:rsidRDefault="00F929E0" w:rsidP="00F929E0">
      <w:pPr>
        <w:widowControl w:val="0"/>
        <w:autoSpaceDE w:val="0"/>
        <w:autoSpaceDN w:val="0"/>
        <w:adjustRightInd w:val="0"/>
        <w:rPr>
          <w:rFonts w:asciiTheme="majorHAnsi" w:hAnsiTheme="majorHAnsi" w:cs="AppleSystemUIFont"/>
          <w:b/>
          <w:i/>
          <w:color w:val="800000"/>
          <w:lang w:val="en-US"/>
        </w:rPr>
      </w:pPr>
      <w:r w:rsidRPr="00CF7DEB">
        <w:rPr>
          <w:rFonts w:asciiTheme="majorHAnsi" w:hAnsiTheme="majorHAnsi" w:cs="AppleSystemUIFont"/>
          <w:b/>
          <w:i/>
          <w:color w:val="800000"/>
          <w:sz w:val="28"/>
          <w:lang w:val="en-US"/>
        </w:rPr>
        <w:t>Creative and Critical Thinking in the Early Years</w:t>
      </w:r>
    </w:p>
    <w:p w14:paraId="46479FAD" w14:textId="77777777" w:rsidR="00F929E0" w:rsidRDefault="00F929E0" w:rsidP="00F929E0">
      <w:pPr>
        <w:widowControl w:val="0"/>
        <w:autoSpaceDE w:val="0"/>
        <w:autoSpaceDN w:val="0"/>
        <w:adjustRightInd w:val="0"/>
        <w:rPr>
          <w:rFonts w:asciiTheme="majorHAnsi" w:hAnsiTheme="majorHAnsi" w:cs="AppleSystemUIFont"/>
          <w:color w:val="353535"/>
          <w:lang w:val="en-US"/>
        </w:rPr>
      </w:pPr>
    </w:p>
    <w:p w14:paraId="0BD7DA4E" w14:textId="77777777" w:rsidR="001F7B65" w:rsidRDefault="001F7B65" w:rsidP="00F929E0">
      <w:pPr>
        <w:widowControl w:val="0"/>
        <w:autoSpaceDE w:val="0"/>
        <w:autoSpaceDN w:val="0"/>
        <w:adjustRightInd w:val="0"/>
        <w:rPr>
          <w:rFonts w:asciiTheme="majorHAnsi" w:hAnsiTheme="majorHAnsi" w:cs="AppleSystemUIFont"/>
          <w:color w:val="353535"/>
          <w:lang w:val="en-US"/>
        </w:rPr>
      </w:pPr>
    </w:p>
    <w:p w14:paraId="72DE87CC" w14:textId="23F363B6" w:rsidR="001F7B65" w:rsidRDefault="001F7B65" w:rsidP="00F929E0">
      <w:pPr>
        <w:widowControl w:val="0"/>
        <w:autoSpaceDE w:val="0"/>
        <w:autoSpaceDN w:val="0"/>
        <w:adjustRightInd w:val="0"/>
        <w:rPr>
          <w:rFonts w:asciiTheme="majorHAnsi" w:hAnsiTheme="majorHAnsi" w:cs="AppleSystemUIFont"/>
          <w:color w:val="353535"/>
          <w:lang w:val="en-US"/>
        </w:rPr>
      </w:pPr>
      <w:r>
        <w:rPr>
          <w:rFonts w:asciiTheme="majorHAnsi" w:hAnsiTheme="majorHAnsi" w:cs="AppleSystemUIFont"/>
          <w:color w:val="353535"/>
          <w:lang w:val="en-US"/>
        </w:rPr>
        <w:t xml:space="preserve">Course Description </w:t>
      </w:r>
    </w:p>
    <w:p w14:paraId="5E0C966B" w14:textId="77777777" w:rsidR="001F7B65" w:rsidRPr="00CF7DEB" w:rsidRDefault="001F7B65" w:rsidP="00F929E0">
      <w:pPr>
        <w:widowControl w:val="0"/>
        <w:autoSpaceDE w:val="0"/>
        <w:autoSpaceDN w:val="0"/>
        <w:adjustRightInd w:val="0"/>
        <w:rPr>
          <w:rFonts w:asciiTheme="majorHAnsi" w:hAnsiTheme="majorHAnsi" w:cs="AppleSystemUIFont"/>
          <w:color w:val="353535"/>
          <w:lang w:val="en-US"/>
        </w:rPr>
      </w:pPr>
    </w:p>
    <w:p w14:paraId="44C59873" w14:textId="6631F1CF" w:rsidR="000B5CC8" w:rsidRPr="00C73352" w:rsidRDefault="00F929E0" w:rsidP="00B81245">
      <w:pPr>
        <w:widowControl w:val="0"/>
        <w:autoSpaceDE w:val="0"/>
        <w:autoSpaceDN w:val="0"/>
        <w:adjustRightInd w:val="0"/>
        <w:jc w:val="both"/>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 xml:space="preserve">This is the </w:t>
      </w:r>
      <w:r w:rsidR="00936F67" w:rsidRPr="00936F67">
        <w:rPr>
          <w:rFonts w:asciiTheme="majorHAnsi" w:hAnsiTheme="majorHAnsi" w:cs="AppleSystemUIFont"/>
          <w:b/>
          <w:i/>
          <w:color w:val="353535"/>
          <w:sz w:val="22"/>
          <w:szCs w:val="22"/>
          <w:lang w:val="en-US"/>
        </w:rPr>
        <w:t>second</w:t>
      </w:r>
      <w:r w:rsidR="00936F67">
        <w:rPr>
          <w:rFonts w:asciiTheme="majorHAnsi" w:hAnsiTheme="majorHAnsi" w:cs="AppleSystemUIFont"/>
          <w:color w:val="353535"/>
          <w:sz w:val="22"/>
          <w:szCs w:val="22"/>
          <w:lang w:val="en-US"/>
        </w:rPr>
        <w:t xml:space="preserve"> </w:t>
      </w:r>
      <w:r w:rsidRPr="00C73352">
        <w:rPr>
          <w:rFonts w:asciiTheme="majorHAnsi" w:hAnsiTheme="majorHAnsi" w:cs="AppleSystemUIFont"/>
          <w:color w:val="353535"/>
          <w:sz w:val="22"/>
          <w:szCs w:val="22"/>
          <w:lang w:val="en-US"/>
        </w:rPr>
        <w:t xml:space="preserve">of </w:t>
      </w:r>
      <w:r w:rsidR="00140B99" w:rsidRPr="00C73352">
        <w:rPr>
          <w:rFonts w:asciiTheme="majorHAnsi" w:hAnsiTheme="majorHAnsi" w:cs="AppleSystemUIFont"/>
          <w:color w:val="353535"/>
          <w:sz w:val="22"/>
          <w:szCs w:val="22"/>
          <w:lang w:val="en-US"/>
        </w:rPr>
        <w:t xml:space="preserve">a series of </w:t>
      </w:r>
      <w:r w:rsidRPr="00C73352">
        <w:rPr>
          <w:rFonts w:asciiTheme="majorHAnsi" w:hAnsiTheme="majorHAnsi" w:cs="AppleSystemUIFont"/>
          <w:color w:val="353535"/>
          <w:sz w:val="22"/>
          <w:szCs w:val="22"/>
          <w:lang w:val="en-US"/>
        </w:rPr>
        <w:t>workshops that will address plan</w:t>
      </w:r>
      <w:r w:rsidR="00774925" w:rsidRPr="00C73352">
        <w:rPr>
          <w:rFonts w:asciiTheme="majorHAnsi" w:hAnsiTheme="majorHAnsi" w:cs="AppleSystemUIFont"/>
          <w:color w:val="353535"/>
          <w:sz w:val="22"/>
          <w:szCs w:val="22"/>
          <w:lang w:val="en-US"/>
        </w:rPr>
        <w:t>ning for and implementation of Investigative P</w:t>
      </w:r>
      <w:r w:rsidRPr="00C73352">
        <w:rPr>
          <w:rFonts w:asciiTheme="majorHAnsi" w:hAnsiTheme="majorHAnsi" w:cs="AppleSystemUIFont"/>
          <w:color w:val="353535"/>
          <w:sz w:val="22"/>
          <w:szCs w:val="22"/>
          <w:lang w:val="en-US"/>
        </w:rPr>
        <w:t>lay in the early years.</w:t>
      </w:r>
      <w:r w:rsidR="00B81245" w:rsidRPr="00C73352">
        <w:rPr>
          <w:rFonts w:asciiTheme="majorHAnsi" w:hAnsiTheme="majorHAnsi" w:cs="AppleSystemUIFont"/>
          <w:color w:val="353535"/>
          <w:sz w:val="22"/>
          <w:szCs w:val="22"/>
          <w:lang w:val="en-US"/>
        </w:rPr>
        <w:t xml:space="preserve"> </w:t>
      </w:r>
      <w:r w:rsidR="000B5CC8" w:rsidRPr="00C73352">
        <w:rPr>
          <w:rFonts w:asciiTheme="majorHAnsi" w:hAnsiTheme="majorHAnsi" w:cs="AppleSystemUIFont"/>
          <w:color w:val="353535"/>
          <w:sz w:val="22"/>
          <w:szCs w:val="22"/>
          <w:lang w:val="en-US"/>
        </w:rPr>
        <w:t xml:space="preserve">This modular approach to planning is designed to give teachers the skills and confidence to plan for more challenging and engaging experiences that will encourage children to think more creatively and critically as they play. Whilst the workshops will </w:t>
      </w:r>
      <w:r w:rsidR="00CF7DEB" w:rsidRPr="00C73352">
        <w:rPr>
          <w:rFonts w:asciiTheme="majorHAnsi" w:hAnsiTheme="majorHAnsi" w:cs="AppleSystemUIFont"/>
          <w:color w:val="353535"/>
          <w:sz w:val="22"/>
          <w:szCs w:val="22"/>
          <w:lang w:val="en-US"/>
        </w:rPr>
        <w:t>be connected and will build on previous sessions</w:t>
      </w:r>
      <w:r w:rsidR="000B5CC8" w:rsidRPr="00C73352">
        <w:rPr>
          <w:rFonts w:asciiTheme="majorHAnsi" w:hAnsiTheme="majorHAnsi" w:cs="AppleSystemUIFont"/>
          <w:color w:val="353535"/>
          <w:sz w:val="22"/>
          <w:szCs w:val="22"/>
          <w:lang w:val="en-US"/>
        </w:rPr>
        <w:t xml:space="preserve">, it is not essential that teachers attend all of the workshops. </w:t>
      </w:r>
    </w:p>
    <w:p w14:paraId="6B763D21" w14:textId="77777777" w:rsidR="000B5CC8" w:rsidRPr="00C73352" w:rsidRDefault="000B5CC8" w:rsidP="00B81245">
      <w:pPr>
        <w:widowControl w:val="0"/>
        <w:autoSpaceDE w:val="0"/>
        <w:autoSpaceDN w:val="0"/>
        <w:adjustRightInd w:val="0"/>
        <w:jc w:val="both"/>
        <w:rPr>
          <w:rFonts w:asciiTheme="majorHAnsi" w:hAnsiTheme="majorHAnsi" w:cs="AppleSystemUIFont"/>
          <w:color w:val="353535"/>
          <w:sz w:val="22"/>
          <w:szCs w:val="22"/>
          <w:lang w:val="en-US"/>
        </w:rPr>
      </w:pPr>
    </w:p>
    <w:p w14:paraId="32141486" w14:textId="62ECC6F8" w:rsidR="00F929E0" w:rsidRPr="00C73352" w:rsidRDefault="00936F67" w:rsidP="00B81245">
      <w:pPr>
        <w:widowControl w:val="0"/>
        <w:autoSpaceDE w:val="0"/>
        <w:autoSpaceDN w:val="0"/>
        <w:adjustRightInd w:val="0"/>
        <w:jc w:val="both"/>
        <w:rPr>
          <w:rFonts w:asciiTheme="majorHAnsi" w:hAnsiTheme="majorHAnsi" w:cs="AppleSystemUIFont"/>
          <w:color w:val="353535"/>
          <w:sz w:val="22"/>
          <w:szCs w:val="22"/>
          <w:lang w:val="en-US"/>
        </w:rPr>
      </w:pPr>
      <w:r>
        <w:rPr>
          <w:rFonts w:asciiTheme="majorHAnsi" w:hAnsiTheme="majorHAnsi" w:cs="AppleSystemUIFont"/>
          <w:color w:val="353535"/>
          <w:sz w:val="22"/>
          <w:szCs w:val="22"/>
          <w:lang w:val="en-US"/>
        </w:rPr>
        <w:t>This</w:t>
      </w:r>
      <w:r w:rsidR="00B81245" w:rsidRPr="00C73352">
        <w:rPr>
          <w:rFonts w:asciiTheme="majorHAnsi" w:hAnsiTheme="majorHAnsi" w:cs="AppleSystemUIFont"/>
          <w:color w:val="353535"/>
          <w:sz w:val="22"/>
          <w:szCs w:val="22"/>
          <w:lang w:val="en-US"/>
        </w:rPr>
        <w:t xml:space="preserve"> programme is suitable for Nursery, Foundation Stage and Key Stage One teachers.</w:t>
      </w:r>
    </w:p>
    <w:p w14:paraId="5DF5BBD0" w14:textId="77777777" w:rsidR="00C73352" w:rsidRPr="001F7B65" w:rsidRDefault="00C73352" w:rsidP="00F929E0">
      <w:pPr>
        <w:widowControl w:val="0"/>
        <w:autoSpaceDE w:val="0"/>
        <w:autoSpaceDN w:val="0"/>
        <w:adjustRightInd w:val="0"/>
        <w:rPr>
          <w:rFonts w:asciiTheme="majorHAnsi" w:hAnsiTheme="majorHAnsi" w:cs="AppleSystemUIFont"/>
          <w:b/>
          <w:color w:val="800000"/>
          <w:sz w:val="28"/>
          <w:szCs w:val="28"/>
          <w:lang w:val="en-US"/>
        </w:rPr>
      </w:pPr>
    </w:p>
    <w:p w14:paraId="67CB02D1" w14:textId="53193388" w:rsidR="00F929E0" w:rsidRPr="001F7B65" w:rsidRDefault="00936F67" w:rsidP="00F929E0">
      <w:pPr>
        <w:widowControl w:val="0"/>
        <w:autoSpaceDE w:val="0"/>
        <w:autoSpaceDN w:val="0"/>
        <w:adjustRightInd w:val="0"/>
        <w:rPr>
          <w:rFonts w:asciiTheme="majorHAnsi" w:hAnsiTheme="majorHAnsi" w:cs="AppleSystemUIFont"/>
          <w:b/>
          <w:color w:val="800000"/>
          <w:sz w:val="40"/>
          <w:szCs w:val="40"/>
          <w:lang w:val="en-US"/>
        </w:rPr>
      </w:pPr>
      <w:r w:rsidRPr="001F7B65">
        <w:rPr>
          <w:rFonts w:asciiTheme="majorHAnsi" w:hAnsiTheme="majorHAnsi" w:cs="AppleSystemUIFont"/>
          <w:b/>
          <w:color w:val="800000"/>
          <w:sz w:val="40"/>
          <w:szCs w:val="40"/>
          <w:lang w:val="en-US"/>
        </w:rPr>
        <w:t>Workshop 2</w:t>
      </w:r>
    </w:p>
    <w:p w14:paraId="7237FD4A" w14:textId="4D1B2862" w:rsidR="00F929E0" w:rsidRPr="001F7B65" w:rsidRDefault="00EB368A" w:rsidP="00F929E0">
      <w:pPr>
        <w:widowControl w:val="0"/>
        <w:autoSpaceDE w:val="0"/>
        <w:autoSpaceDN w:val="0"/>
        <w:adjustRightInd w:val="0"/>
        <w:rPr>
          <w:rFonts w:asciiTheme="majorHAnsi" w:hAnsiTheme="majorHAnsi" w:cs="AppleSystemUIFont"/>
          <w:color w:val="800000"/>
          <w:sz w:val="40"/>
          <w:szCs w:val="40"/>
          <w:lang w:val="en-US"/>
        </w:rPr>
      </w:pPr>
      <w:r w:rsidRPr="001F7B65">
        <w:rPr>
          <w:rFonts w:asciiTheme="majorHAnsi" w:hAnsiTheme="majorHAnsi" w:cs="AppleSystemUIFont"/>
          <w:color w:val="800000"/>
          <w:sz w:val="40"/>
          <w:szCs w:val="40"/>
          <w:lang w:val="en-US"/>
        </w:rPr>
        <w:t xml:space="preserve">Developing </w:t>
      </w:r>
      <w:r w:rsidR="00936F67" w:rsidRPr="001F7B65">
        <w:rPr>
          <w:rFonts w:asciiTheme="majorHAnsi" w:hAnsiTheme="majorHAnsi" w:cs="AppleSystemUIFont"/>
          <w:color w:val="800000"/>
          <w:sz w:val="40"/>
          <w:szCs w:val="40"/>
          <w:lang w:val="en-US"/>
        </w:rPr>
        <w:t>WAU</w:t>
      </w:r>
      <w:r w:rsidR="00F929E0" w:rsidRPr="001F7B65">
        <w:rPr>
          <w:rFonts w:asciiTheme="majorHAnsi" w:hAnsiTheme="majorHAnsi" w:cs="AppleSystemUIFont"/>
          <w:color w:val="800000"/>
          <w:sz w:val="40"/>
          <w:szCs w:val="40"/>
          <w:lang w:val="en-US"/>
        </w:rPr>
        <w:t xml:space="preserve"> through Play</w:t>
      </w:r>
    </w:p>
    <w:p w14:paraId="68FCF944" w14:textId="77777777" w:rsidR="00F929E0" w:rsidRPr="00C73352" w:rsidRDefault="00F929E0" w:rsidP="00F929E0">
      <w:pPr>
        <w:widowControl w:val="0"/>
        <w:autoSpaceDE w:val="0"/>
        <w:autoSpaceDN w:val="0"/>
        <w:adjustRightInd w:val="0"/>
        <w:rPr>
          <w:rFonts w:asciiTheme="majorHAnsi" w:hAnsiTheme="majorHAnsi" w:cs="AppleSystemUIFont"/>
          <w:color w:val="353535"/>
          <w:sz w:val="22"/>
          <w:szCs w:val="22"/>
          <w:lang w:val="en-US"/>
        </w:rPr>
      </w:pPr>
    </w:p>
    <w:p w14:paraId="4BF3896F" w14:textId="77777777" w:rsidR="00F929E0" w:rsidRPr="00C73352" w:rsidRDefault="00B137EE" w:rsidP="00F929E0">
      <w:pPr>
        <w:widowControl w:val="0"/>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Workshop</w:t>
      </w:r>
      <w:r w:rsidR="00F929E0" w:rsidRPr="00C73352">
        <w:rPr>
          <w:rFonts w:asciiTheme="majorHAnsi" w:hAnsiTheme="majorHAnsi" w:cs="AppleSystemUIFont"/>
          <w:color w:val="353535"/>
          <w:sz w:val="22"/>
          <w:szCs w:val="22"/>
          <w:lang w:val="en-US"/>
        </w:rPr>
        <w:t xml:space="preserve"> will include:</w:t>
      </w:r>
    </w:p>
    <w:p w14:paraId="58EC3819" w14:textId="77777777" w:rsidR="00EB368A" w:rsidRPr="00C73352" w:rsidRDefault="00EB368A" w:rsidP="00F929E0">
      <w:pPr>
        <w:widowControl w:val="0"/>
        <w:autoSpaceDE w:val="0"/>
        <w:autoSpaceDN w:val="0"/>
        <w:adjustRightInd w:val="0"/>
        <w:rPr>
          <w:rFonts w:asciiTheme="majorHAnsi" w:hAnsiTheme="majorHAnsi" w:cs="AppleSystemUIFont"/>
          <w:color w:val="353535"/>
          <w:sz w:val="22"/>
          <w:szCs w:val="22"/>
          <w:lang w:val="en-US"/>
        </w:rPr>
      </w:pPr>
    </w:p>
    <w:p w14:paraId="25E91A49" w14:textId="26874C78" w:rsidR="00936F67" w:rsidRDefault="00936F67"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Pr>
          <w:rFonts w:asciiTheme="majorHAnsi" w:hAnsiTheme="majorHAnsi" w:cs="AppleSystemUIFont"/>
          <w:color w:val="353535"/>
          <w:sz w:val="22"/>
          <w:szCs w:val="22"/>
          <w:lang w:val="en-US"/>
        </w:rPr>
        <w:t xml:space="preserve">Examination of the 4 strands within </w:t>
      </w:r>
      <w:r w:rsidR="00CE0F14">
        <w:rPr>
          <w:rFonts w:asciiTheme="majorHAnsi" w:hAnsiTheme="majorHAnsi" w:cs="AppleSystemUIFont"/>
          <w:color w:val="353535"/>
          <w:sz w:val="22"/>
          <w:szCs w:val="22"/>
          <w:lang w:val="en-US"/>
        </w:rPr>
        <w:t xml:space="preserve">The </w:t>
      </w:r>
      <w:r>
        <w:rPr>
          <w:rFonts w:asciiTheme="majorHAnsi" w:hAnsiTheme="majorHAnsi" w:cs="AppleSystemUIFont"/>
          <w:color w:val="353535"/>
          <w:sz w:val="22"/>
          <w:szCs w:val="22"/>
          <w:lang w:val="en-US"/>
        </w:rPr>
        <w:t>World Around Us (CCEA guidance framework)</w:t>
      </w:r>
    </w:p>
    <w:p w14:paraId="7930E993" w14:textId="7194511E" w:rsidR="00F929E0" w:rsidRPr="00C73352" w:rsidRDefault="00F929E0"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 xml:space="preserve">Planning for </w:t>
      </w:r>
      <w:r w:rsidR="001A0D97" w:rsidRPr="00C73352">
        <w:rPr>
          <w:rFonts w:asciiTheme="majorHAnsi" w:hAnsiTheme="majorHAnsi" w:cs="AppleSystemUIFont"/>
          <w:color w:val="353535"/>
          <w:sz w:val="22"/>
          <w:szCs w:val="22"/>
          <w:lang w:val="en-US"/>
        </w:rPr>
        <w:t xml:space="preserve">progression in </w:t>
      </w:r>
      <w:r w:rsidRPr="00C73352">
        <w:rPr>
          <w:rFonts w:asciiTheme="majorHAnsi" w:hAnsiTheme="majorHAnsi" w:cs="AppleSystemUIFont"/>
          <w:color w:val="353535"/>
          <w:sz w:val="22"/>
          <w:szCs w:val="22"/>
          <w:lang w:val="en-US"/>
        </w:rPr>
        <w:t>learning</w:t>
      </w:r>
    </w:p>
    <w:p w14:paraId="647DAC14" w14:textId="53CB06F8" w:rsidR="00EB368A" w:rsidRPr="00C73352" w:rsidRDefault="00F929E0"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Practical experiences that encourage</w:t>
      </w:r>
      <w:r w:rsidR="00EB368A" w:rsidRPr="00C73352">
        <w:rPr>
          <w:rFonts w:asciiTheme="majorHAnsi" w:hAnsiTheme="majorHAnsi" w:cs="AppleSystemUIFont"/>
          <w:color w:val="353535"/>
          <w:sz w:val="22"/>
          <w:szCs w:val="22"/>
          <w:lang w:val="en-US"/>
        </w:rPr>
        <w:t xml:space="preserve"> creative and critical thinking</w:t>
      </w:r>
    </w:p>
    <w:p w14:paraId="4878868F" w14:textId="7F098DA7" w:rsidR="001A0D97" w:rsidRPr="00C73352" w:rsidRDefault="00936F67" w:rsidP="001A0D97">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Pr>
          <w:rFonts w:asciiTheme="majorHAnsi" w:hAnsiTheme="majorHAnsi" w:cs="AppleSystemUIFont"/>
          <w:color w:val="353535"/>
          <w:sz w:val="22"/>
          <w:szCs w:val="22"/>
          <w:lang w:val="en-US"/>
        </w:rPr>
        <w:t>Making l</w:t>
      </w:r>
      <w:r w:rsidR="00F929E0" w:rsidRPr="00C73352">
        <w:rPr>
          <w:rFonts w:asciiTheme="majorHAnsi" w:hAnsiTheme="majorHAnsi" w:cs="AppleSystemUIFont"/>
          <w:color w:val="353535"/>
          <w:sz w:val="22"/>
          <w:szCs w:val="22"/>
          <w:lang w:val="en-US"/>
        </w:rPr>
        <w:t xml:space="preserve">inks to other areas of curriculum </w:t>
      </w:r>
      <w:r w:rsidR="00EB368A" w:rsidRPr="00C73352">
        <w:rPr>
          <w:rFonts w:asciiTheme="majorHAnsi" w:hAnsiTheme="majorHAnsi" w:cs="AppleSystemUIFont"/>
          <w:color w:val="353535"/>
          <w:sz w:val="22"/>
          <w:szCs w:val="22"/>
          <w:lang w:val="en-US"/>
        </w:rPr>
        <w:t>–</w:t>
      </w:r>
      <w:r w:rsidR="00B137EE" w:rsidRPr="00C73352">
        <w:rPr>
          <w:rFonts w:asciiTheme="majorHAnsi" w:hAnsiTheme="majorHAnsi" w:cs="AppleSystemUIFont"/>
          <w:color w:val="353535"/>
          <w:sz w:val="22"/>
          <w:szCs w:val="22"/>
          <w:lang w:val="en-US"/>
        </w:rPr>
        <w:t xml:space="preserve"> </w:t>
      </w:r>
      <w:r>
        <w:rPr>
          <w:rFonts w:asciiTheme="majorHAnsi" w:hAnsiTheme="majorHAnsi" w:cs="AppleSystemUIFont"/>
          <w:color w:val="353535"/>
          <w:sz w:val="22"/>
          <w:szCs w:val="22"/>
          <w:lang w:val="en-US"/>
        </w:rPr>
        <w:t>particularly in relation to</w:t>
      </w:r>
      <w:r w:rsidR="001A0D97" w:rsidRPr="00C73352">
        <w:rPr>
          <w:rFonts w:asciiTheme="majorHAnsi" w:hAnsiTheme="majorHAnsi"/>
          <w:sz w:val="22"/>
          <w:szCs w:val="22"/>
        </w:rPr>
        <w:t xml:space="preserve"> </w:t>
      </w:r>
      <w:r w:rsidR="00EB368A" w:rsidRPr="00C73352">
        <w:rPr>
          <w:rFonts w:asciiTheme="majorHAnsi" w:hAnsiTheme="majorHAnsi"/>
          <w:sz w:val="22"/>
          <w:szCs w:val="22"/>
        </w:rPr>
        <w:t>thinking skills, personal cap</w:t>
      </w:r>
      <w:r>
        <w:rPr>
          <w:rFonts w:asciiTheme="majorHAnsi" w:hAnsiTheme="majorHAnsi"/>
          <w:sz w:val="22"/>
          <w:szCs w:val="22"/>
        </w:rPr>
        <w:t>abilities, numeracy and</w:t>
      </w:r>
      <w:r w:rsidR="001A0D97" w:rsidRPr="00C73352">
        <w:rPr>
          <w:rFonts w:asciiTheme="majorHAnsi" w:hAnsiTheme="majorHAnsi"/>
          <w:sz w:val="22"/>
          <w:szCs w:val="22"/>
        </w:rPr>
        <w:t xml:space="preserve"> </w:t>
      </w:r>
      <w:r w:rsidR="00B137EE" w:rsidRPr="00C73352">
        <w:rPr>
          <w:rFonts w:asciiTheme="majorHAnsi" w:hAnsiTheme="majorHAnsi"/>
          <w:sz w:val="22"/>
          <w:szCs w:val="22"/>
        </w:rPr>
        <w:t>literacy</w:t>
      </w:r>
      <w:r w:rsidR="001A0D97" w:rsidRPr="00C73352">
        <w:rPr>
          <w:rFonts w:asciiTheme="majorHAnsi" w:hAnsiTheme="majorHAnsi"/>
          <w:sz w:val="22"/>
          <w:szCs w:val="22"/>
        </w:rPr>
        <w:t xml:space="preserve"> </w:t>
      </w:r>
    </w:p>
    <w:p w14:paraId="4FA79C56" w14:textId="309A0D82" w:rsidR="00F929E0" w:rsidRPr="00C73352" w:rsidRDefault="00F929E0"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 xml:space="preserve">Evaluating </w:t>
      </w:r>
      <w:r w:rsidR="00936F67">
        <w:rPr>
          <w:rFonts w:asciiTheme="majorHAnsi" w:hAnsiTheme="majorHAnsi" w:cs="AppleSystemUIFont"/>
          <w:color w:val="353535"/>
          <w:sz w:val="22"/>
          <w:szCs w:val="22"/>
          <w:lang w:val="en-US"/>
        </w:rPr>
        <w:t xml:space="preserve">and planning for future </w:t>
      </w:r>
      <w:r w:rsidRPr="00C73352">
        <w:rPr>
          <w:rFonts w:asciiTheme="majorHAnsi" w:hAnsiTheme="majorHAnsi" w:cs="AppleSystemUIFont"/>
          <w:color w:val="353535"/>
          <w:sz w:val="22"/>
          <w:szCs w:val="22"/>
          <w:lang w:val="en-US"/>
        </w:rPr>
        <w:t xml:space="preserve">learning </w:t>
      </w:r>
    </w:p>
    <w:p w14:paraId="6C258135" w14:textId="67D395E5" w:rsidR="00F929E0" w:rsidRPr="00C73352" w:rsidRDefault="00F929E0"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Plenary sessions</w:t>
      </w:r>
      <w:r w:rsidR="00B137EE" w:rsidRPr="00C73352">
        <w:rPr>
          <w:rFonts w:asciiTheme="majorHAnsi" w:hAnsiTheme="majorHAnsi" w:cs="AppleSystemUIFont"/>
          <w:color w:val="353535"/>
          <w:sz w:val="22"/>
          <w:szCs w:val="22"/>
          <w:lang w:val="en-US"/>
        </w:rPr>
        <w:t xml:space="preserve"> </w:t>
      </w:r>
      <w:r w:rsidR="00774925" w:rsidRPr="00C73352">
        <w:rPr>
          <w:rFonts w:asciiTheme="majorHAnsi" w:hAnsiTheme="majorHAnsi" w:cs="AppleSystemUIFont"/>
          <w:color w:val="353535"/>
          <w:sz w:val="22"/>
          <w:szCs w:val="22"/>
          <w:lang w:val="en-US"/>
        </w:rPr>
        <w:t xml:space="preserve">- </w:t>
      </w:r>
      <w:r w:rsidR="00B137EE" w:rsidRPr="00C73352">
        <w:rPr>
          <w:rFonts w:asciiTheme="majorHAnsi" w:hAnsiTheme="majorHAnsi" w:cs="AppleSystemUIFont"/>
          <w:color w:val="353535"/>
          <w:sz w:val="22"/>
          <w:szCs w:val="22"/>
          <w:lang w:val="en-US"/>
        </w:rPr>
        <w:t>connecting the learning</w:t>
      </w:r>
      <w:r w:rsidR="00936F67">
        <w:rPr>
          <w:rFonts w:asciiTheme="majorHAnsi" w:hAnsiTheme="majorHAnsi" w:cs="AppleSystemUIFont"/>
          <w:color w:val="353535"/>
          <w:sz w:val="22"/>
          <w:szCs w:val="22"/>
          <w:lang w:val="en-US"/>
        </w:rPr>
        <w:t xml:space="preserve"> (with a specific link to modeled and shared writing and reading)</w:t>
      </w:r>
    </w:p>
    <w:p w14:paraId="6204C027" w14:textId="77777777" w:rsidR="000B5CC8" w:rsidRPr="00C73352" w:rsidRDefault="000B5CC8" w:rsidP="00B137EE">
      <w:pPr>
        <w:widowControl w:val="0"/>
        <w:autoSpaceDE w:val="0"/>
        <w:autoSpaceDN w:val="0"/>
        <w:adjustRightInd w:val="0"/>
        <w:rPr>
          <w:rFonts w:asciiTheme="majorHAnsi" w:hAnsiTheme="majorHAnsi" w:cs="AppleSystemUIFont"/>
          <w:b/>
          <w:color w:val="353535"/>
          <w:sz w:val="22"/>
          <w:szCs w:val="22"/>
          <w:lang w:val="en-US"/>
        </w:rPr>
      </w:pPr>
    </w:p>
    <w:p w14:paraId="73985087" w14:textId="69154877" w:rsidR="00B81245" w:rsidRPr="00C73352" w:rsidRDefault="001A0D97" w:rsidP="00B137EE">
      <w:pPr>
        <w:widowControl w:val="0"/>
        <w:autoSpaceDE w:val="0"/>
        <w:autoSpaceDN w:val="0"/>
        <w:adjustRightInd w:val="0"/>
        <w:rPr>
          <w:rFonts w:asciiTheme="majorHAnsi" w:hAnsiTheme="majorHAnsi" w:cs="AppleSystemUIFont"/>
          <w:b/>
          <w:color w:val="353535"/>
          <w:sz w:val="22"/>
          <w:szCs w:val="22"/>
          <w:lang w:val="en-US"/>
        </w:rPr>
      </w:pPr>
      <w:r w:rsidRPr="00C73352">
        <w:rPr>
          <w:rFonts w:asciiTheme="majorHAnsi" w:hAnsiTheme="majorHAnsi" w:cs="AppleSystemUIFont"/>
          <w:b/>
          <w:color w:val="353535"/>
          <w:sz w:val="22"/>
          <w:szCs w:val="22"/>
          <w:lang w:val="en-US"/>
        </w:rPr>
        <w:tab/>
      </w:r>
      <w:r w:rsidR="00B81245" w:rsidRPr="00C73352">
        <w:rPr>
          <w:rFonts w:asciiTheme="majorHAnsi" w:hAnsiTheme="majorHAnsi" w:cs="AppleSystemUIFont"/>
          <w:b/>
          <w:color w:val="353535"/>
          <w:sz w:val="22"/>
          <w:szCs w:val="22"/>
          <w:lang w:val="en-US"/>
        </w:rPr>
        <w:tab/>
      </w:r>
    </w:p>
    <w:p w14:paraId="78D75363" w14:textId="719C6C03" w:rsidR="00B137EE" w:rsidRPr="00C73352" w:rsidRDefault="000B5CC8" w:rsidP="00B137EE">
      <w:pPr>
        <w:widowControl w:val="0"/>
        <w:autoSpaceDE w:val="0"/>
        <w:autoSpaceDN w:val="0"/>
        <w:adjustRightInd w:val="0"/>
        <w:rPr>
          <w:rFonts w:asciiTheme="majorHAnsi" w:hAnsiTheme="majorHAnsi" w:cs="AppleSystemUIFont"/>
          <w:b/>
          <w:color w:val="353535"/>
          <w:sz w:val="22"/>
          <w:szCs w:val="22"/>
          <w:lang w:val="en-US"/>
        </w:rPr>
      </w:pPr>
      <w:r w:rsidRPr="00C73352">
        <w:rPr>
          <w:rFonts w:asciiTheme="majorHAnsi" w:hAnsiTheme="majorHAnsi" w:cs="AppleSystemUIFont"/>
          <w:b/>
          <w:color w:val="353535"/>
          <w:sz w:val="22"/>
          <w:szCs w:val="22"/>
          <w:lang w:val="en-US"/>
        </w:rPr>
        <w:t>Time:</w:t>
      </w:r>
      <w:r w:rsidRPr="00C73352">
        <w:rPr>
          <w:rFonts w:asciiTheme="majorHAnsi" w:hAnsiTheme="majorHAnsi" w:cs="AppleSystemUIFont"/>
          <w:b/>
          <w:color w:val="353535"/>
          <w:sz w:val="22"/>
          <w:szCs w:val="22"/>
          <w:lang w:val="en-US"/>
        </w:rPr>
        <w:tab/>
      </w:r>
      <w:r w:rsidRPr="00C73352">
        <w:rPr>
          <w:rFonts w:asciiTheme="majorHAnsi" w:hAnsiTheme="majorHAnsi" w:cs="AppleSystemUIFont"/>
          <w:b/>
          <w:color w:val="353535"/>
          <w:sz w:val="22"/>
          <w:szCs w:val="22"/>
          <w:lang w:val="en-US"/>
        </w:rPr>
        <w:tab/>
        <w:t>1:30</w:t>
      </w:r>
      <w:r w:rsidR="00B137EE" w:rsidRPr="00C73352">
        <w:rPr>
          <w:rFonts w:asciiTheme="majorHAnsi" w:hAnsiTheme="majorHAnsi" w:cs="AppleSystemUIFont"/>
          <w:b/>
          <w:color w:val="353535"/>
          <w:sz w:val="22"/>
          <w:szCs w:val="22"/>
          <w:lang w:val="en-US"/>
        </w:rPr>
        <w:t xml:space="preserve"> – 4:00pm</w:t>
      </w:r>
      <w:r w:rsidR="00B137EE" w:rsidRPr="00C73352">
        <w:rPr>
          <w:rFonts w:asciiTheme="majorHAnsi" w:hAnsiTheme="majorHAnsi" w:cs="AppleSystemUIFont"/>
          <w:b/>
          <w:color w:val="353535"/>
          <w:sz w:val="22"/>
          <w:szCs w:val="22"/>
          <w:lang w:val="en-US"/>
        </w:rPr>
        <w:tab/>
      </w:r>
    </w:p>
    <w:p w14:paraId="2FFCF682" w14:textId="77777777" w:rsidR="001F7B65" w:rsidRDefault="001F7B65" w:rsidP="00CF7DEB">
      <w:pPr>
        <w:widowControl w:val="0"/>
        <w:autoSpaceDE w:val="0"/>
        <w:autoSpaceDN w:val="0"/>
        <w:adjustRightInd w:val="0"/>
        <w:rPr>
          <w:rFonts w:asciiTheme="majorHAnsi" w:hAnsiTheme="majorHAnsi" w:cs="AppleSystemUIFont"/>
          <w:b/>
          <w:color w:val="353535"/>
          <w:sz w:val="22"/>
          <w:szCs w:val="22"/>
          <w:lang w:val="en-US"/>
        </w:rPr>
      </w:pPr>
    </w:p>
    <w:p w14:paraId="59880C2E" w14:textId="2BB81E83" w:rsidR="00F457A7" w:rsidRPr="00C73352" w:rsidRDefault="00AC11D6" w:rsidP="00CF7DEB">
      <w:pPr>
        <w:widowControl w:val="0"/>
        <w:autoSpaceDE w:val="0"/>
        <w:autoSpaceDN w:val="0"/>
        <w:adjustRightInd w:val="0"/>
        <w:rPr>
          <w:rFonts w:asciiTheme="majorHAnsi" w:hAnsiTheme="majorHAnsi" w:cs="AppleSystemUIFont"/>
          <w:color w:val="353535"/>
          <w:sz w:val="22"/>
          <w:szCs w:val="22"/>
          <w:lang w:val="en-US"/>
        </w:rPr>
      </w:pPr>
      <w:r>
        <w:rPr>
          <w:rFonts w:asciiTheme="majorHAnsi" w:hAnsiTheme="majorHAnsi" w:cs="AppleSystemUIFont"/>
          <w:b/>
          <w:color w:val="353535"/>
          <w:sz w:val="22"/>
          <w:szCs w:val="22"/>
          <w:lang w:val="en-US"/>
        </w:rPr>
        <w:t>Cost:</w:t>
      </w:r>
      <w:r>
        <w:rPr>
          <w:rFonts w:asciiTheme="majorHAnsi" w:hAnsiTheme="majorHAnsi" w:cs="AppleSystemUIFont"/>
          <w:b/>
          <w:color w:val="353535"/>
          <w:sz w:val="22"/>
          <w:szCs w:val="22"/>
          <w:lang w:val="en-US"/>
        </w:rPr>
        <w:tab/>
      </w:r>
      <w:r>
        <w:rPr>
          <w:rFonts w:asciiTheme="majorHAnsi" w:hAnsiTheme="majorHAnsi" w:cs="AppleSystemUIFont"/>
          <w:b/>
          <w:color w:val="353535"/>
          <w:sz w:val="22"/>
          <w:szCs w:val="22"/>
          <w:lang w:val="en-US"/>
        </w:rPr>
        <w:tab/>
        <w:t>£50</w:t>
      </w:r>
      <w:r w:rsidR="00B137EE" w:rsidRPr="00C73352">
        <w:rPr>
          <w:rFonts w:asciiTheme="majorHAnsi" w:hAnsiTheme="majorHAnsi" w:cs="AppleSystemUIFont"/>
          <w:b/>
          <w:color w:val="353535"/>
          <w:sz w:val="22"/>
          <w:szCs w:val="22"/>
          <w:lang w:val="en-US"/>
        </w:rPr>
        <w:t xml:space="preserve"> per person</w:t>
      </w:r>
      <w:r w:rsidR="000B5CC8" w:rsidRPr="00C73352">
        <w:rPr>
          <w:rFonts w:asciiTheme="majorHAnsi" w:hAnsiTheme="majorHAnsi" w:cs="AppleSystemUIFont"/>
          <w:color w:val="353535"/>
          <w:sz w:val="22"/>
          <w:szCs w:val="22"/>
          <w:lang w:val="en-US"/>
        </w:rPr>
        <w:tab/>
      </w:r>
    </w:p>
    <w:p w14:paraId="2EEA193B" w14:textId="77777777" w:rsidR="0088302A" w:rsidRDefault="00CF7DEB" w:rsidP="000B5CC8">
      <w:pPr>
        <w:spacing w:before="100" w:beforeAutospacing="1" w:after="100" w:afterAutospacing="1"/>
        <w:rPr>
          <w:rFonts w:ascii="Calibri" w:hAnsi="Calibri" w:cs="Times New Roman"/>
          <w:b/>
          <w:i/>
          <w:sz w:val="22"/>
          <w:szCs w:val="22"/>
        </w:rPr>
      </w:pPr>
      <w:r w:rsidRPr="00C73352">
        <w:rPr>
          <w:rFonts w:ascii="Calibri" w:hAnsi="Calibri" w:cs="Times New Roman"/>
          <w:b/>
          <w:i/>
          <w:sz w:val="22"/>
          <w:szCs w:val="22"/>
        </w:rPr>
        <w:t>If you require further information</w:t>
      </w:r>
      <w:r w:rsidR="0046190A" w:rsidRPr="00C73352">
        <w:rPr>
          <w:rFonts w:ascii="Calibri" w:hAnsi="Calibri" w:cs="Times New Roman"/>
          <w:b/>
          <w:i/>
          <w:sz w:val="22"/>
          <w:szCs w:val="22"/>
        </w:rPr>
        <w:t>,</w:t>
      </w:r>
      <w:r w:rsidRPr="00C73352">
        <w:rPr>
          <w:rFonts w:ascii="Calibri" w:hAnsi="Calibri" w:cs="Times New Roman"/>
          <w:b/>
          <w:i/>
          <w:sz w:val="22"/>
          <w:szCs w:val="22"/>
        </w:rPr>
        <w:t xml:space="preserve"> please contact Clare Devlin. Contact details below.</w:t>
      </w:r>
    </w:p>
    <w:p w14:paraId="02314D12" w14:textId="77777777" w:rsidR="00AC15A8" w:rsidRDefault="00AC15A8" w:rsidP="000B5CC8">
      <w:pPr>
        <w:spacing w:before="100" w:beforeAutospacing="1" w:after="100" w:afterAutospacing="1"/>
        <w:rPr>
          <w:rFonts w:asciiTheme="majorHAnsi" w:hAnsiTheme="majorHAnsi" w:cs="Times New Roman"/>
          <w:b/>
          <w:sz w:val="32"/>
          <w:szCs w:val="32"/>
        </w:rPr>
      </w:pPr>
    </w:p>
    <w:p w14:paraId="139EFD53" w14:textId="18E8A48A" w:rsidR="000B5CC8" w:rsidRPr="00C73352" w:rsidRDefault="000B5CC8" w:rsidP="000B5CC8">
      <w:pPr>
        <w:spacing w:before="100" w:beforeAutospacing="1" w:after="100" w:afterAutospacing="1"/>
        <w:rPr>
          <w:rFonts w:ascii="Calibri" w:hAnsi="Calibri" w:cs="Times New Roman"/>
          <w:b/>
          <w:i/>
          <w:sz w:val="22"/>
          <w:szCs w:val="22"/>
        </w:rPr>
      </w:pPr>
      <w:bookmarkStart w:id="0" w:name="_GoBack"/>
      <w:bookmarkEnd w:id="0"/>
      <w:r w:rsidRPr="0046190A">
        <w:rPr>
          <w:rFonts w:asciiTheme="majorHAnsi" w:hAnsiTheme="majorHAnsi" w:cs="Times New Roman"/>
          <w:b/>
          <w:sz w:val="32"/>
          <w:szCs w:val="32"/>
        </w:rPr>
        <w:lastRenderedPageBreak/>
        <w:t>REGISTRATION FORM</w:t>
      </w:r>
      <w:r w:rsidR="00E162EE">
        <w:rPr>
          <w:rFonts w:asciiTheme="majorHAnsi" w:hAnsiTheme="majorHAnsi" w:cs="Times New Roman"/>
          <w:b/>
          <w:sz w:val="32"/>
          <w:szCs w:val="32"/>
        </w:rPr>
        <w:tab/>
      </w:r>
      <w:r w:rsidR="00E162EE">
        <w:rPr>
          <w:rFonts w:asciiTheme="majorHAnsi" w:hAnsiTheme="majorHAnsi" w:cs="Times New Roman"/>
          <w:b/>
          <w:sz w:val="32"/>
          <w:szCs w:val="32"/>
        </w:rPr>
        <w:tab/>
      </w:r>
    </w:p>
    <w:p w14:paraId="5569111F" w14:textId="1FA53067" w:rsidR="000B5CC8" w:rsidRPr="00C73352" w:rsidRDefault="000B5CC8" w:rsidP="000B5CC8">
      <w:pPr>
        <w:spacing w:before="100" w:beforeAutospacing="1" w:after="100" w:afterAutospacing="1"/>
        <w:rPr>
          <w:rFonts w:asciiTheme="majorHAnsi" w:hAnsiTheme="majorHAnsi" w:cs="Times New Roman"/>
          <w:sz w:val="22"/>
          <w:szCs w:val="22"/>
        </w:rPr>
      </w:pPr>
      <w:r w:rsidRPr="00C73352">
        <w:rPr>
          <w:rFonts w:asciiTheme="majorHAnsi" w:hAnsiTheme="majorHAnsi" w:cs="Times New Roman"/>
          <w:b/>
          <w:sz w:val="22"/>
          <w:szCs w:val="22"/>
        </w:rPr>
        <w:t>Step 1:</w:t>
      </w:r>
      <w:r w:rsidRPr="00C73352">
        <w:rPr>
          <w:rFonts w:asciiTheme="majorHAnsi" w:hAnsiTheme="majorHAnsi" w:cs="Times New Roman"/>
          <w:sz w:val="22"/>
          <w:szCs w:val="22"/>
        </w:rPr>
        <w:t xml:space="preserve"> Please complete the Registration Form.</w:t>
      </w:r>
      <w:r w:rsidRPr="00C73352">
        <w:rPr>
          <w:rFonts w:asciiTheme="majorHAnsi" w:hAnsiTheme="majorHAnsi" w:cs="Times New Roman"/>
          <w:sz w:val="22"/>
          <w:szCs w:val="22"/>
        </w:rPr>
        <w:br/>
      </w:r>
      <w:r w:rsidRPr="00C73352">
        <w:rPr>
          <w:rFonts w:asciiTheme="majorHAnsi" w:hAnsiTheme="majorHAnsi" w:cs="Times New Roman"/>
          <w:b/>
          <w:sz w:val="22"/>
          <w:szCs w:val="22"/>
        </w:rPr>
        <w:t>Step 2:</w:t>
      </w:r>
      <w:r w:rsidRPr="00C73352">
        <w:rPr>
          <w:rFonts w:asciiTheme="majorHAnsi" w:hAnsiTheme="majorHAnsi" w:cs="Times New Roman"/>
          <w:sz w:val="22"/>
          <w:szCs w:val="22"/>
        </w:rPr>
        <w:t xml:space="preserve"> Email copy of the completed Registration Form to</w:t>
      </w:r>
      <w:r w:rsidR="00F457A7" w:rsidRPr="00C73352">
        <w:rPr>
          <w:rFonts w:asciiTheme="majorHAnsi" w:hAnsiTheme="majorHAnsi" w:cs="Times New Roman"/>
          <w:sz w:val="22"/>
          <w:szCs w:val="22"/>
        </w:rPr>
        <w:t>:</w:t>
      </w:r>
      <w:r w:rsidRPr="00C73352">
        <w:rPr>
          <w:rFonts w:asciiTheme="majorHAnsi" w:hAnsiTheme="majorHAnsi" w:cs="Times New Roman"/>
          <w:sz w:val="22"/>
          <w:szCs w:val="22"/>
        </w:rPr>
        <w:t xml:space="preserve"> </w:t>
      </w:r>
      <w:r w:rsidR="00E9423C" w:rsidRPr="00C73352">
        <w:rPr>
          <w:rFonts w:asciiTheme="majorHAnsi" w:hAnsiTheme="majorHAnsi" w:cs="Times New Roman"/>
          <w:color w:val="0000FF"/>
          <w:sz w:val="22"/>
          <w:szCs w:val="22"/>
        </w:rPr>
        <w:t>workshops</w:t>
      </w:r>
      <w:r w:rsidRPr="00C73352">
        <w:rPr>
          <w:rFonts w:asciiTheme="majorHAnsi" w:hAnsiTheme="majorHAnsi" w:cs="Times New Roman"/>
          <w:color w:val="0000FF"/>
          <w:sz w:val="22"/>
          <w:szCs w:val="22"/>
        </w:rPr>
        <w:t>@claredevlin.org</w:t>
      </w:r>
      <w:r w:rsidRPr="00C73352">
        <w:rPr>
          <w:rFonts w:asciiTheme="majorHAnsi" w:hAnsiTheme="majorHAnsi" w:cs="Times New Roman"/>
          <w:color w:val="003F00"/>
          <w:sz w:val="22"/>
          <w:szCs w:val="22"/>
        </w:rPr>
        <w:t xml:space="preserve"> </w:t>
      </w:r>
    </w:p>
    <w:p w14:paraId="3AC2C667" w14:textId="6E4066CD" w:rsidR="0064287D" w:rsidRPr="00C73352" w:rsidRDefault="000B5CC8" w:rsidP="0064287D">
      <w:pPr>
        <w:spacing w:before="100" w:beforeAutospacing="1" w:after="100" w:afterAutospacing="1"/>
        <w:rPr>
          <w:rFonts w:asciiTheme="majorHAnsi" w:hAnsiTheme="majorHAnsi" w:cs="Times New Roman"/>
          <w:sz w:val="22"/>
          <w:szCs w:val="22"/>
        </w:rPr>
      </w:pPr>
      <w:r w:rsidRPr="00C73352">
        <w:rPr>
          <w:rFonts w:asciiTheme="majorHAnsi" w:hAnsiTheme="majorHAnsi" w:cs="Times New Roman"/>
          <w:b/>
          <w:sz w:val="22"/>
          <w:szCs w:val="22"/>
        </w:rPr>
        <w:t>Step 3:</w:t>
      </w:r>
      <w:r w:rsidRPr="00C73352">
        <w:rPr>
          <w:rFonts w:asciiTheme="majorHAnsi" w:hAnsiTheme="majorHAnsi" w:cs="Times New Roman"/>
          <w:sz w:val="22"/>
          <w:szCs w:val="22"/>
        </w:rPr>
        <w:t xml:space="preserve"> </w:t>
      </w:r>
      <w:r w:rsidR="00BB30AD" w:rsidRPr="00C73352">
        <w:rPr>
          <w:rFonts w:asciiTheme="majorHAnsi" w:hAnsiTheme="majorHAnsi" w:cs="Times New Roman"/>
          <w:sz w:val="22"/>
          <w:szCs w:val="22"/>
        </w:rPr>
        <w:t>Make p</w:t>
      </w:r>
      <w:r w:rsidR="0064287D" w:rsidRPr="00C73352">
        <w:rPr>
          <w:rFonts w:asciiTheme="majorHAnsi" w:hAnsiTheme="majorHAnsi" w:cs="Times New Roman"/>
          <w:sz w:val="22"/>
          <w:szCs w:val="22"/>
        </w:rPr>
        <w:t>ayment:</w:t>
      </w:r>
    </w:p>
    <w:p w14:paraId="5D4225B9" w14:textId="4B9184FB" w:rsidR="000B5CC8" w:rsidRPr="00C73352" w:rsidRDefault="0064287D" w:rsidP="001A0D97">
      <w:pPr>
        <w:pStyle w:val="ListParagraph"/>
        <w:numPr>
          <w:ilvl w:val="0"/>
          <w:numId w:val="6"/>
        </w:numPr>
        <w:spacing w:before="100" w:beforeAutospacing="1" w:after="100" w:afterAutospacing="1"/>
        <w:rPr>
          <w:rFonts w:asciiTheme="majorHAnsi" w:hAnsiTheme="majorHAnsi" w:cs="Times New Roman"/>
          <w:sz w:val="22"/>
          <w:szCs w:val="22"/>
        </w:rPr>
      </w:pPr>
      <w:r w:rsidRPr="00C73352">
        <w:rPr>
          <w:rFonts w:asciiTheme="majorHAnsi" w:hAnsiTheme="majorHAnsi" w:cs="Times New Roman"/>
          <w:sz w:val="22"/>
          <w:szCs w:val="22"/>
        </w:rPr>
        <w:t xml:space="preserve">If paying by cheque </w:t>
      </w:r>
      <w:r w:rsidRPr="00C73352">
        <w:rPr>
          <w:rFonts w:asciiTheme="majorHAnsi" w:hAnsiTheme="majorHAnsi" w:cs="Times New Roman"/>
          <w:b/>
          <w:i/>
          <w:sz w:val="22"/>
          <w:szCs w:val="22"/>
        </w:rPr>
        <w:t>p</w:t>
      </w:r>
      <w:r w:rsidR="000B5CC8" w:rsidRPr="00C73352">
        <w:rPr>
          <w:rFonts w:asciiTheme="majorHAnsi" w:hAnsiTheme="majorHAnsi" w:cs="Times New Roman"/>
          <w:b/>
          <w:i/>
          <w:sz w:val="22"/>
          <w:szCs w:val="22"/>
        </w:rPr>
        <w:t>rint, sign, date</w:t>
      </w:r>
      <w:r w:rsidR="000B5CC8" w:rsidRPr="00C73352">
        <w:rPr>
          <w:rFonts w:asciiTheme="majorHAnsi" w:hAnsiTheme="majorHAnsi" w:cs="Times New Roman"/>
          <w:sz w:val="22"/>
          <w:szCs w:val="22"/>
        </w:rPr>
        <w:t xml:space="preserve"> and </w:t>
      </w:r>
      <w:r w:rsidR="000B5CC8" w:rsidRPr="00C73352">
        <w:rPr>
          <w:rFonts w:asciiTheme="majorHAnsi" w:hAnsiTheme="majorHAnsi" w:cs="Times New Roman"/>
          <w:b/>
          <w:i/>
          <w:sz w:val="22"/>
          <w:szCs w:val="22"/>
        </w:rPr>
        <w:t>post</w:t>
      </w:r>
      <w:r w:rsidR="000B5CC8" w:rsidRPr="00C73352">
        <w:rPr>
          <w:rFonts w:asciiTheme="majorHAnsi" w:hAnsiTheme="majorHAnsi" w:cs="Times New Roman"/>
          <w:sz w:val="22"/>
          <w:szCs w:val="22"/>
        </w:rPr>
        <w:t xml:space="preserve"> this Registration Form with a</w:t>
      </w:r>
      <w:r w:rsidRPr="00C73352">
        <w:rPr>
          <w:rFonts w:asciiTheme="majorHAnsi" w:hAnsiTheme="majorHAnsi" w:cs="Times New Roman"/>
          <w:sz w:val="22"/>
          <w:szCs w:val="22"/>
        </w:rPr>
        <w:t xml:space="preserve"> </w:t>
      </w:r>
      <w:r w:rsidR="00AC11D6">
        <w:rPr>
          <w:rFonts w:asciiTheme="majorHAnsi" w:hAnsiTheme="majorHAnsi" w:cs="Times New Roman"/>
          <w:sz w:val="22"/>
          <w:szCs w:val="22"/>
        </w:rPr>
        <w:t>Cheque for £50</w:t>
      </w:r>
      <w:r w:rsidR="000B5CC8" w:rsidRPr="00C73352">
        <w:rPr>
          <w:rFonts w:asciiTheme="majorHAnsi" w:hAnsiTheme="majorHAnsi" w:cs="Times New Roman"/>
          <w:sz w:val="22"/>
          <w:szCs w:val="22"/>
        </w:rPr>
        <w:t xml:space="preserve"> made payable to </w:t>
      </w:r>
      <w:r w:rsidR="000B5CC8" w:rsidRPr="00C73352">
        <w:rPr>
          <w:rFonts w:asciiTheme="majorHAnsi" w:hAnsiTheme="majorHAnsi" w:cs="Times New Roman"/>
          <w:i/>
          <w:iCs/>
          <w:color w:val="0000FF"/>
          <w:sz w:val="22"/>
          <w:szCs w:val="22"/>
        </w:rPr>
        <w:t>Clare Devlin – Early Education Consultancy</w:t>
      </w:r>
      <w:r w:rsidR="000B5CC8" w:rsidRPr="00C73352">
        <w:rPr>
          <w:rFonts w:asciiTheme="majorHAnsi" w:hAnsiTheme="majorHAnsi" w:cs="Times New Roman"/>
          <w:sz w:val="22"/>
          <w:szCs w:val="22"/>
        </w:rPr>
        <w:t xml:space="preserve"> </w:t>
      </w:r>
    </w:p>
    <w:p w14:paraId="4DAE0EE9" w14:textId="77777777" w:rsidR="000B5CC8" w:rsidRPr="00C73352" w:rsidRDefault="000B5CC8" w:rsidP="001A0D97">
      <w:pPr>
        <w:pStyle w:val="ListParagraph"/>
        <w:numPr>
          <w:ilvl w:val="0"/>
          <w:numId w:val="6"/>
        </w:numPr>
        <w:spacing w:before="100" w:beforeAutospacing="1" w:after="100" w:afterAutospacing="1"/>
        <w:jc w:val="both"/>
        <w:rPr>
          <w:rFonts w:asciiTheme="majorHAnsi" w:hAnsiTheme="majorHAnsi" w:cs="Times New Roman"/>
          <w:sz w:val="22"/>
          <w:szCs w:val="22"/>
        </w:rPr>
      </w:pPr>
      <w:r w:rsidRPr="00C73352">
        <w:rPr>
          <w:rFonts w:asciiTheme="majorHAnsi" w:hAnsiTheme="majorHAnsi" w:cs="Times New Roman"/>
          <w:sz w:val="22"/>
          <w:szCs w:val="22"/>
        </w:rPr>
        <w:t>Payment can be made online</w:t>
      </w:r>
      <w:r w:rsidR="00F669FE" w:rsidRPr="00C73352">
        <w:rPr>
          <w:rFonts w:asciiTheme="majorHAnsi" w:hAnsiTheme="majorHAnsi" w:cs="Times New Roman"/>
          <w:sz w:val="22"/>
          <w:szCs w:val="22"/>
        </w:rPr>
        <w:t xml:space="preserve"> – contact Clare Devlin for invoice and bank details</w:t>
      </w:r>
    </w:p>
    <w:p w14:paraId="60B99CDF" w14:textId="76E32BB5" w:rsidR="001A0D97" w:rsidRPr="00C73352" w:rsidRDefault="001A0D97" w:rsidP="001A0D97">
      <w:pPr>
        <w:pStyle w:val="ListParagraph"/>
        <w:numPr>
          <w:ilvl w:val="0"/>
          <w:numId w:val="6"/>
        </w:numPr>
        <w:jc w:val="both"/>
        <w:rPr>
          <w:rFonts w:asciiTheme="majorHAnsi" w:hAnsiTheme="majorHAnsi"/>
          <w:sz w:val="22"/>
          <w:szCs w:val="22"/>
        </w:rPr>
      </w:pPr>
      <w:r w:rsidRPr="00C73352">
        <w:rPr>
          <w:rFonts w:asciiTheme="majorHAnsi" w:hAnsiTheme="majorHAnsi"/>
          <w:sz w:val="22"/>
          <w:szCs w:val="22"/>
        </w:rPr>
        <w:t>Pay via LMS – request an invoice from Clare Devlin</w:t>
      </w:r>
    </w:p>
    <w:p w14:paraId="4A4E492F" w14:textId="77777777" w:rsidR="0088302A" w:rsidRDefault="0088302A" w:rsidP="0088302A">
      <w:pPr>
        <w:rPr>
          <w:rFonts w:asciiTheme="majorHAnsi" w:hAnsiTheme="majorHAnsi" w:cs="Times New Roman"/>
          <w:b/>
          <w:i/>
          <w:sz w:val="22"/>
          <w:szCs w:val="22"/>
        </w:rPr>
      </w:pPr>
    </w:p>
    <w:p w14:paraId="7541B827" w14:textId="77777777" w:rsidR="0088302A" w:rsidRDefault="000B5CC8" w:rsidP="0088302A">
      <w:pPr>
        <w:rPr>
          <w:rFonts w:asciiTheme="majorHAnsi" w:hAnsiTheme="majorHAnsi" w:cs="Times New Roman"/>
          <w:b/>
          <w:i/>
          <w:sz w:val="22"/>
          <w:szCs w:val="22"/>
        </w:rPr>
      </w:pPr>
      <w:r w:rsidRPr="00C73352">
        <w:rPr>
          <w:rFonts w:asciiTheme="majorHAnsi" w:hAnsiTheme="majorHAnsi" w:cs="Times New Roman"/>
          <w:b/>
          <w:i/>
          <w:sz w:val="22"/>
          <w:szCs w:val="22"/>
        </w:rPr>
        <w:t>Please note:</w:t>
      </w:r>
    </w:p>
    <w:p w14:paraId="73C27FE9" w14:textId="3D22777A" w:rsidR="0088302A" w:rsidRPr="005C7EAD" w:rsidRDefault="0088302A" w:rsidP="0088302A">
      <w:pPr>
        <w:pStyle w:val="ListParagraph"/>
        <w:numPr>
          <w:ilvl w:val="0"/>
          <w:numId w:val="7"/>
        </w:numPr>
        <w:rPr>
          <w:rFonts w:asciiTheme="majorHAnsi" w:hAnsiTheme="majorHAnsi" w:cs="Times New Roman"/>
          <w:i/>
          <w:sz w:val="20"/>
          <w:szCs w:val="20"/>
        </w:rPr>
      </w:pPr>
      <w:r w:rsidRPr="005C7EAD">
        <w:rPr>
          <w:rFonts w:asciiTheme="majorHAnsi" w:hAnsiTheme="majorHAnsi" w:cs="Times New Roman"/>
          <w:i/>
          <w:sz w:val="20"/>
          <w:szCs w:val="20"/>
        </w:rPr>
        <w:t>A</w:t>
      </w:r>
      <w:r w:rsidR="000B5CC8" w:rsidRPr="005C7EAD">
        <w:rPr>
          <w:rFonts w:asciiTheme="majorHAnsi" w:hAnsiTheme="majorHAnsi" w:cs="Times New Roman"/>
          <w:i/>
          <w:sz w:val="20"/>
          <w:szCs w:val="20"/>
        </w:rPr>
        <w:t xml:space="preserve"> signed copy of this form with payment</w:t>
      </w:r>
      <w:r w:rsidR="00B9703F" w:rsidRPr="005C7EAD">
        <w:rPr>
          <w:rFonts w:asciiTheme="majorHAnsi" w:hAnsiTheme="majorHAnsi" w:cs="Times New Roman"/>
          <w:i/>
          <w:sz w:val="20"/>
          <w:szCs w:val="20"/>
        </w:rPr>
        <w:t xml:space="preserve"> or </w:t>
      </w:r>
      <w:r w:rsidR="00E1659F" w:rsidRPr="005C7EAD">
        <w:rPr>
          <w:rFonts w:asciiTheme="majorHAnsi" w:hAnsiTheme="majorHAnsi" w:cs="Times New Roman"/>
          <w:i/>
          <w:sz w:val="20"/>
          <w:szCs w:val="20"/>
        </w:rPr>
        <w:t>invoice request</w:t>
      </w:r>
      <w:r w:rsidR="000B5CC8" w:rsidRPr="005C7EAD">
        <w:rPr>
          <w:rFonts w:asciiTheme="majorHAnsi" w:hAnsiTheme="majorHAnsi" w:cs="Times New Roman"/>
          <w:i/>
          <w:sz w:val="20"/>
          <w:szCs w:val="20"/>
        </w:rPr>
        <w:t xml:space="preserve"> is requir</w:t>
      </w:r>
      <w:r w:rsidRPr="005C7EAD">
        <w:rPr>
          <w:rFonts w:asciiTheme="majorHAnsi" w:hAnsiTheme="majorHAnsi" w:cs="Times New Roman"/>
          <w:i/>
          <w:sz w:val="20"/>
          <w:szCs w:val="20"/>
        </w:rPr>
        <w:t>ed before you can be registered</w:t>
      </w:r>
      <w:r w:rsidR="00BB30AD" w:rsidRPr="005C7EAD">
        <w:rPr>
          <w:rFonts w:asciiTheme="majorHAnsi" w:hAnsiTheme="majorHAnsi" w:cs="Times New Roman"/>
          <w:i/>
          <w:sz w:val="20"/>
          <w:szCs w:val="20"/>
        </w:rPr>
        <w:t xml:space="preserve"> </w:t>
      </w:r>
    </w:p>
    <w:p w14:paraId="03489072" w14:textId="4F198269" w:rsidR="00F669FE" w:rsidRPr="005C7EAD" w:rsidRDefault="00BB30AD" w:rsidP="0088302A">
      <w:pPr>
        <w:pStyle w:val="ListParagraph"/>
        <w:numPr>
          <w:ilvl w:val="0"/>
          <w:numId w:val="7"/>
        </w:numPr>
        <w:rPr>
          <w:rFonts w:asciiTheme="majorHAnsi" w:hAnsiTheme="majorHAnsi" w:cs="Times New Roman"/>
          <w:i/>
          <w:sz w:val="20"/>
          <w:szCs w:val="20"/>
        </w:rPr>
      </w:pPr>
      <w:r w:rsidRPr="005C7EAD">
        <w:rPr>
          <w:rFonts w:asciiTheme="majorHAnsi" w:hAnsiTheme="majorHAnsi" w:cs="Times New Roman"/>
          <w:i/>
          <w:sz w:val="20"/>
          <w:szCs w:val="20"/>
        </w:rPr>
        <w:t>You wil</w:t>
      </w:r>
      <w:r w:rsidR="00B9703F" w:rsidRPr="005C7EAD">
        <w:rPr>
          <w:rFonts w:asciiTheme="majorHAnsi" w:hAnsiTheme="majorHAnsi" w:cs="Times New Roman"/>
          <w:i/>
          <w:sz w:val="20"/>
          <w:szCs w:val="20"/>
        </w:rPr>
        <w:t xml:space="preserve">l be notified that your payment or </w:t>
      </w:r>
      <w:r w:rsidR="00E1659F" w:rsidRPr="005C7EAD">
        <w:rPr>
          <w:rFonts w:asciiTheme="majorHAnsi" w:hAnsiTheme="majorHAnsi" w:cs="Times New Roman"/>
          <w:i/>
          <w:sz w:val="20"/>
          <w:szCs w:val="20"/>
        </w:rPr>
        <w:t xml:space="preserve">invoice request </w:t>
      </w:r>
      <w:r w:rsidRPr="005C7EAD">
        <w:rPr>
          <w:rFonts w:asciiTheme="majorHAnsi" w:hAnsiTheme="majorHAnsi" w:cs="Times New Roman"/>
          <w:i/>
          <w:sz w:val="20"/>
          <w:szCs w:val="20"/>
        </w:rPr>
        <w:t>has been receiv</w:t>
      </w:r>
      <w:r w:rsidR="0088302A" w:rsidRPr="005C7EAD">
        <w:rPr>
          <w:rFonts w:asciiTheme="majorHAnsi" w:hAnsiTheme="majorHAnsi" w:cs="Times New Roman"/>
          <w:i/>
          <w:sz w:val="20"/>
          <w:szCs w:val="20"/>
        </w:rPr>
        <w:t>ed and a place has been secured</w:t>
      </w:r>
    </w:p>
    <w:p w14:paraId="5099DFE4" w14:textId="3CD2E508" w:rsidR="0088302A" w:rsidRPr="005C7EAD" w:rsidRDefault="0088302A" w:rsidP="0088302A">
      <w:pPr>
        <w:pStyle w:val="ListParagraph"/>
        <w:numPr>
          <w:ilvl w:val="0"/>
          <w:numId w:val="7"/>
        </w:numPr>
        <w:rPr>
          <w:rFonts w:asciiTheme="majorHAnsi" w:hAnsiTheme="majorHAnsi" w:cs="Times New Roman"/>
          <w:i/>
          <w:sz w:val="20"/>
          <w:szCs w:val="20"/>
        </w:rPr>
      </w:pPr>
      <w:r w:rsidRPr="005C7EAD">
        <w:rPr>
          <w:rFonts w:asciiTheme="majorHAnsi" w:hAnsiTheme="majorHAnsi" w:cs="Times New Roman"/>
          <w:i/>
          <w:sz w:val="20"/>
          <w:szCs w:val="20"/>
        </w:rPr>
        <w:t>Places will be allocated on a first come first served basis</w:t>
      </w:r>
      <w:r w:rsidR="00046BE0" w:rsidRPr="005C7EAD">
        <w:rPr>
          <w:rFonts w:asciiTheme="majorHAnsi" w:hAnsiTheme="majorHAnsi" w:cs="Times New Roman"/>
          <w:i/>
          <w:sz w:val="20"/>
          <w:szCs w:val="20"/>
        </w:rPr>
        <w:t xml:space="preserve"> (max places - 20)</w:t>
      </w:r>
    </w:p>
    <w:p w14:paraId="7E2D6DEB" w14:textId="77777777" w:rsidR="005C7EAD" w:rsidRDefault="005C7EAD" w:rsidP="000B5CC8">
      <w:pPr>
        <w:spacing w:before="100" w:beforeAutospacing="1" w:after="100" w:afterAutospacing="1"/>
        <w:contextualSpacing/>
        <w:rPr>
          <w:rFonts w:asciiTheme="majorHAnsi" w:hAnsiTheme="majorHAnsi" w:cs="Times New Roman"/>
          <w:b/>
          <w:sz w:val="22"/>
          <w:szCs w:val="20"/>
        </w:rPr>
      </w:pPr>
    </w:p>
    <w:p w14:paraId="11DA1D3D" w14:textId="77777777" w:rsidR="000B5CC8" w:rsidRPr="00E1659F" w:rsidRDefault="0064287D" w:rsidP="000B5CC8">
      <w:pPr>
        <w:spacing w:before="100" w:beforeAutospacing="1" w:after="100" w:afterAutospacing="1"/>
        <w:contextualSpacing/>
        <w:rPr>
          <w:rFonts w:asciiTheme="majorHAnsi" w:hAnsiTheme="majorHAnsi" w:cs="Times New Roman"/>
          <w:b/>
          <w:sz w:val="22"/>
          <w:szCs w:val="20"/>
        </w:rPr>
      </w:pPr>
      <w:r w:rsidRPr="00E1659F">
        <w:rPr>
          <w:rFonts w:asciiTheme="majorHAnsi" w:hAnsiTheme="majorHAnsi" w:cs="Times New Roman"/>
          <w:b/>
          <w:sz w:val="22"/>
          <w:szCs w:val="20"/>
        </w:rPr>
        <w:t>Delegate details:</w:t>
      </w:r>
    </w:p>
    <w:tbl>
      <w:tblPr>
        <w:tblStyle w:val="TableGrid"/>
        <w:tblW w:w="0" w:type="auto"/>
        <w:tblLook w:val="04A0" w:firstRow="1" w:lastRow="0" w:firstColumn="1" w:lastColumn="0" w:noHBand="0" w:noVBand="1"/>
      </w:tblPr>
      <w:tblGrid>
        <w:gridCol w:w="2235"/>
        <w:gridCol w:w="1417"/>
        <w:gridCol w:w="3402"/>
        <w:gridCol w:w="2182"/>
      </w:tblGrid>
      <w:tr w:rsidR="00C73352" w:rsidRPr="00C73352" w14:paraId="098A7C44" w14:textId="77777777" w:rsidTr="00C73352">
        <w:trPr>
          <w:trHeight w:hRule="exact" w:val="397"/>
        </w:trPr>
        <w:tc>
          <w:tcPr>
            <w:tcW w:w="2235" w:type="dxa"/>
          </w:tcPr>
          <w:p w14:paraId="77A06D00" w14:textId="06F23413" w:rsidR="00C73352" w:rsidRPr="00C73352" w:rsidRDefault="00C73352"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Name of Delegate/s</w:t>
            </w:r>
          </w:p>
        </w:tc>
        <w:tc>
          <w:tcPr>
            <w:tcW w:w="1417" w:type="dxa"/>
          </w:tcPr>
          <w:p w14:paraId="145FB7FC" w14:textId="5A374C90" w:rsidR="00C73352" w:rsidRPr="00C73352" w:rsidRDefault="00C73352"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Class Taught</w:t>
            </w:r>
          </w:p>
        </w:tc>
        <w:tc>
          <w:tcPr>
            <w:tcW w:w="3402" w:type="dxa"/>
          </w:tcPr>
          <w:p w14:paraId="72127336" w14:textId="69361FA3" w:rsidR="00C73352" w:rsidRPr="00C73352" w:rsidRDefault="00C73352"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Email address for correspondence</w:t>
            </w:r>
          </w:p>
        </w:tc>
        <w:tc>
          <w:tcPr>
            <w:tcW w:w="2182" w:type="dxa"/>
          </w:tcPr>
          <w:p w14:paraId="6082808D" w14:textId="5C689405" w:rsidR="00C73352" w:rsidRPr="00C73352" w:rsidRDefault="00C73352" w:rsidP="000B5CC8">
            <w:pPr>
              <w:spacing w:before="100" w:beforeAutospacing="1" w:after="100" w:afterAutospacing="1"/>
              <w:rPr>
                <w:rFonts w:asciiTheme="majorHAnsi" w:hAnsiTheme="majorHAnsi" w:cs="Times New Roman"/>
                <w:b/>
                <w:sz w:val="22"/>
                <w:szCs w:val="22"/>
              </w:rPr>
            </w:pPr>
            <w:r>
              <w:rPr>
                <w:rFonts w:asciiTheme="majorHAnsi" w:hAnsiTheme="majorHAnsi" w:cs="Times New Roman"/>
                <w:b/>
                <w:sz w:val="22"/>
                <w:szCs w:val="22"/>
              </w:rPr>
              <w:t>Mobile number</w:t>
            </w:r>
          </w:p>
        </w:tc>
      </w:tr>
      <w:tr w:rsidR="00C73352" w:rsidRPr="00C73352" w14:paraId="18FB2629" w14:textId="77777777" w:rsidTr="00C73352">
        <w:trPr>
          <w:trHeight w:hRule="exact" w:val="397"/>
        </w:trPr>
        <w:tc>
          <w:tcPr>
            <w:tcW w:w="2235" w:type="dxa"/>
          </w:tcPr>
          <w:p w14:paraId="20CDE46B"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1417" w:type="dxa"/>
          </w:tcPr>
          <w:p w14:paraId="2C6E406E"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3402" w:type="dxa"/>
          </w:tcPr>
          <w:p w14:paraId="0FA5CFD6"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2182" w:type="dxa"/>
          </w:tcPr>
          <w:p w14:paraId="15C09AB1" w14:textId="48DADEE5" w:rsidR="00C73352" w:rsidRPr="00C73352" w:rsidRDefault="00C73352" w:rsidP="000B5CC8">
            <w:pPr>
              <w:spacing w:before="100" w:beforeAutospacing="1" w:after="100" w:afterAutospacing="1"/>
              <w:rPr>
                <w:rFonts w:asciiTheme="majorHAnsi" w:hAnsiTheme="majorHAnsi" w:cs="Times New Roman"/>
                <w:b/>
                <w:sz w:val="22"/>
                <w:szCs w:val="22"/>
              </w:rPr>
            </w:pPr>
          </w:p>
        </w:tc>
      </w:tr>
      <w:tr w:rsidR="00C73352" w:rsidRPr="00C73352" w14:paraId="7EF20F6D" w14:textId="77777777" w:rsidTr="00C73352">
        <w:trPr>
          <w:trHeight w:hRule="exact" w:val="397"/>
        </w:trPr>
        <w:tc>
          <w:tcPr>
            <w:tcW w:w="2235" w:type="dxa"/>
          </w:tcPr>
          <w:p w14:paraId="75F3ACA9"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1417" w:type="dxa"/>
          </w:tcPr>
          <w:p w14:paraId="562517F2"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3402" w:type="dxa"/>
          </w:tcPr>
          <w:p w14:paraId="42E9F5E8"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2182" w:type="dxa"/>
          </w:tcPr>
          <w:p w14:paraId="2033D153" w14:textId="6722F3A5" w:rsidR="00C73352" w:rsidRPr="00C73352" w:rsidRDefault="00C73352" w:rsidP="000B5CC8">
            <w:pPr>
              <w:spacing w:before="100" w:beforeAutospacing="1" w:after="100" w:afterAutospacing="1"/>
              <w:rPr>
                <w:rFonts w:asciiTheme="majorHAnsi" w:hAnsiTheme="majorHAnsi" w:cs="Times New Roman"/>
                <w:b/>
                <w:sz w:val="22"/>
                <w:szCs w:val="22"/>
              </w:rPr>
            </w:pPr>
          </w:p>
        </w:tc>
      </w:tr>
      <w:tr w:rsidR="00C73352" w:rsidRPr="00C73352" w14:paraId="79D9133D" w14:textId="77777777" w:rsidTr="00C73352">
        <w:trPr>
          <w:trHeight w:hRule="exact" w:val="397"/>
        </w:trPr>
        <w:tc>
          <w:tcPr>
            <w:tcW w:w="2235" w:type="dxa"/>
          </w:tcPr>
          <w:p w14:paraId="2746C43B"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1417" w:type="dxa"/>
          </w:tcPr>
          <w:p w14:paraId="77FE4C87"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3402" w:type="dxa"/>
          </w:tcPr>
          <w:p w14:paraId="18C0B854"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2182" w:type="dxa"/>
          </w:tcPr>
          <w:p w14:paraId="60E2DA2E" w14:textId="248B8D84" w:rsidR="00C73352" w:rsidRPr="00C73352" w:rsidRDefault="00C73352" w:rsidP="000B5CC8">
            <w:pPr>
              <w:spacing w:before="100" w:beforeAutospacing="1" w:after="100" w:afterAutospacing="1"/>
              <w:rPr>
                <w:rFonts w:asciiTheme="majorHAnsi" w:hAnsiTheme="majorHAnsi" w:cs="Times New Roman"/>
                <w:b/>
                <w:sz w:val="22"/>
                <w:szCs w:val="22"/>
              </w:rPr>
            </w:pPr>
          </w:p>
        </w:tc>
      </w:tr>
      <w:tr w:rsidR="00C73352" w:rsidRPr="00C73352" w14:paraId="0A97041C" w14:textId="77777777" w:rsidTr="00C73352">
        <w:trPr>
          <w:trHeight w:hRule="exact" w:val="397"/>
        </w:trPr>
        <w:tc>
          <w:tcPr>
            <w:tcW w:w="2235" w:type="dxa"/>
          </w:tcPr>
          <w:p w14:paraId="17C40705"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1417" w:type="dxa"/>
          </w:tcPr>
          <w:p w14:paraId="0C15500E"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3402" w:type="dxa"/>
          </w:tcPr>
          <w:p w14:paraId="34B6EF8E"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2182" w:type="dxa"/>
          </w:tcPr>
          <w:p w14:paraId="564E0808" w14:textId="346C2AE9" w:rsidR="00C73352" w:rsidRPr="00C73352" w:rsidRDefault="00C73352" w:rsidP="000B5CC8">
            <w:pPr>
              <w:spacing w:before="100" w:beforeAutospacing="1" w:after="100" w:afterAutospacing="1"/>
              <w:rPr>
                <w:rFonts w:asciiTheme="majorHAnsi" w:hAnsiTheme="majorHAnsi" w:cs="Times New Roman"/>
                <w:b/>
                <w:sz w:val="22"/>
                <w:szCs w:val="22"/>
              </w:rPr>
            </w:pPr>
          </w:p>
        </w:tc>
      </w:tr>
    </w:tbl>
    <w:p w14:paraId="3E23C585" w14:textId="77777777" w:rsidR="00B9703F" w:rsidRDefault="00B9703F" w:rsidP="000B5CC8">
      <w:pPr>
        <w:spacing w:before="100" w:beforeAutospacing="1" w:after="100" w:afterAutospacing="1"/>
        <w:contextualSpacing/>
        <w:rPr>
          <w:rFonts w:asciiTheme="majorHAnsi" w:hAnsiTheme="majorHAnsi" w:cs="Times New Roman"/>
          <w:b/>
          <w:sz w:val="22"/>
          <w:szCs w:val="22"/>
        </w:rPr>
      </w:pPr>
    </w:p>
    <w:p w14:paraId="2FDECBC8" w14:textId="77777777" w:rsidR="005C7EAD" w:rsidRDefault="005C7EAD" w:rsidP="000B5CC8">
      <w:pPr>
        <w:spacing w:before="100" w:beforeAutospacing="1" w:after="100" w:afterAutospacing="1"/>
        <w:contextualSpacing/>
        <w:rPr>
          <w:rFonts w:asciiTheme="majorHAnsi" w:hAnsiTheme="majorHAnsi" w:cs="Times New Roman"/>
          <w:b/>
          <w:sz w:val="22"/>
          <w:szCs w:val="22"/>
        </w:rPr>
      </w:pPr>
    </w:p>
    <w:p w14:paraId="30376E47" w14:textId="77777777" w:rsidR="00F669FE" w:rsidRPr="00C73352" w:rsidRDefault="0064287D" w:rsidP="000B5CC8">
      <w:pPr>
        <w:spacing w:before="100" w:beforeAutospacing="1" w:after="100" w:afterAutospacing="1"/>
        <w:contextualSpacing/>
        <w:rPr>
          <w:rFonts w:asciiTheme="majorHAnsi" w:hAnsiTheme="majorHAnsi" w:cs="Times New Roman"/>
          <w:b/>
          <w:sz w:val="22"/>
          <w:szCs w:val="22"/>
        </w:rPr>
      </w:pPr>
      <w:r w:rsidRPr="00C73352">
        <w:rPr>
          <w:rFonts w:asciiTheme="majorHAnsi" w:hAnsiTheme="majorHAnsi" w:cs="Times New Roman"/>
          <w:b/>
          <w:sz w:val="22"/>
          <w:szCs w:val="22"/>
        </w:rPr>
        <w:t>School Details:</w:t>
      </w:r>
    </w:p>
    <w:tbl>
      <w:tblPr>
        <w:tblStyle w:val="TableGrid"/>
        <w:tblW w:w="0" w:type="auto"/>
        <w:tblLook w:val="04A0" w:firstRow="1" w:lastRow="0" w:firstColumn="1" w:lastColumn="0" w:noHBand="0" w:noVBand="1"/>
      </w:tblPr>
      <w:tblGrid>
        <w:gridCol w:w="3936"/>
        <w:gridCol w:w="5300"/>
      </w:tblGrid>
      <w:tr w:rsidR="0064287D" w:rsidRPr="00C73352" w14:paraId="5FE6AB4F" w14:textId="77777777" w:rsidTr="0064287D">
        <w:trPr>
          <w:trHeight w:val="454"/>
        </w:trPr>
        <w:tc>
          <w:tcPr>
            <w:tcW w:w="3936" w:type="dxa"/>
          </w:tcPr>
          <w:p w14:paraId="598E61A6" w14:textId="77777777" w:rsidR="0064287D" w:rsidRPr="00C73352" w:rsidRDefault="0064287D"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School Name:</w:t>
            </w:r>
          </w:p>
        </w:tc>
        <w:tc>
          <w:tcPr>
            <w:tcW w:w="5300" w:type="dxa"/>
          </w:tcPr>
          <w:p w14:paraId="4644FE90"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r>
      <w:tr w:rsidR="0064287D" w:rsidRPr="00C73352" w14:paraId="7065CDFE" w14:textId="77777777" w:rsidTr="0064287D">
        <w:trPr>
          <w:trHeight w:val="1134"/>
        </w:trPr>
        <w:tc>
          <w:tcPr>
            <w:tcW w:w="3936" w:type="dxa"/>
          </w:tcPr>
          <w:p w14:paraId="2F46DD1A" w14:textId="77777777" w:rsidR="0064287D" w:rsidRPr="00C73352" w:rsidRDefault="0064287D" w:rsidP="0064287D">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 xml:space="preserve">Postal Address: </w:t>
            </w:r>
          </w:p>
          <w:p w14:paraId="4C9CFB65"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c>
          <w:tcPr>
            <w:tcW w:w="5300" w:type="dxa"/>
          </w:tcPr>
          <w:p w14:paraId="3D654070"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r>
      <w:tr w:rsidR="0064287D" w:rsidRPr="00C73352" w14:paraId="05E00CF6" w14:textId="77777777" w:rsidTr="00CF7DEB">
        <w:trPr>
          <w:trHeight w:hRule="exact" w:val="454"/>
        </w:trPr>
        <w:tc>
          <w:tcPr>
            <w:tcW w:w="3936" w:type="dxa"/>
          </w:tcPr>
          <w:p w14:paraId="0C9C8A27" w14:textId="77777777" w:rsidR="0064287D" w:rsidRPr="00C73352" w:rsidRDefault="0064287D" w:rsidP="0064287D">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 xml:space="preserve">Postcode: </w:t>
            </w:r>
          </w:p>
          <w:p w14:paraId="6C6CBDD3"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c>
          <w:tcPr>
            <w:tcW w:w="5300" w:type="dxa"/>
          </w:tcPr>
          <w:p w14:paraId="22BB48AE"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r>
      <w:tr w:rsidR="0064287D" w:rsidRPr="00C73352" w14:paraId="7354CE25" w14:textId="77777777" w:rsidTr="0064287D">
        <w:trPr>
          <w:trHeight w:val="454"/>
        </w:trPr>
        <w:tc>
          <w:tcPr>
            <w:tcW w:w="3936" w:type="dxa"/>
          </w:tcPr>
          <w:p w14:paraId="5C3D2E09" w14:textId="77777777" w:rsidR="0064287D" w:rsidRPr="00C73352" w:rsidRDefault="0064287D"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b/>
                <w:sz w:val="22"/>
                <w:szCs w:val="22"/>
              </w:rPr>
              <w:t>Telephone:</w:t>
            </w:r>
          </w:p>
        </w:tc>
        <w:tc>
          <w:tcPr>
            <w:tcW w:w="5300" w:type="dxa"/>
          </w:tcPr>
          <w:p w14:paraId="321BE60A"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r>
      <w:tr w:rsidR="0046190A" w:rsidRPr="00C73352" w14:paraId="006DE712" w14:textId="77777777" w:rsidTr="0064287D">
        <w:trPr>
          <w:trHeight w:val="454"/>
        </w:trPr>
        <w:tc>
          <w:tcPr>
            <w:tcW w:w="3936" w:type="dxa"/>
          </w:tcPr>
          <w:p w14:paraId="346B7354" w14:textId="03E1AAAE" w:rsidR="0046190A" w:rsidRPr="00C73352" w:rsidRDefault="0046190A" w:rsidP="000B5CC8">
            <w:pPr>
              <w:spacing w:before="100" w:beforeAutospacing="1" w:after="100" w:afterAutospacing="1"/>
              <w:rPr>
                <w:rFonts w:asciiTheme="majorHAnsi" w:hAnsiTheme="majorHAnsi"/>
                <w:b/>
                <w:sz w:val="22"/>
                <w:szCs w:val="22"/>
              </w:rPr>
            </w:pPr>
            <w:r w:rsidRPr="00C73352">
              <w:rPr>
                <w:rFonts w:asciiTheme="majorHAnsi" w:hAnsiTheme="majorHAnsi"/>
                <w:b/>
                <w:sz w:val="22"/>
                <w:szCs w:val="22"/>
              </w:rPr>
              <w:t>Signature of Principal:</w:t>
            </w:r>
          </w:p>
        </w:tc>
        <w:tc>
          <w:tcPr>
            <w:tcW w:w="5300" w:type="dxa"/>
          </w:tcPr>
          <w:p w14:paraId="193424A1" w14:textId="77777777" w:rsidR="0046190A" w:rsidRPr="00C73352" w:rsidRDefault="0046190A" w:rsidP="000B5CC8">
            <w:pPr>
              <w:spacing w:before="100" w:beforeAutospacing="1" w:after="100" w:afterAutospacing="1"/>
              <w:rPr>
                <w:rFonts w:asciiTheme="majorHAnsi" w:hAnsiTheme="majorHAnsi" w:cs="Times New Roman"/>
                <w:b/>
                <w:sz w:val="22"/>
                <w:szCs w:val="22"/>
              </w:rPr>
            </w:pPr>
          </w:p>
        </w:tc>
      </w:tr>
      <w:tr w:rsidR="005C7EAD" w:rsidRPr="00C73352" w14:paraId="53C91E73" w14:textId="77777777" w:rsidTr="0064287D">
        <w:trPr>
          <w:trHeight w:val="454"/>
        </w:trPr>
        <w:tc>
          <w:tcPr>
            <w:tcW w:w="3936" w:type="dxa"/>
          </w:tcPr>
          <w:p w14:paraId="40D58363" w14:textId="65A20F9F" w:rsidR="005C7EAD" w:rsidRPr="00C73352" w:rsidRDefault="005C7EAD" w:rsidP="000B5CC8">
            <w:pPr>
              <w:spacing w:before="100" w:beforeAutospacing="1" w:after="100" w:afterAutospacing="1"/>
              <w:rPr>
                <w:rFonts w:asciiTheme="majorHAnsi" w:hAnsiTheme="majorHAnsi"/>
                <w:b/>
                <w:sz w:val="22"/>
                <w:szCs w:val="22"/>
              </w:rPr>
            </w:pPr>
            <w:r>
              <w:rPr>
                <w:rFonts w:asciiTheme="majorHAnsi" w:hAnsiTheme="majorHAnsi"/>
                <w:b/>
                <w:sz w:val="22"/>
                <w:szCs w:val="22"/>
              </w:rPr>
              <w:t>Email address:</w:t>
            </w:r>
          </w:p>
        </w:tc>
        <w:tc>
          <w:tcPr>
            <w:tcW w:w="5300" w:type="dxa"/>
          </w:tcPr>
          <w:p w14:paraId="5A1E344C" w14:textId="77777777" w:rsidR="005C7EAD" w:rsidRPr="00C73352" w:rsidRDefault="005C7EAD" w:rsidP="000B5CC8">
            <w:pPr>
              <w:spacing w:before="100" w:beforeAutospacing="1" w:after="100" w:afterAutospacing="1"/>
              <w:rPr>
                <w:rFonts w:asciiTheme="majorHAnsi" w:hAnsiTheme="majorHAnsi" w:cs="Times New Roman"/>
                <w:b/>
                <w:sz w:val="22"/>
                <w:szCs w:val="22"/>
              </w:rPr>
            </w:pPr>
          </w:p>
        </w:tc>
      </w:tr>
      <w:tr w:rsidR="001A0D97" w:rsidRPr="00C73352" w14:paraId="4BD87DE2" w14:textId="77777777" w:rsidTr="0064287D">
        <w:trPr>
          <w:trHeight w:val="454"/>
        </w:trPr>
        <w:tc>
          <w:tcPr>
            <w:tcW w:w="3936" w:type="dxa"/>
          </w:tcPr>
          <w:p w14:paraId="0CF6C532" w14:textId="7C2E49D5" w:rsidR="001A0D97" w:rsidRPr="00C73352" w:rsidRDefault="001A0D97" w:rsidP="000B5CC8">
            <w:pPr>
              <w:spacing w:before="100" w:beforeAutospacing="1" w:after="100" w:afterAutospacing="1"/>
              <w:rPr>
                <w:rFonts w:asciiTheme="majorHAnsi" w:hAnsiTheme="majorHAnsi"/>
                <w:b/>
                <w:sz w:val="22"/>
                <w:szCs w:val="22"/>
              </w:rPr>
            </w:pPr>
            <w:r w:rsidRPr="00C73352">
              <w:rPr>
                <w:rFonts w:asciiTheme="majorHAnsi" w:hAnsiTheme="majorHAnsi"/>
                <w:b/>
                <w:sz w:val="22"/>
                <w:szCs w:val="22"/>
              </w:rPr>
              <w:t>Payment Method:</w:t>
            </w:r>
          </w:p>
        </w:tc>
        <w:tc>
          <w:tcPr>
            <w:tcW w:w="5300" w:type="dxa"/>
          </w:tcPr>
          <w:p w14:paraId="71F7D5F8" w14:textId="77777777" w:rsidR="001A0D97" w:rsidRPr="00C73352" w:rsidRDefault="001A0D97" w:rsidP="000B5CC8">
            <w:pPr>
              <w:spacing w:before="100" w:beforeAutospacing="1" w:after="100" w:afterAutospacing="1"/>
              <w:rPr>
                <w:rFonts w:asciiTheme="majorHAnsi" w:hAnsiTheme="majorHAnsi" w:cs="Times New Roman"/>
                <w:b/>
                <w:sz w:val="22"/>
                <w:szCs w:val="22"/>
              </w:rPr>
            </w:pPr>
          </w:p>
        </w:tc>
      </w:tr>
    </w:tbl>
    <w:p w14:paraId="17754A58" w14:textId="77777777" w:rsidR="00B137EE" w:rsidRPr="0046190A" w:rsidRDefault="00B137EE" w:rsidP="00F457A7">
      <w:pPr>
        <w:rPr>
          <w:rFonts w:asciiTheme="majorHAnsi" w:hAnsiTheme="majorHAnsi"/>
        </w:rPr>
      </w:pPr>
    </w:p>
    <w:sectPr w:rsidR="00B137EE" w:rsidRPr="0046190A" w:rsidSect="007528DF">
      <w:footerReference w:type="default" r:id="rId10"/>
      <w:pgSz w:w="11900" w:h="16840"/>
      <w:pgMar w:top="1440" w:right="1440" w:bottom="1440" w:left="1440" w:header="708" w:footer="83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AE7BB" w14:textId="77777777" w:rsidR="00B9703F" w:rsidRDefault="00B9703F" w:rsidP="00F457A7">
      <w:r>
        <w:separator/>
      </w:r>
    </w:p>
  </w:endnote>
  <w:endnote w:type="continuationSeparator" w:id="0">
    <w:p w14:paraId="7286E297" w14:textId="77777777" w:rsidR="00B9703F" w:rsidRDefault="00B9703F" w:rsidP="00F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9882" w14:textId="77777777" w:rsidR="00B9703F" w:rsidRPr="00774925" w:rsidRDefault="00B9703F" w:rsidP="00F457A7">
    <w:pPr>
      <w:jc w:val="both"/>
    </w:pPr>
    <w:r w:rsidRPr="00774925">
      <w:t>Clare Devlin</w:t>
    </w:r>
    <w:r>
      <w:t xml:space="preserve">, </w:t>
    </w:r>
    <w:r w:rsidRPr="00774925">
      <w:t>49 Ballymulligan Road</w:t>
    </w:r>
    <w:r>
      <w:t xml:space="preserve">, </w:t>
    </w:r>
    <w:r w:rsidRPr="00774925">
      <w:t>Loup</w:t>
    </w:r>
    <w:r>
      <w:t xml:space="preserve">, </w:t>
    </w:r>
    <w:r w:rsidRPr="00774925">
      <w:t>Magherafelt</w:t>
    </w:r>
    <w:r>
      <w:t xml:space="preserve">, Co. Derry, </w:t>
    </w:r>
    <w:r w:rsidRPr="00774925">
      <w:t>BT45 7TT</w:t>
    </w:r>
  </w:p>
  <w:p w14:paraId="4F669B14" w14:textId="77777777" w:rsidR="00B9703F" w:rsidRDefault="00B9703F" w:rsidP="00F457A7">
    <w:pPr>
      <w:jc w:val="both"/>
    </w:pPr>
  </w:p>
  <w:p w14:paraId="2E581EAA" w14:textId="77777777" w:rsidR="00B9703F" w:rsidRPr="00774925" w:rsidRDefault="00B9703F" w:rsidP="00F457A7">
    <w:pPr>
      <w:jc w:val="both"/>
    </w:pPr>
    <w:r w:rsidRPr="00774925">
      <w:t>Tel:</w:t>
    </w:r>
    <w:r>
      <w:tab/>
    </w:r>
    <w:r w:rsidRPr="00774925">
      <w:t>028 79418385</w:t>
    </w:r>
  </w:p>
  <w:p w14:paraId="059D35C8" w14:textId="77777777" w:rsidR="00B9703F" w:rsidRPr="00774925" w:rsidRDefault="00B9703F" w:rsidP="00F457A7">
    <w:pPr>
      <w:jc w:val="both"/>
    </w:pPr>
    <w:r w:rsidRPr="00774925">
      <w:t>Mob:</w:t>
    </w:r>
    <w:r w:rsidRPr="00774925">
      <w:tab/>
      <w:t xml:space="preserve">07724 766973  </w:t>
    </w:r>
    <w:r w:rsidRPr="00774925">
      <w:tab/>
    </w:r>
  </w:p>
  <w:p w14:paraId="7B24DAD9" w14:textId="0FEEDCA4" w:rsidR="00B9703F" w:rsidRPr="00774925" w:rsidRDefault="00B9703F" w:rsidP="00F457A7">
    <w:pPr>
      <w:jc w:val="both"/>
    </w:pPr>
    <w:r w:rsidRPr="00774925">
      <w:t>Email:</w:t>
    </w:r>
    <w:r w:rsidRPr="00774925">
      <w:tab/>
    </w:r>
    <w:hyperlink r:id="rId1" w:history="1">
      <w:r w:rsidRPr="002B342F">
        <w:rPr>
          <w:rStyle w:val="Hyperlink"/>
        </w:rPr>
        <w:t>workshops@claredevlin.org</w:t>
      </w:r>
    </w:hyperlink>
  </w:p>
  <w:p w14:paraId="4FECA294" w14:textId="77777777" w:rsidR="00B9703F" w:rsidRPr="00774925" w:rsidRDefault="00B9703F" w:rsidP="00F457A7">
    <w:pPr>
      <w:jc w:val="both"/>
      <w:rPr>
        <w:rStyle w:val="Hyperlink"/>
      </w:rPr>
    </w:pPr>
    <w:r w:rsidRPr="00774925">
      <w:t>Web:</w:t>
    </w:r>
    <w:r w:rsidRPr="00774925">
      <w:tab/>
    </w:r>
    <w:hyperlink r:id="rId2" w:history="1">
      <w:r w:rsidRPr="00774925">
        <w:rPr>
          <w:rStyle w:val="Hyperlink"/>
        </w:rPr>
        <w:t>www.claredevlin.org</w:t>
      </w:r>
    </w:hyperlink>
  </w:p>
  <w:p w14:paraId="4425E966" w14:textId="77777777" w:rsidR="00B9703F" w:rsidRDefault="00B970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A9CC3" w14:textId="77777777" w:rsidR="00B9703F" w:rsidRDefault="00B9703F" w:rsidP="00F457A7">
      <w:r>
        <w:separator/>
      </w:r>
    </w:p>
  </w:footnote>
  <w:footnote w:type="continuationSeparator" w:id="0">
    <w:p w14:paraId="17A73EDC" w14:textId="77777777" w:rsidR="00B9703F" w:rsidRDefault="00B9703F" w:rsidP="00F457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1AFE8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01133E"/>
    <w:multiLevelType w:val="hybridMultilevel"/>
    <w:tmpl w:val="C0E8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A4115"/>
    <w:multiLevelType w:val="hybridMultilevel"/>
    <w:tmpl w:val="15AA926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460D33FB"/>
    <w:multiLevelType w:val="hybridMultilevel"/>
    <w:tmpl w:val="A7F2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26552A"/>
    <w:multiLevelType w:val="hybridMultilevel"/>
    <w:tmpl w:val="F0882BE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nsid w:val="569F5990"/>
    <w:multiLevelType w:val="hybridMultilevel"/>
    <w:tmpl w:val="82CC4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9F3212"/>
    <w:multiLevelType w:val="hybridMultilevel"/>
    <w:tmpl w:val="4B52FD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E0"/>
    <w:rsid w:val="00046BE0"/>
    <w:rsid w:val="000B5CC8"/>
    <w:rsid w:val="00140B99"/>
    <w:rsid w:val="00157752"/>
    <w:rsid w:val="001A0D97"/>
    <w:rsid w:val="001A3088"/>
    <w:rsid w:val="001C4D0E"/>
    <w:rsid w:val="001F7B65"/>
    <w:rsid w:val="00277C85"/>
    <w:rsid w:val="0041244A"/>
    <w:rsid w:val="0046190A"/>
    <w:rsid w:val="004E5522"/>
    <w:rsid w:val="00537A72"/>
    <w:rsid w:val="005C7EAD"/>
    <w:rsid w:val="006054AE"/>
    <w:rsid w:val="00610B83"/>
    <w:rsid w:val="00614CC2"/>
    <w:rsid w:val="0064287D"/>
    <w:rsid w:val="006D59AF"/>
    <w:rsid w:val="007528DF"/>
    <w:rsid w:val="00774925"/>
    <w:rsid w:val="0088302A"/>
    <w:rsid w:val="00936F67"/>
    <w:rsid w:val="00955DD2"/>
    <w:rsid w:val="00AC11D6"/>
    <w:rsid w:val="00AC15A8"/>
    <w:rsid w:val="00AF2A2B"/>
    <w:rsid w:val="00B137EE"/>
    <w:rsid w:val="00B81245"/>
    <w:rsid w:val="00B9703F"/>
    <w:rsid w:val="00BB30AD"/>
    <w:rsid w:val="00C06EDE"/>
    <w:rsid w:val="00C73352"/>
    <w:rsid w:val="00CE0F14"/>
    <w:rsid w:val="00CF6827"/>
    <w:rsid w:val="00CF7DEB"/>
    <w:rsid w:val="00E162EE"/>
    <w:rsid w:val="00E1659F"/>
    <w:rsid w:val="00E9423C"/>
    <w:rsid w:val="00EB368A"/>
    <w:rsid w:val="00EF7DED"/>
    <w:rsid w:val="00F457A7"/>
    <w:rsid w:val="00F5042F"/>
    <w:rsid w:val="00F669FE"/>
    <w:rsid w:val="00F929E0"/>
    <w:rsid w:val="00FE6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13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9E0"/>
    <w:rPr>
      <w:rFonts w:ascii="Lucida Grande" w:hAnsi="Lucida Grande" w:cs="Lucida Grande"/>
      <w:sz w:val="18"/>
      <w:szCs w:val="18"/>
    </w:rPr>
  </w:style>
  <w:style w:type="paragraph" w:styleId="ListParagraph">
    <w:name w:val="List Paragraph"/>
    <w:basedOn w:val="Normal"/>
    <w:uiPriority w:val="34"/>
    <w:qFormat/>
    <w:rsid w:val="00EB368A"/>
    <w:pPr>
      <w:ind w:left="720"/>
      <w:contextualSpacing/>
    </w:pPr>
  </w:style>
  <w:style w:type="character" w:styleId="Hyperlink">
    <w:name w:val="Hyperlink"/>
    <w:basedOn w:val="DefaultParagraphFont"/>
    <w:uiPriority w:val="99"/>
    <w:unhideWhenUsed/>
    <w:rsid w:val="00B137EE"/>
    <w:rPr>
      <w:color w:val="0000FF" w:themeColor="hyperlink"/>
      <w:u w:val="single"/>
    </w:rPr>
  </w:style>
  <w:style w:type="paragraph" w:styleId="NormalWeb">
    <w:name w:val="Normal (Web)"/>
    <w:basedOn w:val="Normal"/>
    <w:uiPriority w:val="99"/>
    <w:unhideWhenUsed/>
    <w:rsid w:val="000B5CC8"/>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B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5CC8"/>
    <w:rPr>
      <w:rFonts w:ascii="Courier" w:hAnsi="Courier" w:cs="Courier"/>
      <w:sz w:val="20"/>
      <w:szCs w:val="20"/>
    </w:rPr>
  </w:style>
  <w:style w:type="table" w:styleId="TableGrid">
    <w:name w:val="Table Grid"/>
    <w:basedOn w:val="TableNormal"/>
    <w:uiPriority w:val="59"/>
    <w:rsid w:val="00F6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7A7"/>
    <w:pPr>
      <w:tabs>
        <w:tab w:val="center" w:pos="4320"/>
        <w:tab w:val="right" w:pos="8640"/>
      </w:tabs>
    </w:pPr>
  </w:style>
  <w:style w:type="character" w:customStyle="1" w:styleId="HeaderChar">
    <w:name w:val="Header Char"/>
    <w:basedOn w:val="DefaultParagraphFont"/>
    <w:link w:val="Header"/>
    <w:uiPriority w:val="99"/>
    <w:rsid w:val="00F457A7"/>
  </w:style>
  <w:style w:type="paragraph" w:styleId="Footer">
    <w:name w:val="footer"/>
    <w:basedOn w:val="Normal"/>
    <w:link w:val="FooterChar"/>
    <w:uiPriority w:val="99"/>
    <w:unhideWhenUsed/>
    <w:rsid w:val="00F457A7"/>
    <w:pPr>
      <w:tabs>
        <w:tab w:val="center" w:pos="4320"/>
        <w:tab w:val="right" w:pos="8640"/>
      </w:tabs>
    </w:pPr>
  </w:style>
  <w:style w:type="character" w:customStyle="1" w:styleId="FooterChar">
    <w:name w:val="Footer Char"/>
    <w:basedOn w:val="DefaultParagraphFont"/>
    <w:link w:val="Footer"/>
    <w:uiPriority w:val="99"/>
    <w:rsid w:val="00F457A7"/>
  </w:style>
  <w:style w:type="character" w:styleId="FollowedHyperlink">
    <w:name w:val="FollowedHyperlink"/>
    <w:basedOn w:val="DefaultParagraphFont"/>
    <w:uiPriority w:val="99"/>
    <w:semiHidden/>
    <w:unhideWhenUsed/>
    <w:rsid w:val="00F457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9E0"/>
    <w:rPr>
      <w:rFonts w:ascii="Lucida Grande" w:hAnsi="Lucida Grande" w:cs="Lucida Grande"/>
      <w:sz w:val="18"/>
      <w:szCs w:val="18"/>
    </w:rPr>
  </w:style>
  <w:style w:type="paragraph" w:styleId="ListParagraph">
    <w:name w:val="List Paragraph"/>
    <w:basedOn w:val="Normal"/>
    <w:uiPriority w:val="34"/>
    <w:qFormat/>
    <w:rsid w:val="00EB368A"/>
    <w:pPr>
      <w:ind w:left="720"/>
      <w:contextualSpacing/>
    </w:pPr>
  </w:style>
  <w:style w:type="character" w:styleId="Hyperlink">
    <w:name w:val="Hyperlink"/>
    <w:basedOn w:val="DefaultParagraphFont"/>
    <w:uiPriority w:val="99"/>
    <w:unhideWhenUsed/>
    <w:rsid w:val="00B137EE"/>
    <w:rPr>
      <w:color w:val="0000FF" w:themeColor="hyperlink"/>
      <w:u w:val="single"/>
    </w:rPr>
  </w:style>
  <w:style w:type="paragraph" w:styleId="NormalWeb">
    <w:name w:val="Normal (Web)"/>
    <w:basedOn w:val="Normal"/>
    <w:uiPriority w:val="99"/>
    <w:unhideWhenUsed/>
    <w:rsid w:val="000B5CC8"/>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B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5CC8"/>
    <w:rPr>
      <w:rFonts w:ascii="Courier" w:hAnsi="Courier" w:cs="Courier"/>
      <w:sz w:val="20"/>
      <w:szCs w:val="20"/>
    </w:rPr>
  </w:style>
  <w:style w:type="table" w:styleId="TableGrid">
    <w:name w:val="Table Grid"/>
    <w:basedOn w:val="TableNormal"/>
    <w:uiPriority w:val="59"/>
    <w:rsid w:val="00F6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7A7"/>
    <w:pPr>
      <w:tabs>
        <w:tab w:val="center" w:pos="4320"/>
        <w:tab w:val="right" w:pos="8640"/>
      </w:tabs>
    </w:pPr>
  </w:style>
  <w:style w:type="character" w:customStyle="1" w:styleId="HeaderChar">
    <w:name w:val="Header Char"/>
    <w:basedOn w:val="DefaultParagraphFont"/>
    <w:link w:val="Header"/>
    <w:uiPriority w:val="99"/>
    <w:rsid w:val="00F457A7"/>
  </w:style>
  <w:style w:type="paragraph" w:styleId="Footer">
    <w:name w:val="footer"/>
    <w:basedOn w:val="Normal"/>
    <w:link w:val="FooterChar"/>
    <w:uiPriority w:val="99"/>
    <w:unhideWhenUsed/>
    <w:rsid w:val="00F457A7"/>
    <w:pPr>
      <w:tabs>
        <w:tab w:val="center" w:pos="4320"/>
        <w:tab w:val="right" w:pos="8640"/>
      </w:tabs>
    </w:pPr>
  </w:style>
  <w:style w:type="character" w:customStyle="1" w:styleId="FooterChar">
    <w:name w:val="Footer Char"/>
    <w:basedOn w:val="DefaultParagraphFont"/>
    <w:link w:val="Footer"/>
    <w:uiPriority w:val="99"/>
    <w:rsid w:val="00F457A7"/>
  </w:style>
  <w:style w:type="character" w:styleId="FollowedHyperlink">
    <w:name w:val="FollowedHyperlink"/>
    <w:basedOn w:val="DefaultParagraphFont"/>
    <w:uiPriority w:val="99"/>
    <w:semiHidden/>
    <w:unhideWhenUsed/>
    <w:rsid w:val="00F45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862">
      <w:bodyDiv w:val="1"/>
      <w:marLeft w:val="0"/>
      <w:marRight w:val="0"/>
      <w:marTop w:val="0"/>
      <w:marBottom w:val="0"/>
      <w:divBdr>
        <w:top w:val="none" w:sz="0" w:space="0" w:color="auto"/>
        <w:left w:val="none" w:sz="0" w:space="0" w:color="auto"/>
        <w:bottom w:val="none" w:sz="0" w:space="0" w:color="auto"/>
        <w:right w:val="none" w:sz="0" w:space="0" w:color="auto"/>
      </w:divBdr>
      <w:divsChild>
        <w:div w:id="1649280721">
          <w:marLeft w:val="0"/>
          <w:marRight w:val="0"/>
          <w:marTop w:val="0"/>
          <w:marBottom w:val="0"/>
          <w:divBdr>
            <w:top w:val="none" w:sz="0" w:space="0" w:color="auto"/>
            <w:left w:val="none" w:sz="0" w:space="0" w:color="auto"/>
            <w:bottom w:val="none" w:sz="0" w:space="0" w:color="auto"/>
            <w:right w:val="none" w:sz="0" w:space="0" w:color="auto"/>
          </w:divBdr>
          <w:divsChild>
            <w:div w:id="1803765130">
              <w:marLeft w:val="0"/>
              <w:marRight w:val="0"/>
              <w:marTop w:val="0"/>
              <w:marBottom w:val="0"/>
              <w:divBdr>
                <w:top w:val="none" w:sz="0" w:space="0" w:color="auto"/>
                <w:left w:val="none" w:sz="0" w:space="0" w:color="auto"/>
                <w:bottom w:val="none" w:sz="0" w:space="0" w:color="auto"/>
                <w:right w:val="none" w:sz="0" w:space="0" w:color="auto"/>
              </w:divBdr>
              <w:divsChild>
                <w:div w:id="2136869301">
                  <w:marLeft w:val="0"/>
                  <w:marRight w:val="0"/>
                  <w:marTop w:val="0"/>
                  <w:marBottom w:val="0"/>
                  <w:divBdr>
                    <w:top w:val="none" w:sz="0" w:space="0" w:color="auto"/>
                    <w:left w:val="none" w:sz="0" w:space="0" w:color="auto"/>
                    <w:bottom w:val="none" w:sz="0" w:space="0" w:color="auto"/>
                    <w:right w:val="none" w:sz="0" w:space="0" w:color="auto"/>
                  </w:divBdr>
                </w:div>
              </w:divsChild>
            </w:div>
            <w:div w:id="701320533">
              <w:marLeft w:val="0"/>
              <w:marRight w:val="0"/>
              <w:marTop w:val="0"/>
              <w:marBottom w:val="0"/>
              <w:divBdr>
                <w:top w:val="none" w:sz="0" w:space="0" w:color="auto"/>
                <w:left w:val="none" w:sz="0" w:space="0" w:color="auto"/>
                <w:bottom w:val="none" w:sz="0" w:space="0" w:color="auto"/>
                <w:right w:val="none" w:sz="0" w:space="0" w:color="auto"/>
              </w:divBdr>
              <w:divsChild>
                <w:div w:id="1528132360">
                  <w:marLeft w:val="0"/>
                  <w:marRight w:val="0"/>
                  <w:marTop w:val="0"/>
                  <w:marBottom w:val="0"/>
                  <w:divBdr>
                    <w:top w:val="none" w:sz="0" w:space="0" w:color="auto"/>
                    <w:left w:val="none" w:sz="0" w:space="0" w:color="auto"/>
                    <w:bottom w:val="none" w:sz="0" w:space="0" w:color="auto"/>
                    <w:right w:val="none" w:sz="0" w:space="0" w:color="auto"/>
                  </w:divBdr>
                </w:div>
              </w:divsChild>
            </w:div>
            <w:div w:id="335230874">
              <w:marLeft w:val="0"/>
              <w:marRight w:val="0"/>
              <w:marTop w:val="0"/>
              <w:marBottom w:val="0"/>
              <w:divBdr>
                <w:top w:val="none" w:sz="0" w:space="0" w:color="auto"/>
                <w:left w:val="none" w:sz="0" w:space="0" w:color="auto"/>
                <w:bottom w:val="none" w:sz="0" w:space="0" w:color="auto"/>
                <w:right w:val="none" w:sz="0" w:space="0" w:color="auto"/>
              </w:divBdr>
              <w:divsChild>
                <w:div w:id="1368021746">
                  <w:marLeft w:val="0"/>
                  <w:marRight w:val="0"/>
                  <w:marTop w:val="0"/>
                  <w:marBottom w:val="0"/>
                  <w:divBdr>
                    <w:top w:val="none" w:sz="0" w:space="0" w:color="auto"/>
                    <w:left w:val="none" w:sz="0" w:space="0" w:color="auto"/>
                    <w:bottom w:val="none" w:sz="0" w:space="0" w:color="auto"/>
                    <w:right w:val="none" w:sz="0" w:space="0" w:color="auto"/>
                  </w:divBdr>
                </w:div>
              </w:divsChild>
            </w:div>
            <w:div w:id="1895389451">
              <w:marLeft w:val="0"/>
              <w:marRight w:val="0"/>
              <w:marTop w:val="0"/>
              <w:marBottom w:val="0"/>
              <w:divBdr>
                <w:top w:val="none" w:sz="0" w:space="0" w:color="auto"/>
                <w:left w:val="none" w:sz="0" w:space="0" w:color="auto"/>
                <w:bottom w:val="none" w:sz="0" w:space="0" w:color="auto"/>
                <w:right w:val="none" w:sz="0" w:space="0" w:color="auto"/>
              </w:divBdr>
              <w:divsChild>
                <w:div w:id="815994664">
                  <w:marLeft w:val="0"/>
                  <w:marRight w:val="0"/>
                  <w:marTop w:val="0"/>
                  <w:marBottom w:val="0"/>
                  <w:divBdr>
                    <w:top w:val="none" w:sz="0" w:space="0" w:color="auto"/>
                    <w:left w:val="none" w:sz="0" w:space="0" w:color="auto"/>
                    <w:bottom w:val="none" w:sz="0" w:space="0" w:color="auto"/>
                    <w:right w:val="none" w:sz="0" w:space="0" w:color="auto"/>
                  </w:divBdr>
                </w:div>
              </w:divsChild>
            </w:div>
            <w:div w:id="1579560061">
              <w:marLeft w:val="0"/>
              <w:marRight w:val="0"/>
              <w:marTop w:val="0"/>
              <w:marBottom w:val="0"/>
              <w:divBdr>
                <w:top w:val="none" w:sz="0" w:space="0" w:color="auto"/>
                <w:left w:val="none" w:sz="0" w:space="0" w:color="auto"/>
                <w:bottom w:val="none" w:sz="0" w:space="0" w:color="auto"/>
                <w:right w:val="none" w:sz="0" w:space="0" w:color="auto"/>
              </w:divBdr>
              <w:divsChild>
                <w:div w:id="555891298">
                  <w:marLeft w:val="0"/>
                  <w:marRight w:val="0"/>
                  <w:marTop w:val="0"/>
                  <w:marBottom w:val="0"/>
                  <w:divBdr>
                    <w:top w:val="none" w:sz="0" w:space="0" w:color="auto"/>
                    <w:left w:val="none" w:sz="0" w:space="0" w:color="auto"/>
                    <w:bottom w:val="none" w:sz="0" w:space="0" w:color="auto"/>
                    <w:right w:val="none" w:sz="0" w:space="0" w:color="auto"/>
                  </w:divBdr>
                </w:div>
              </w:divsChild>
            </w:div>
            <w:div w:id="576863022">
              <w:marLeft w:val="0"/>
              <w:marRight w:val="0"/>
              <w:marTop w:val="0"/>
              <w:marBottom w:val="0"/>
              <w:divBdr>
                <w:top w:val="none" w:sz="0" w:space="0" w:color="auto"/>
                <w:left w:val="none" w:sz="0" w:space="0" w:color="auto"/>
                <w:bottom w:val="none" w:sz="0" w:space="0" w:color="auto"/>
                <w:right w:val="none" w:sz="0" w:space="0" w:color="auto"/>
              </w:divBdr>
              <w:divsChild>
                <w:div w:id="13600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8129">
          <w:marLeft w:val="0"/>
          <w:marRight w:val="0"/>
          <w:marTop w:val="0"/>
          <w:marBottom w:val="0"/>
          <w:divBdr>
            <w:top w:val="none" w:sz="0" w:space="0" w:color="auto"/>
            <w:left w:val="none" w:sz="0" w:space="0" w:color="auto"/>
            <w:bottom w:val="none" w:sz="0" w:space="0" w:color="auto"/>
            <w:right w:val="none" w:sz="0" w:space="0" w:color="auto"/>
          </w:divBdr>
          <w:divsChild>
            <w:div w:id="1717505591">
              <w:marLeft w:val="0"/>
              <w:marRight w:val="0"/>
              <w:marTop w:val="0"/>
              <w:marBottom w:val="0"/>
              <w:divBdr>
                <w:top w:val="none" w:sz="0" w:space="0" w:color="auto"/>
                <w:left w:val="none" w:sz="0" w:space="0" w:color="auto"/>
                <w:bottom w:val="none" w:sz="0" w:space="0" w:color="auto"/>
                <w:right w:val="none" w:sz="0" w:space="0" w:color="auto"/>
              </w:divBdr>
              <w:divsChild>
                <w:div w:id="480393196">
                  <w:marLeft w:val="0"/>
                  <w:marRight w:val="0"/>
                  <w:marTop w:val="0"/>
                  <w:marBottom w:val="0"/>
                  <w:divBdr>
                    <w:top w:val="none" w:sz="0" w:space="0" w:color="auto"/>
                    <w:left w:val="none" w:sz="0" w:space="0" w:color="auto"/>
                    <w:bottom w:val="none" w:sz="0" w:space="0" w:color="auto"/>
                    <w:right w:val="none" w:sz="0" w:space="0" w:color="auto"/>
                  </w:divBdr>
                </w:div>
              </w:divsChild>
            </w:div>
            <w:div w:id="350381829">
              <w:marLeft w:val="0"/>
              <w:marRight w:val="0"/>
              <w:marTop w:val="0"/>
              <w:marBottom w:val="0"/>
              <w:divBdr>
                <w:top w:val="none" w:sz="0" w:space="0" w:color="auto"/>
                <w:left w:val="none" w:sz="0" w:space="0" w:color="auto"/>
                <w:bottom w:val="none" w:sz="0" w:space="0" w:color="auto"/>
                <w:right w:val="none" w:sz="0" w:space="0" w:color="auto"/>
              </w:divBdr>
              <w:divsChild>
                <w:div w:id="1445616360">
                  <w:marLeft w:val="0"/>
                  <w:marRight w:val="0"/>
                  <w:marTop w:val="0"/>
                  <w:marBottom w:val="0"/>
                  <w:divBdr>
                    <w:top w:val="none" w:sz="0" w:space="0" w:color="auto"/>
                    <w:left w:val="none" w:sz="0" w:space="0" w:color="auto"/>
                    <w:bottom w:val="none" w:sz="0" w:space="0" w:color="auto"/>
                    <w:right w:val="none" w:sz="0" w:space="0" w:color="auto"/>
                  </w:divBdr>
                </w:div>
              </w:divsChild>
            </w:div>
            <w:div w:id="766463723">
              <w:marLeft w:val="0"/>
              <w:marRight w:val="0"/>
              <w:marTop w:val="0"/>
              <w:marBottom w:val="0"/>
              <w:divBdr>
                <w:top w:val="none" w:sz="0" w:space="0" w:color="auto"/>
                <w:left w:val="none" w:sz="0" w:space="0" w:color="auto"/>
                <w:bottom w:val="none" w:sz="0" w:space="0" w:color="auto"/>
                <w:right w:val="none" w:sz="0" w:space="0" w:color="auto"/>
              </w:divBdr>
              <w:divsChild>
                <w:div w:id="1686595846">
                  <w:marLeft w:val="0"/>
                  <w:marRight w:val="0"/>
                  <w:marTop w:val="0"/>
                  <w:marBottom w:val="0"/>
                  <w:divBdr>
                    <w:top w:val="none" w:sz="0" w:space="0" w:color="auto"/>
                    <w:left w:val="none" w:sz="0" w:space="0" w:color="auto"/>
                    <w:bottom w:val="none" w:sz="0" w:space="0" w:color="auto"/>
                    <w:right w:val="none" w:sz="0" w:space="0" w:color="auto"/>
                  </w:divBdr>
                </w:div>
              </w:divsChild>
            </w:div>
            <w:div w:id="1209491384">
              <w:marLeft w:val="0"/>
              <w:marRight w:val="0"/>
              <w:marTop w:val="0"/>
              <w:marBottom w:val="0"/>
              <w:divBdr>
                <w:top w:val="none" w:sz="0" w:space="0" w:color="auto"/>
                <w:left w:val="none" w:sz="0" w:space="0" w:color="auto"/>
                <w:bottom w:val="none" w:sz="0" w:space="0" w:color="auto"/>
                <w:right w:val="none" w:sz="0" w:space="0" w:color="auto"/>
              </w:divBdr>
              <w:divsChild>
                <w:div w:id="945775568">
                  <w:marLeft w:val="0"/>
                  <w:marRight w:val="0"/>
                  <w:marTop w:val="0"/>
                  <w:marBottom w:val="0"/>
                  <w:divBdr>
                    <w:top w:val="none" w:sz="0" w:space="0" w:color="auto"/>
                    <w:left w:val="none" w:sz="0" w:space="0" w:color="auto"/>
                    <w:bottom w:val="none" w:sz="0" w:space="0" w:color="auto"/>
                    <w:right w:val="none" w:sz="0" w:space="0" w:color="auto"/>
                  </w:divBdr>
                </w:div>
              </w:divsChild>
            </w:div>
            <w:div w:id="2090613148">
              <w:marLeft w:val="0"/>
              <w:marRight w:val="0"/>
              <w:marTop w:val="0"/>
              <w:marBottom w:val="0"/>
              <w:divBdr>
                <w:top w:val="none" w:sz="0" w:space="0" w:color="auto"/>
                <w:left w:val="none" w:sz="0" w:space="0" w:color="auto"/>
                <w:bottom w:val="none" w:sz="0" w:space="0" w:color="auto"/>
                <w:right w:val="none" w:sz="0" w:space="0" w:color="auto"/>
              </w:divBdr>
              <w:divsChild>
                <w:div w:id="1199781675">
                  <w:marLeft w:val="0"/>
                  <w:marRight w:val="0"/>
                  <w:marTop w:val="0"/>
                  <w:marBottom w:val="0"/>
                  <w:divBdr>
                    <w:top w:val="none" w:sz="0" w:space="0" w:color="auto"/>
                    <w:left w:val="none" w:sz="0" w:space="0" w:color="auto"/>
                    <w:bottom w:val="none" w:sz="0" w:space="0" w:color="auto"/>
                    <w:right w:val="none" w:sz="0" w:space="0" w:color="auto"/>
                  </w:divBdr>
                </w:div>
              </w:divsChild>
            </w:div>
            <w:div w:id="601303544">
              <w:marLeft w:val="0"/>
              <w:marRight w:val="0"/>
              <w:marTop w:val="0"/>
              <w:marBottom w:val="0"/>
              <w:divBdr>
                <w:top w:val="none" w:sz="0" w:space="0" w:color="auto"/>
                <w:left w:val="none" w:sz="0" w:space="0" w:color="auto"/>
                <w:bottom w:val="none" w:sz="0" w:space="0" w:color="auto"/>
                <w:right w:val="none" w:sz="0" w:space="0" w:color="auto"/>
              </w:divBdr>
              <w:divsChild>
                <w:div w:id="15478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orkshops@claredevlin.org" TargetMode="External"/><Relationship Id="rId2" Type="http://schemas.openxmlformats.org/officeDocument/2006/relationships/hyperlink" Target="http://www.claredevl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C7DC-F585-DF48-A7A4-8E77937F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2035</Characters>
  <Application>Microsoft Macintosh Word</Application>
  <DocSecurity>0</DocSecurity>
  <Lines>16</Lines>
  <Paragraphs>4</Paragraphs>
  <ScaleCrop>false</ScaleCrop>
  <Company>Clare Devlin - Early Education Consultancy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Devlin</dc:creator>
  <cp:keywords/>
  <dc:description/>
  <cp:lastModifiedBy>Clare Devlin</cp:lastModifiedBy>
  <cp:revision>6</cp:revision>
  <cp:lastPrinted>2017-09-29T15:03:00Z</cp:lastPrinted>
  <dcterms:created xsi:type="dcterms:W3CDTF">2018-03-23T11:58:00Z</dcterms:created>
  <dcterms:modified xsi:type="dcterms:W3CDTF">2018-04-26T08:18:00Z</dcterms:modified>
</cp:coreProperties>
</file>