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53941" w14:textId="7D908CD3" w:rsidR="00DC5C22" w:rsidRDefault="00DC5C22" w:rsidP="00467C27">
      <w:pPr>
        <w:spacing w:after="0" w:line="450" w:lineRule="atLeast"/>
        <w:textAlignment w:val="baseline"/>
        <w:rPr>
          <w:rFonts w:ascii="inherit" w:eastAsia="Times New Roman" w:hAnsi="inherit" w:cs="Times New Roman"/>
          <w:color w:val="333333"/>
          <w:sz w:val="21"/>
          <w:szCs w:val="21"/>
          <w:bdr w:val="none" w:sz="0" w:space="0" w:color="auto" w:frame="1"/>
          <w:lang w:val="en-GB" w:eastAsia="en-GB"/>
        </w:rPr>
      </w:pPr>
      <w:bookmarkStart w:id="0" w:name="_GoBack"/>
      <w:bookmarkEnd w:id="0"/>
      <w:r>
        <w:rPr>
          <w:rFonts w:ascii="inherit" w:eastAsia="Times New Roman" w:hAnsi="inherit" w:cs="Times New Roman"/>
          <w:color w:val="333333"/>
          <w:sz w:val="21"/>
          <w:szCs w:val="21"/>
          <w:bdr w:val="none" w:sz="0" w:space="0" w:color="auto" w:frame="1"/>
          <w:lang w:val="en-GB" w:eastAsia="en-GB"/>
        </w:rPr>
        <w:t xml:space="preserve"> </w:t>
      </w:r>
      <w:r>
        <w:rPr>
          <w:rFonts w:ascii="inherit" w:eastAsia="Times New Roman" w:hAnsi="inherit" w:cs="Times New Roman"/>
          <w:color w:val="333333"/>
          <w:sz w:val="21"/>
          <w:szCs w:val="21"/>
          <w:bdr w:val="none" w:sz="0" w:space="0" w:color="auto" w:frame="1"/>
          <w:lang w:val="en-GB" w:eastAsia="en-GB"/>
        </w:rPr>
        <w:tab/>
      </w:r>
      <w:r>
        <w:rPr>
          <w:rFonts w:ascii="inherit" w:eastAsia="Times New Roman" w:hAnsi="inherit" w:cs="Times New Roman"/>
          <w:color w:val="333333"/>
          <w:sz w:val="21"/>
          <w:szCs w:val="21"/>
          <w:bdr w:val="none" w:sz="0" w:space="0" w:color="auto" w:frame="1"/>
          <w:lang w:val="en-GB" w:eastAsia="en-GB"/>
        </w:rPr>
        <w:tab/>
      </w:r>
      <w:r>
        <w:rPr>
          <w:rFonts w:ascii="inherit" w:eastAsia="Times New Roman" w:hAnsi="inherit" w:cs="Times New Roman"/>
          <w:color w:val="333333"/>
          <w:sz w:val="21"/>
          <w:szCs w:val="21"/>
          <w:bdr w:val="none" w:sz="0" w:space="0" w:color="auto" w:frame="1"/>
          <w:lang w:val="en-GB" w:eastAsia="en-GB"/>
        </w:rPr>
        <w:tab/>
      </w:r>
      <w:r>
        <w:rPr>
          <w:rFonts w:ascii="inherit" w:eastAsia="Times New Roman" w:hAnsi="inherit" w:cs="Times New Roman"/>
          <w:color w:val="333333"/>
          <w:sz w:val="21"/>
          <w:szCs w:val="21"/>
          <w:bdr w:val="none" w:sz="0" w:space="0" w:color="auto" w:frame="1"/>
          <w:lang w:val="en-GB" w:eastAsia="en-GB"/>
        </w:rPr>
        <w:tab/>
      </w:r>
      <w:r>
        <w:rPr>
          <w:rFonts w:ascii="inherit" w:eastAsia="Times New Roman" w:hAnsi="inherit" w:cs="Times New Roman"/>
          <w:color w:val="333333"/>
          <w:sz w:val="21"/>
          <w:szCs w:val="21"/>
          <w:bdr w:val="none" w:sz="0" w:space="0" w:color="auto" w:frame="1"/>
          <w:lang w:val="en-GB" w:eastAsia="en-GB"/>
        </w:rPr>
        <w:tab/>
      </w:r>
      <w:r>
        <w:rPr>
          <w:rFonts w:ascii="Arial" w:hAnsi="Arial" w:cs="Arial"/>
          <w:noProof/>
          <w:color w:val="000000"/>
          <w:sz w:val="20"/>
          <w:szCs w:val="20"/>
          <w:lang w:eastAsia="en-GB"/>
        </w:rPr>
        <w:drawing>
          <wp:inline distT="0" distB="0" distL="0" distR="0" wp14:anchorId="4DCF39FA" wp14:editId="21F0018A">
            <wp:extent cx="1219200" cy="1019175"/>
            <wp:effectExtent l="0" t="0" r="0" b="9525"/>
            <wp:docPr id="1" name="Picture 1" descr="Description: MR_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_email signatur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19200" cy="1019175"/>
                    </a:xfrm>
                    <a:prstGeom prst="rect">
                      <a:avLst/>
                    </a:prstGeom>
                    <a:noFill/>
                    <a:ln>
                      <a:noFill/>
                    </a:ln>
                  </pic:spPr>
                </pic:pic>
              </a:graphicData>
            </a:graphic>
          </wp:inline>
        </w:drawing>
      </w:r>
    </w:p>
    <w:p w14:paraId="64A46959" w14:textId="77777777" w:rsidR="00DC5C22" w:rsidRDefault="00DC5C22" w:rsidP="00467C27">
      <w:pPr>
        <w:spacing w:after="0" w:line="450" w:lineRule="atLeast"/>
        <w:textAlignment w:val="baseline"/>
        <w:rPr>
          <w:rFonts w:ascii="inherit" w:eastAsia="Times New Roman" w:hAnsi="inherit" w:cs="Times New Roman"/>
          <w:color w:val="333333"/>
          <w:sz w:val="21"/>
          <w:szCs w:val="21"/>
          <w:bdr w:val="none" w:sz="0" w:space="0" w:color="auto" w:frame="1"/>
          <w:lang w:val="en-GB" w:eastAsia="en-GB"/>
        </w:rPr>
      </w:pPr>
    </w:p>
    <w:p w14:paraId="7AD82C23" w14:textId="255262C8"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Pr>
          <w:rFonts w:ascii="inherit" w:eastAsia="Times New Roman" w:hAnsi="inherit" w:cs="Times New Roman"/>
          <w:color w:val="333333"/>
          <w:sz w:val="21"/>
          <w:szCs w:val="21"/>
          <w:bdr w:val="none" w:sz="0" w:space="0" w:color="auto" w:frame="1"/>
          <w:lang w:val="en-GB" w:eastAsia="en-GB"/>
        </w:rPr>
        <w:t>Morgan Rose</w:t>
      </w:r>
      <w:r w:rsidRPr="00467C27">
        <w:rPr>
          <w:rFonts w:ascii="inherit" w:eastAsia="Times New Roman" w:hAnsi="inherit" w:cs="Times New Roman"/>
          <w:color w:val="333333"/>
          <w:sz w:val="21"/>
          <w:szCs w:val="21"/>
          <w:bdr w:val="none" w:sz="0" w:space="0" w:color="auto" w:frame="1"/>
          <w:lang w:val="en-GB" w:eastAsia="en-GB"/>
        </w:rPr>
        <w:t xml:space="preserve"> understands that your privacy is important to you and that you care about how your personal data is used and shared online. We respect and value the privacy of everyone who visits this website (“Our Site”) and (subject to the limited exceptions in section 6, below) We do not collect personal data about you unless you contact us (see section 5, below). Any personal data We do collect will only be used as permitted by law.</w:t>
      </w:r>
    </w:p>
    <w:p w14:paraId="52223CDD"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inherit" w:eastAsia="Times New Roman" w:hAnsi="inherit" w:cs="Times New Roman"/>
          <w:color w:val="333333"/>
          <w:sz w:val="21"/>
          <w:szCs w:val="21"/>
          <w:bdr w:val="none" w:sz="0" w:space="0" w:color="auto" w:frame="1"/>
          <w:lang w:val="en-GB" w:eastAsia="en-GB"/>
        </w:rPr>
        <w:t>Please read this Privacy Policy carefully and ensure that you understand it. Your acceptance of Our Privacy Policy is deemed to occur upon your first use of Our Site. If you do not accept and agree with this Privacy Policy, you must stop using Our Site </w:t>
      </w:r>
      <w:r w:rsidRPr="00467C27">
        <w:rPr>
          <w:rFonts w:ascii="inherit" w:eastAsia="Times New Roman" w:hAnsi="inherit" w:cs="Times New Roman"/>
          <w:b/>
          <w:bCs/>
          <w:color w:val="333333"/>
          <w:sz w:val="21"/>
          <w:szCs w:val="21"/>
          <w:bdr w:val="none" w:sz="0" w:space="0" w:color="auto" w:frame="1"/>
          <w:lang w:val="en-GB" w:eastAsia="en-GB"/>
        </w:rPr>
        <w:t>immediately.</w:t>
      </w:r>
    </w:p>
    <w:p w14:paraId="0685D7C2"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inherit" w:eastAsia="Times New Roman" w:hAnsi="inherit" w:cs="Times New Roman"/>
          <w:b/>
          <w:bCs/>
          <w:color w:val="333333"/>
          <w:sz w:val="21"/>
          <w:szCs w:val="21"/>
          <w:bdr w:val="none" w:sz="0" w:space="0" w:color="auto" w:frame="1"/>
          <w:lang w:val="en-GB" w:eastAsia="en-GB"/>
        </w:rPr>
        <w:t>1.</w:t>
      </w:r>
      <w:r w:rsidRPr="00467C27">
        <w:rPr>
          <w:rFonts w:ascii="Times New Roman" w:eastAsia="Times New Roman" w:hAnsi="Times New Roman" w:cs="Times New Roman"/>
          <w:b/>
          <w:bCs/>
          <w:color w:val="333333"/>
          <w:sz w:val="14"/>
          <w:szCs w:val="14"/>
          <w:bdr w:val="none" w:sz="0" w:space="0" w:color="auto" w:frame="1"/>
          <w:lang w:val="en-GB" w:eastAsia="en-GB"/>
        </w:rPr>
        <w:t>            </w:t>
      </w:r>
      <w:r w:rsidRPr="00467C27">
        <w:rPr>
          <w:rFonts w:ascii="inherit" w:eastAsia="Times New Roman" w:hAnsi="inherit" w:cs="Times New Roman"/>
          <w:b/>
          <w:bCs/>
          <w:color w:val="333333"/>
          <w:sz w:val="21"/>
          <w:szCs w:val="21"/>
          <w:bdr w:val="none" w:sz="0" w:space="0" w:color="auto" w:frame="1"/>
          <w:lang w:val="en-GB" w:eastAsia="en-GB"/>
        </w:rPr>
        <w:t>Definitions and Interpretation</w:t>
      </w:r>
    </w:p>
    <w:p w14:paraId="57B2EF6A" w14:textId="77777777" w:rsidR="00467C27" w:rsidRPr="00467C27" w:rsidRDefault="00467C27" w:rsidP="00467C27">
      <w:pPr>
        <w:spacing w:after="15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In this Policy, the following terms shall have the following meanings:</w:t>
      </w:r>
    </w:p>
    <w:p w14:paraId="0697895B" w14:textId="77777777" w:rsidR="00467C27" w:rsidRPr="00467C27" w:rsidRDefault="00467C27" w:rsidP="00467C27">
      <w:pPr>
        <w:spacing w:after="15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 </w:t>
      </w:r>
    </w:p>
    <w:tbl>
      <w:tblPr>
        <w:tblW w:w="0" w:type="auto"/>
        <w:tblInd w:w="817" w:type="dxa"/>
        <w:tblCellMar>
          <w:left w:w="0" w:type="dxa"/>
          <w:right w:w="0" w:type="dxa"/>
        </w:tblCellMar>
        <w:tblLook w:val="04A0" w:firstRow="1" w:lastRow="0" w:firstColumn="1" w:lastColumn="0" w:noHBand="0" w:noVBand="1"/>
      </w:tblPr>
      <w:tblGrid>
        <w:gridCol w:w="2681"/>
        <w:gridCol w:w="5630"/>
      </w:tblGrid>
      <w:tr w:rsidR="00467C27" w:rsidRPr="00467C27" w14:paraId="29A28032" w14:textId="77777777" w:rsidTr="00467C27">
        <w:tc>
          <w:tcPr>
            <w:tcW w:w="2681" w:type="dxa"/>
            <w:shd w:val="clear" w:color="auto" w:fill="auto"/>
            <w:tcMar>
              <w:top w:w="28" w:type="dxa"/>
              <w:left w:w="28" w:type="dxa"/>
              <w:bottom w:w="142" w:type="dxa"/>
              <w:right w:w="28" w:type="dxa"/>
            </w:tcMar>
            <w:hideMark/>
          </w:tcPr>
          <w:p w14:paraId="7E7D2559" w14:textId="77777777" w:rsidR="00467C27" w:rsidRPr="00467C27" w:rsidRDefault="00467C27" w:rsidP="00467C27">
            <w:pPr>
              <w:spacing w:after="0" w:line="450" w:lineRule="atLeast"/>
              <w:ind w:left="142" w:hanging="142"/>
              <w:textAlignment w:val="baseline"/>
              <w:rPr>
                <w:rFonts w:ascii="inherit" w:eastAsia="Times New Roman" w:hAnsi="inherit" w:cs="Times New Roman"/>
                <w:color w:val="333333"/>
                <w:sz w:val="21"/>
                <w:szCs w:val="21"/>
                <w:lang w:val="en-GB" w:eastAsia="en-GB"/>
              </w:rPr>
            </w:pPr>
            <w:r w:rsidRPr="00467C27">
              <w:rPr>
                <w:rFonts w:ascii="inherit" w:eastAsia="Times New Roman" w:hAnsi="inherit" w:cs="Times New Roman"/>
                <w:b/>
                <w:bCs/>
                <w:color w:val="333333"/>
                <w:sz w:val="21"/>
                <w:szCs w:val="21"/>
                <w:bdr w:val="none" w:sz="0" w:space="0" w:color="auto" w:frame="1"/>
                <w:lang w:val="en-GB" w:eastAsia="en-GB"/>
              </w:rPr>
              <w:t>“personal data”</w:t>
            </w:r>
          </w:p>
        </w:tc>
        <w:tc>
          <w:tcPr>
            <w:tcW w:w="5630" w:type="dxa"/>
            <w:shd w:val="clear" w:color="auto" w:fill="auto"/>
            <w:tcMar>
              <w:top w:w="28" w:type="dxa"/>
              <w:left w:w="28" w:type="dxa"/>
              <w:bottom w:w="142" w:type="dxa"/>
              <w:right w:w="28" w:type="dxa"/>
            </w:tcMar>
            <w:hideMark/>
          </w:tcPr>
          <w:p w14:paraId="220EB780" w14:textId="77777777" w:rsidR="00467C27" w:rsidRPr="00467C27" w:rsidRDefault="00467C27" w:rsidP="00467C27">
            <w:pPr>
              <w:spacing w:after="150" w:line="450" w:lineRule="atLeast"/>
              <w:textAlignment w:val="baseline"/>
              <w:rPr>
                <w:rFonts w:ascii="inherit" w:eastAsia="Times New Roman" w:hAnsi="inherit" w:cs="Times New Roman"/>
                <w:color w:val="333333"/>
                <w:sz w:val="21"/>
                <w:szCs w:val="21"/>
                <w:lang w:val="en-GB" w:eastAsia="en-GB"/>
              </w:rPr>
            </w:pPr>
            <w:r w:rsidRPr="00467C27">
              <w:rPr>
                <w:rFonts w:ascii="inherit" w:eastAsia="Times New Roman" w:hAnsi="inherit" w:cs="Times New Roman"/>
                <w:color w:val="333333"/>
                <w:sz w:val="21"/>
                <w:szCs w:val="21"/>
                <w:lang w:val="en-GB" w:eastAsia="en-GB"/>
              </w:rPr>
              <w:t xml:space="preserve">means </w:t>
            </w:r>
            <w:proofErr w:type="gramStart"/>
            <w:r w:rsidRPr="00467C27">
              <w:rPr>
                <w:rFonts w:ascii="inherit" w:eastAsia="Times New Roman" w:hAnsi="inherit" w:cs="Times New Roman"/>
                <w:color w:val="333333"/>
                <w:sz w:val="21"/>
                <w:szCs w:val="21"/>
                <w:lang w:val="en-GB" w:eastAsia="en-GB"/>
              </w:rPr>
              <w:t>any and all</w:t>
            </w:r>
            <w:proofErr w:type="gramEnd"/>
            <w:r w:rsidRPr="00467C27">
              <w:rPr>
                <w:rFonts w:ascii="inherit" w:eastAsia="Times New Roman" w:hAnsi="inherit" w:cs="Times New Roman"/>
                <w:color w:val="333333"/>
                <w:sz w:val="21"/>
                <w:szCs w:val="21"/>
                <w:lang w:val="en-GB" w:eastAsia="en-GB"/>
              </w:rPr>
              <w:t xml:space="preserve"> data that relates to an identifiable person who can be directly or indirectly identified from that data. In this case, it means personal data that you give to Us via Our Site. This definition shall, where applicable, incorporate the definitions provided in the EU Regulation 2016/679 – the General Data Protection Regulation (“GDPR”); and</w:t>
            </w:r>
          </w:p>
        </w:tc>
      </w:tr>
      <w:tr w:rsidR="00467C27" w:rsidRPr="00467C27" w14:paraId="67259BC8" w14:textId="77777777" w:rsidTr="00467C27">
        <w:tc>
          <w:tcPr>
            <w:tcW w:w="2681" w:type="dxa"/>
            <w:shd w:val="clear" w:color="auto" w:fill="auto"/>
            <w:tcMar>
              <w:top w:w="28" w:type="dxa"/>
              <w:left w:w="28" w:type="dxa"/>
              <w:bottom w:w="142" w:type="dxa"/>
              <w:right w:w="28" w:type="dxa"/>
            </w:tcMar>
            <w:hideMark/>
          </w:tcPr>
          <w:p w14:paraId="5A1CB7B5" w14:textId="77777777" w:rsidR="00467C27" w:rsidRPr="00467C27" w:rsidRDefault="00467C27" w:rsidP="00467C27">
            <w:pPr>
              <w:spacing w:after="0" w:line="450" w:lineRule="atLeast"/>
              <w:ind w:left="142" w:hanging="142"/>
              <w:textAlignment w:val="baseline"/>
              <w:rPr>
                <w:rFonts w:ascii="inherit" w:eastAsia="Times New Roman" w:hAnsi="inherit" w:cs="Times New Roman"/>
                <w:color w:val="333333"/>
                <w:sz w:val="21"/>
                <w:szCs w:val="21"/>
                <w:lang w:val="en-GB" w:eastAsia="en-GB"/>
              </w:rPr>
            </w:pPr>
            <w:r w:rsidRPr="00467C27">
              <w:rPr>
                <w:rFonts w:ascii="inherit" w:eastAsia="Times New Roman" w:hAnsi="inherit" w:cs="Times New Roman"/>
                <w:b/>
                <w:bCs/>
                <w:color w:val="333333"/>
                <w:sz w:val="21"/>
                <w:szCs w:val="21"/>
                <w:bdr w:val="none" w:sz="0" w:space="0" w:color="auto" w:frame="1"/>
                <w:lang w:val="en-GB" w:eastAsia="en-GB"/>
              </w:rPr>
              <w:t>“We/Us/Our”</w:t>
            </w:r>
          </w:p>
        </w:tc>
        <w:tc>
          <w:tcPr>
            <w:tcW w:w="5630" w:type="dxa"/>
            <w:shd w:val="clear" w:color="auto" w:fill="auto"/>
            <w:tcMar>
              <w:top w:w="28" w:type="dxa"/>
              <w:left w:w="28" w:type="dxa"/>
              <w:bottom w:w="142" w:type="dxa"/>
              <w:right w:w="28" w:type="dxa"/>
            </w:tcMar>
            <w:hideMark/>
          </w:tcPr>
          <w:p w14:paraId="1AC087C7" w14:textId="7B57D1A6" w:rsidR="00467C27" w:rsidRPr="00467C27" w:rsidRDefault="00467C27" w:rsidP="00467C27">
            <w:pPr>
              <w:spacing w:after="150" w:line="450" w:lineRule="atLeast"/>
              <w:textAlignment w:val="baseline"/>
              <w:rPr>
                <w:rFonts w:ascii="inherit" w:eastAsia="Times New Roman" w:hAnsi="inherit" w:cs="Times New Roman"/>
                <w:color w:val="333333"/>
                <w:sz w:val="21"/>
                <w:szCs w:val="21"/>
                <w:lang w:val="en-GB" w:eastAsia="en-GB"/>
              </w:rPr>
            </w:pPr>
            <w:r w:rsidRPr="00467C27">
              <w:rPr>
                <w:rFonts w:ascii="inherit" w:eastAsia="Times New Roman" w:hAnsi="inherit" w:cs="Times New Roman"/>
                <w:color w:val="333333"/>
                <w:sz w:val="21"/>
                <w:szCs w:val="21"/>
                <w:lang w:val="en-GB" w:eastAsia="en-GB"/>
              </w:rPr>
              <w:t xml:space="preserve">means </w:t>
            </w:r>
            <w:r>
              <w:rPr>
                <w:rFonts w:ascii="inherit" w:eastAsia="Times New Roman" w:hAnsi="inherit" w:cs="Times New Roman"/>
                <w:color w:val="333333"/>
                <w:sz w:val="21"/>
                <w:szCs w:val="21"/>
                <w:lang w:val="en-GB" w:eastAsia="en-GB"/>
              </w:rPr>
              <w:t>Morgan Rose</w:t>
            </w:r>
            <w:r w:rsidRPr="00467C27">
              <w:rPr>
                <w:rFonts w:ascii="inherit" w:eastAsia="Times New Roman" w:hAnsi="inherit" w:cs="Times New Roman"/>
                <w:color w:val="333333"/>
                <w:sz w:val="21"/>
                <w:szCs w:val="21"/>
                <w:lang w:val="en-GB" w:eastAsia="en-GB"/>
              </w:rPr>
              <w:t xml:space="preserve"> </w:t>
            </w:r>
            <w:r>
              <w:rPr>
                <w:rFonts w:ascii="inherit" w:eastAsia="Times New Roman" w:hAnsi="inherit" w:cs="Times New Roman"/>
                <w:color w:val="333333"/>
                <w:sz w:val="21"/>
                <w:szCs w:val="21"/>
                <w:lang w:val="en-GB" w:eastAsia="en-GB"/>
              </w:rPr>
              <w:t>Limited</w:t>
            </w:r>
            <w:r w:rsidRPr="00467C27">
              <w:rPr>
                <w:rFonts w:ascii="inherit" w:eastAsia="Times New Roman" w:hAnsi="inherit" w:cs="Times New Roman"/>
                <w:color w:val="333333"/>
                <w:sz w:val="21"/>
                <w:szCs w:val="21"/>
                <w:lang w:val="en-GB" w:eastAsia="en-GB"/>
              </w:rPr>
              <w:t xml:space="preserve">, Trading as </w:t>
            </w:r>
            <w:r>
              <w:rPr>
                <w:rFonts w:ascii="inherit" w:eastAsia="Times New Roman" w:hAnsi="inherit" w:cs="Times New Roman"/>
                <w:color w:val="333333"/>
                <w:sz w:val="21"/>
                <w:szCs w:val="21"/>
                <w:lang w:val="en-GB" w:eastAsia="en-GB"/>
              </w:rPr>
              <w:t>Morgan Rose</w:t>
            </w:r>
            <w:r w:rsidRPr="00467C27">
              <w:rPr>
                <w:rFonts w:ascii="inherit" w:eastAsia="Times New Roman" w:hAnsi="inherit" w:cs="Times New Roman"/>
                <w:color w:val="333333"/>
                <w:sz w:val="21"/>
                <w:szCs w:val="21"/>
                <w:lang w:val="en-GB" w:eastAsia="en-GB"/>
              </w:rPr>
              <w:t xml:space="preserve"> Solicitors, </w:t>
            </w:r>
            <w:r>
              <w:rPr>
                <w:rFonts w:ascii="inherit" w:eastAsia="Times New Roman" w:hAnsi="inherit" w:cs="Times New Roman"/>
                <w:color w:val="333333"/>
                <w:sz w:val="21"/>
                <w:szCs w:val="21"/>
                <w:lang w:val="en-GB" w:eastAsia="en-GB"/>
              </w:rPr>
              <w:t>a company</w:t>
            </w:r>
            <w:r w:rsidRPr="00467C27">
              <w:rPr>
                <w:rFonts w:ascii="inherit" w:eastAsia="Times New Roman" w:hAnsi="inherit" w:cs="Times New Roman"/>
                <w:color w:val="333333"/>
                <w:sz w:val="21"/>
                <w:szCs w:val="21"/>
                <w:lang w:val="en-GB" w:eastAsia="en-GB"/>
              </w:rPr>
              <w:t xml:space="preserve"> registered in England under number </w:t>
            </w:r>
            <w:r>
              <w:rPr>
                <w:rFonts w:ascii="Arial" w:hAnsi="Arial" w:cs="Arial"/>
                <w:color w:val="2C2C2C"/>
                <w:sz w:val="17"/>
                <w:szCs w:val="17"/>
                <w:shd w:val="clear" w:color="auto" w:fill="FFFFFF"/>
              </w:rPr>
              <w:t xml:space="preserve">8719289 </w:t>
            </w:r>
            <w:r w:rsidRPr="00467C27">
              <w:rPr>
                <w:rFonts w:ascii="inherit" w:eastAsia="Times New Roman" w:hAnsi="inherit" w:cs="Times New Roman"/>
                <w:color w:val="333333"/>
                <w:sz w:val="21"/>
                <w:szCs w:val="21"/>
                <w:lang w:val="en-GB" w:eastAsia="en-GB"/>
              </w:rPr>
              <w:t xml:space="preserve">whose registered address is </w:t>
            </w:r>
            <w:r>
              <w:rPr>
                <w:rFonts w:ascii="inherit" w:eastAsia="Times New Roman" w:hAnsi="inherit" w:cs="Times New Roman"/>
                <w:color w:val="333333"/>
                <w:sz w:val="21"/>
                <w:szCs w:val="21"/>
                <w:lang w:val="en-GB" w:eastAsia="en-GB"/>
              </w:rPr>
              <w:t>53-64 Chancery Lane, London, WC2A 1QU</w:t>
            </w:r>
          </w:p>
        </w:tc>
      </w:tr>
    </w:tbl>
    <w:p w14:paraId="28D6343B"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inherit" w:eastAsia="Times New Roman" w:hAnsi="inherit" w:cs="Times New Roman"/>
          <w:b/>
          <w:bCs/>
          <w:color w:val="333333"/>
          <w:sz w:val="21"/>
          <w:szCs w:val="21"/>
          <w:bdr w:val="none" w:sz="0" w:space="0" w:color="auto" w:frame="1"/>
          <w:lang w:val="en-GB" w:eastAsia="en-GB"/>
        </w:rPr>
        <w:t>2.</w:t>
      </w:r>
      <w:r w:rsidRPr="00467C27">
        <w:rPr>
          <w:rFonts w:ascii="Times New Roman" w:eastAsia="Times New Roman" w:hAnsi="Times New Roman" w:cs="Times New Roman"/>
          <w:b/>
          <w:bCs/>
          <w:color w:val="333333"/>
          <w:sz w:val="14"/>
          <w:szCs w:val="14"/>
          <w:bdr w:val="none" w:sz="0" w:space="0" w:color="auto" w:frame="1"/>
          <w:lang w:val="en-GB" w:eastAsia="en-GB"/>
        </w:rPr>
        <w:t>            </w:t>
      </w:r>
      <w:r w:rsidRPr="00467C27">
        <w:rPr>
          <w:rFonts w:ascii="inherit" w:eastAsia="Times New Roman" w:hAnsi="inherit" w:cs="Times New Roman"/>
          <w:b/>
          <w:bCs/>
          <w:color w:val="333333"/>
          <w:sz w:val="21"/>
          <w:szCs w:val="21"/>
          <w:bdr w:val="none" w:sz="0" w:space="0" w:color="auto" w:frame="1"/>
          <w:lang w:val="en-GB" w:eastAsia="en-GB"/>
        </w:rPr>
        <w:t>Information About Us</w:t>
      </w:r>
    </w:p>
    <w:p w14:paraId="3C9E767A" w14:textId="4D3C6C9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lastRenderedPageBreak/>
        <w:t>2.1</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 xml:space="preserve">Our Site is owned and operated by </w:t>
      </w:r>
      <w:r>
        <w:rPr>
          <w:rFonts w:ascii="Muli" w:eastAsia="Times New Roman" w:hAnsi="Muli" w:cs="Times New Roman"/>
          <w:color w:val="333333"/>
          <w:sz w:val="21"/>
          <w:szCs w:val="21"/>
          <w:lang w:val="en-GB" w:eastAsia="en-GB"/>
        </w:rPr>
        <w:t>Morgan Rose</w:t>
      </w:r>
      <w:r w:rsidRPr="00467C27">
        <w:rPr>
          <w:rFonts w:ascii="Muli" w:eastAsia="Times New Roman" w:hAnsi="Muli" w:cs="Times New Roman"/>
          <w:color w:val="333333"/>
          <w:sz w:val="21"/>
          <w:szCs w:val="21"/>
          <w:lang w:val="en-GB" w:eastAsia="en-GB"/>
        </w:rPr>
        <w:t xml:space="preserve"> </w:t>
      </w:r>
      <w:r>
        <w:rPr>
          <w:rFonts w:ascii="Muli" w:eastAsia="Times New Roman" w:hAnsi="Muli" w:cs="Times New Roman"/>
          <w:color w:val="333333"/>
          <w:sz w:val="21"/>
          <w:szCs w:val="21"/>
          <w:lang w:val="en-GB" w:eastAsia="en-GB"/>
        </w:rPr>
        <w:t>Limited</w:t>
      </w:r>
      <w:r w:rsidRPr="00467C27">
        <w:rPr>
          <w:rFonts w:ascii="Muli" w:eastAsia="Times New Roman" w:hAnsi="Muli" w:cs="Times New Roman"/>
          <w:color w:val="333333"/>
          <w:sz w:val="21"/>
          <w:szCs w:val="21"/>
          <w:lang w:val="en-GB" w:eastAsia="en-GB"/>
        </w:rPr>
        <w:t>.</w:t>
      </w:r>
    </w:p>
    <w:p w14:paraId="34BA6DC6" w14:textId="3C927446"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2.2</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 xml:space="preserve">Our </w:t>
      </w:r>
      <w:r>
        <w:rPr>
          <w:rFonts w:ascii="Muli" w:eastAsia="Times New Roman" w:hAnsi="Muli" w:cs="Times New Roman"/>
          <w:color w:val="333333"/>
          <w:sz w:val="21"/>
          <w:szCs w:val="21"/>
          <w:lang w:val="en-GB" w:eastAsia="en-GB"/>
        </w:rPr>
        <w:t>Information</w:t>
      </w:r>
      <w:r w:rsidRPr="00467C27">
        <w:rPr>
          <w:rFonts w:ascii="Muli" w:eastAsia="Times New Roman" w:hAnsi="Muli" w:cs="Times New Roman"/>
          <w:color w:val="333333"/>
          <w:sz w:val="21"/>
          <w:szCs w:val="21"/>
          <w:lang w:val="en-GB" w:eastAsia="en-GB"/>
        </w:rPr>
        <w:t xml:space="preserve"> Officer is </w:t>
      </w:r>
      <w:r>
        <w:rPr>
          <w:rFonts w:ascii="Muli" w:eastAsia="Times New Roman" w:hAnsi="Muli" w:cs="Times New Roman"/>
          <w:color w:val="333333"/>
          <w:sz w:val="21"/>
          <w:szCs w:val="21"/>
          <w:lang w:val="en-GB" w:eastAsia="en-GB"/>
        </w:rPr>
        <w:t>Mark Rostron</w:t>
      </w:r>
      <w:r w:rsidRPr="00467C27">
        <w:rPr>
          <w:rFonts w:ascii="Muli" w:eastAsia="Times New Roman" w:hAnsi="Muli" w:cs="Times New Roman"/>
          <w:color w:val="333333"/>
          <w:sz w:val="21"/>
          <w:szCs w:val="21"/>
          <w:lang w:val="en-GB" w:eastAsia="en-GB"/>
        </w:rPr>
        <w:t xml:space="preserve"> and can be contacted by email at </w:t>
      </w:r>
      <w:hyperlink r:id="rId6" w:history="1">
        <w:r w:rsidRPr="00310B39">
          <w:rPr>
            <w:rStyle w:val="Hyperlink"/>
            <w:rFonts w:ascii="Muli" w:eastAsia="Times New Roman" w:hAnsi="Muli" w:cs="Times New Roman"/>
            <w:sz w:val="21"/>
            <w:szCs w:val="21"/>
            <w:lang w:val="en-GB" w:eastAsia="en-GB"/>
          </w:rPr>
          <w:t>Markrostron@morgan-rose.com</w:t>
        </w:r>
      </w:hyperlink>
      <w:r w:rsidRPr="00467C27">
        <w:rPr>
          <w:rFonts w:ascii="Muli" w:eastAsia="Times New Roman" w:hAnsi="Muli" w:cs="Times New Roman"/>
          <w:color w:val="333333"/>
          <w:sz w:val="21"/>
          <w:szCs w:val="21"/>
          <w:lang w:val="en-GB" w:eastAsia="en-GB"/>
        </w:rPr>
        <w:t>, by telephone on 020</w:t>
      </w:r>
      <w:r>
        <w:rPr>
          <w:rFonts w:ascii="Muli" w:eastAsia="Times New Roman" w:hAnsi="Muli" w:cs="Times New Roman"/>
          <w:color w:val="333333"/>
          <w:sz w:val="21"/>
          <w:szCs w:val="21"/>
          <w:lang w:val="en-GB" w:eastAsia="en-GB"/>
        </w:rPr>
        <w:t>72422520</w:t>
      </w:r>
      <w:r w:rsidRPr="00467C27">
        <w:rPr>
          <w:rFonts w:ascii="Muli" w:eastAsia="Times New Roman" w:hAnsi="Muli" w:cs="Times New Roman"/>
          <w:color w:val="333333"/>
          <w:sz w:val="21"/>
          <w:szCs w:val="21"/>
          <w:lang w:val="en-GB" w:eastAsia="en-GB"/>
        </w:rPr>
        <w:t xml:space="preserve">, or by post at </w:t>
      </w:r>
      <w:r>
        <w:rPr>
          <w:rFonts w:ascii="inherit" w:eastAsia="Times New Roman" w:hAnsi="inherit" w:cs="Times New Roman"/>
          <w:color w:val="333333"/>
          <w:sz w:val="21"/>
          <w:szCs w:val="21"/>
          <w:lang w:val="en-GB" w:eastAsia="en-GB"/>
        </w:rPr>
        <w:t>53-64 Chancery Lane, London, WC2A 1QU</w:t>
      </w:r>
      <w:r w:rsidRPr="00467C27">
        <w:rPr>
          <w:rFonts w:ascii="Muli" w:eastAsia="Times New Roman" w:hAnsi="Muli" w:cs="Times New Roman"/>
          <w:color w:val="333333"/>
          <w:sz w:val="21"/>
          <w:szCs w:val="21"/>
          <w:lang w:val="en-GB" w:eastAsia="en-GB"/>
        </w:rPr>
        <w:t xml:space="preserve"> 2.3</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 xml:space="preserve">We are regulated by The Solicitors Regulation Authority – SRA number </w:t>
      </w:r>
      <w:r>
        <w:rPr>
          <w:rFonts w:ascii="Arial" w:hAnsi="Arial" w:cs="Arial"/>
          <w:color w:val="2C2C2C"/>
          <w:sz w:val="17"/>
          <w:szCs w:val="17"/>
          <w:shd w:val="clear" w:color="auto" w:fill="FFFFFF"/>
        </w:rPr>
        <w:t>608107</w:t>
      </w:r>
      <w:r w:rsidRPr="00467C27">
        <w:rPr>
          <w:rFonts w:ascii="Muli" w:eastAsia="Times New Roman" w:hAnsi="Muli" w:cs="Times New Roman"/>
          <w:color w:val="333333"/>
          <w:sz w:val="21"/>
          <w:szCs w:val="21"/>
          <w:lang w:val="en-GB" w:eastAsia="en-GB"/>
        </w:rPr>
        <w:t>.</w:t>
      </w:r>
    </w:p>
    <w:p w14:paraId="6F1212A1"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2.4</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We are a member of the Law Society.</w:t>
      </w:r>
    </w:p>
    <w:p w14:paraId="23619231" w14:textId="77777777" w:rsidR="00467C27" w:rsidRPr="00467C27" w:rsidRDefault="00467C27" w:rsidP="00467C27">
      <w:pPr>
        <w:spacing w:after="15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 </w:t>
      </w:r>
    </w:p>
    <w:p w14:paraId="71322442" w14:textId="77777777" w:rsidR="00467C27" w:rsidRPr="00467C27" w:rsidRDefault="00467C27" w:rsidP="00467C27">
      <w:pPr>
        <w:spacing w:after="0" w:line="450" w:lineRule="atLeast"/>
        <w:ind w:left="709" w:hanging="709"/>
        <w:textAlignment w:val="baseline"/>
        <w:rPr>
          <w:rFonts w:ascii="Muli" w:eastAsia="Times New Roman" w:hAnsi="Muli" w:cs="Times New Roman"/>
          <w:color w:val="333333"/>
          <w:sz w:val="21"/>
          <w:szCs w:val="21"/>
          <w:lang w:val="en-GB" w:eastAsia="en-GB"/>
        </w:rPr>
      </w:pPr>
      <w:r w:rsidRPr="00467C27">
        <w:rPr>
          <w:rFonts w:ascii="inherit" w:eastAsia="Times New Roman" w:hAnsi="inherit" w:cs="Times New Roman"/>
          <w:b/>
          <w:bCs/>
          <w:color w:val="333333"/>
          <w:sz w:val="21"/>
          <w:szCs w:val="21"/>
          <w:bdr w:val="none" w:sz="0" w:space="0" w:color="auto" w:frame="1"/>
          <w:lang w:val="en-GB" w:eastAsia="en-GB"/>
        </w:rPr>
        <w:t>3.</w:t>
      </w:r>
      <w:r w:rsidRPr="00467C27">
        <w:rPr>
          <w:rFonts w:ascii="Times New Roman" w:eastAsia="Times New Roman" w:hAnsi="Times New Roman" w:cs="Times New Roman"/>
          <w:b/>
          <w:bCs/>
          <w:color w:val="333333"/>
          <w:sz w:val="14"/>
          <w:szCs w:val="14"/>
          <w:bdr w:val="none" w:sz="0" w:space="0" w:color="auto" w:frame="1"/>
          <w:lang w:val="en-GB" w:eastAsia="en-GB"/>
        </w:rPr>
        <w:t>            </w:t>
      </w:r>
      <w:r w:rsidRPr="00467C27">
        <w:rPr>
          <w:rFonts w:ascii="inherit" w:eastAsia="Times New Roman" w:hAnsi="inherit" w:cs="Times New Roman"/>
          <w:b/>
          <w:bCs/>
          <w:color w:val="333333"/>
          <w:sz w:val="21"/>
          <w:szCs w:val="21"/>
          <w:bdr w:val="none" w:sz="0" w:space="0" w:color="auto" w:frame="1"/>
          <w:lang w:val="en-GB" w:eastAsia="en-GB"/>
        </w:rPr>
        <w:t>What Does This Policy Cover?</w:t>
      </w:r>
    </w:p>
    <w:p w14:paraId="2BA5FC9A" w14:textId="77777777" w:rsidR="00467C27" w:rsidRPr="00467C27" w:rsidRDefault="00467C27" w:rsidP="00467C27">
      <w:pPr>
        <w:spacing w:after="15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This Privacy Policy applies only to your use of Our Site. Our Site may contain links to other websites. Please note that We have no control over how your data is collected, stored, or used by other websites and We advise you to check the privacy policies of any such websites before providing any data to them.</w:t>
      </w:r>
    </w:p>
    <w:p w14:paraId="19D866E8"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inherit" w:eastAsia="Times New Roman" w:hAnsi="inherit" w:cs="Times New Roman"/>
          <w:b/>
          <w:bCs/>
          <w:color w:val="333333"/>
          <w:sz w:val="21"/>
          <w:szCs w:val="21"/>
          <w:bdr w:val="none" w:sz="0" w:space="0" w:color="auto" w:frame="1"/>
          <w:lang w:val="en-GB" w:eastAsia="en-GB"/>
        </w:rPr>
        <w:t> 4.</w:t>
      </w:r>
      <w:r w:rsidRPr="00467C27">
        <w:rPr>
          <w:rFonts w:ascii="Times New Roman" w:eastAsia="Times New Roman" w:hAnsi="Times New Roman" w:cs="Times New Roman"/>
          <w:b/>
          <w:bCs/>
          <w:color w:val="333333"/>
          <w:sz w:val="14"/>
          <w:szCs w:val="14"/>
          <w:bdr w:val="none" w:sz="0" w:space="0" w:color="auto" w:frame="1"/>
          <w:lang w:val="en-GB" w:eastAsia="en-GB"/>
        </w:rPr>
        <w:t>            </w:t>
      </w:r>
      <w:r w:rsidRPr="00467C27">
        <w:rPr>
          <w:rFonts w:ascii="inherit" w:eastAsia="Times New Roman" w:hAnsi="inherit" w:cs="Times New Roman"/>
          <w:b/>
          <w:bCs/>
          <w:color w:val="333333"/>
          <w:sz w:val="21"/>
          <w:szCs w:val="21"/>
          <w:bdr w:val="none" w:sz="0" w:space="0" w:color="auto" w:frame="1"/>
          <w:lang w:val="en-GB" w:eastAsia="en-GB"/>
        </w:rPr>
        <w:t>Your Rights</w:t>
      </w:r>
    </w:p>
    <w:p w14:paraId="1DF08649"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4.1</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As a data subject, you have the following rights under the GDPR, which this Policy and Our use of personal data have been designed to uphold:</w:t>
      </w:r>
    </w:p>
    <w:p w14:paraId="2F5C543F"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4.1.1</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The right to be informed about Our collection and use of personal data;</w:t>
      </w:r>
    </w:p>
    <w:p w14:paraId="0418B16F"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4.1.2</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The right of access to the personal data we hold about you (see section 8);</w:t>
      </w:r>
    </w:p>
    <w:p w14:paraId="425B99CF"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4.1.3</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The right to rectification if any personal data We hold about you is inaccurate or incomplete (please contact Us using the details in section 9);</w:t>
      </w:r>
    </w:p>
    <w:p w14:paraId="4F2873AA"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4.1.4</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The right to be forgotten – i.e. the right to ask Us to delete any personal data We hold about you (We only hold your personal data for a limited time, as explained in section 6 but if you would like Us to delete it sooner, please contact Us using the details in section 9);</w:t>
      </w:r>
    </w:p>
    <w:p w14:paraId="5DEA15F3"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4.1.5</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The right to restrict (i.e. prevent) the processing of your personal data;</w:t>
      </w:r>
    </w:p>
    <w:p w14:paraId="7858F945"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4.1.6</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The right to data portability (obtaining a copy of your personal data to re-use with another service or organisation);</w:t>
      </w:r>
    </w:p>
    <w:p w14:paraId="085FBEC9"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4.1.7</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 xml:space="preserve">The right to object to Us using your personal data for </w:t>
      </w:r>
      <w:proofErr w:type="gramStart"/>
      <w:r w:rsidRPr="00467C27">
        <w:rPr>
          <w:rFonts w:ascii="Muli" w:eastAsia="Times New Roman" w:hAnsi="Muli" w:cs="Times New Roman"/>
          <w:color w:val="333333"/>
          <w:sz w:val="21"/>
          <w:szCs w:val="21"/>
          <w:lang w:val="en-GB" w:eastAsia="en-GB"/>
        </w:rPr>
        <w:t>particular purposes</w:t>
      </w:r>
      <w:proofErr w:type="gramEnd"/>
      <w:r w:rsidRPr="00467C27">
        <w:rPr>
          <w:rFonts w:ascii="Muli" w:eastAsia="Times New Roman" w:hAnsi="Muli" w:cs="Times New Roman"/>
          <w:color w:val="333333"/>
          <w:sz w:val="21"/>
          <w:szCs w:val="21"/>
          <w:lang w:val="en-GB" w:eastAsia="en-GB"/>
        </w:rPr>
        <w:t>; and</w:t>
      </w:r>
    </w:p>
    <w:p w14:paraId="5C26DC17"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4.1.8</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Rights with respect to automated decision making and profiling.</w:t>
      </w:r>
    </w:p>
    <w:p w14:paraId="59D64B9A"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4.2</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 xml:space="preserve">If you have any cause for complaint about Our use of your personal data, please contact Us using the details provided in section 9 and We will do Our best to solve the problem for you. If We are unable </w:t>
      </w:r>
      <w:r w:rsidRPr="00467C27">
        <w:rPr>
          <w:rFonts w:ascii="Muli" w:eastAsia="Times New Roman" w:hAnsi="Muli" w:cs="Times New Roman"/>
          <w:color w:val="333333"/>
          <w:sz w:val="21"/>
          <w:szCs w:val="21"/>
          <w:lang w:val="en-GB" w:eastAsia="en-GB"/>
        </w:rPr>
        <w:lastRenderedPageBreak/>
        <w:t>to help, you also have the right to lodge a complaint with the UK’s supervisory authority, the Information Commissioner’s Office.</w:t>
      </w:r>
    </w:p>
    <w:p w14:paraId="0D1F2658"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4.3</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For further information about your rights, please contact the Information Commissioner’s Office or your local Citizens Advice Bureau.</w:t>
      </w:r>
      <w:r w:rsidRPr="00467C27">
        <w:rPr>
          <w:rFonts w:ascii="inherit" w:eastAsia="Times New Roman" w:hAnsi="inherit" w:cs="Times New Roman"/>
          <w:b/>
          <w:bCs/>
          <w:color w:val="333333"/>
          <w:sz w:val="21"/>
          <w:szCs w:val="21"/>
          <w:bdr w:val="none" w:sz="0" w:space="0" w:color="auto" w:frame="1"/>
          <w:lang w:val="en-GB" w:eastAsia="en-GB"/>
        </w:rPr>
        <w:t>]</w:t>
      </w:r>
    </w:p>
    <w:p w14:paraId="7F0EB7CF"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inherit" w:eastAsia="Times New Roman" w:hAnsi="inherit" w:cs="Times New Roman"/>
          <w:b/>
          <w:bCs/>
          <w:color w:val="333333"/>
          <w:sz w:val="21"/>
          <w:szCs w:val="21"/>
          <w:bdr w:val="none" w:sz="0" w:space="0" w:color="auto" w:frame="1"/>
          <w:lang w:val="en-GB" w:eastAsia="en-GB"/>
        </w:rPr>
        <w:t>5.</w:t>
      </w:r>
      <w:r w:rsidRPr="00467C27">
        <w:rPr>
          <w:rFonts w:ascii="Times New Roman" w:eastAsia="Times New Roman" w:hAnsi="Times New Roman" w:cs="Times New Roman"/>
          <w:b/>
          <w:bCs/>
          <w:color w:val="333333"/>
          <w:sz w:val="14"/>
          <w:szCs w:val="14"/>
          <w:bdr w:val="none" w:sz="0" w:space="0" w:color="auto" w:frame="1"/>
          <w:lang w:val="en-GB" w:eastAsia="en-GB"/>
        </w:rPr>
        <w:t>            </w:t>
      </w:r>
      <w:r w:rsidRPr="00467C27">
        <w:rPr>
          <w:rFonts w:ascii="inherit" w:eastAsia="Times New Roman" w:hAnsi="inherit" w:cs="Times New Roman"/>
          <w:b/>
          <w:bCs/>
          <w:color w:val="333333"/>
          <w:sz w:val="21"/>
          <w:szCs w:val="21"/>
          <w:bdr w:val="none" w:sz="0" w:space="0" w:color="auto" w:frame="1"/>
          <w:lang w:val="en-GB" w:eastAsia="en-GB"/>
        </w:rPr>
        <w:t>What Data Do We Collect?</w:t>
      </w:r>
    </w:p>
    <w:p w14:paraId="72AE8917"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5.1</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Subject to section 5.2, We do not collect any personal data from you. We do not place cookies on your computer or device, nor do We use any other means of data collection.</w:t>
      </w:r>
    </w:p>
    <w:p w14:paraId="2CCE322A"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5.2</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 xml:space="preserve">If you send Us an email, </w:t>
      </w:r>
      <w:proofErr w:type="gramStart"/>
      <w:r w:rsidRPr="00467C27">
        <w:rPr>
          <w:rFonts w:ascii="Muli" w:eastAsia="Times New Roman" w:hAnsi="Muli" w:cs="Times New Roman"/>
          <w:color w:val="333333"/>
          <w:sz w:val="21"/>
          <w:szCs w:val="21"/>
          <w:lang w:val="en-GB" w:eastAsia="en-GB"/>
        </w:rPr>
        <w:t>We</w:t>
      </w:r>
      <w:proofErr w:type="gramEnd"/>
      <w:r w:rsidRPr="00467C27">
        <w:rPr>
          <w:rFonts w:ascii="Muli" w:eastAsia="Times New Roman" w:hAnsi="Muli" w:cs="Times New Roman"/>
          <w:color w:val="333333"/>
          <w:sz w:val="21"/>
          <w:szCs w:val="21"/>
          <w:lang w:val="en-GB" w:eastAsia="en-GB"/>
        </w:rPr>
        <w:t xml:space="preserve"> may collect your name, your email address, and any other information which you choose to give Us.</w:t>
      </w:r>
    </w:p>
    <w:p w14:paraId="7D674401"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inherit" w:eastAsia="Times New Roman" w:hAnsi="inherit" w:cs="Times New Roman"/>
          <w:b/>
          <w:bCs/>
          <w:color w:val="333333"/>
          <w:sz w:val="21"/>
          <w:szCs w:val="21"/>
          <w:bdr w:val="none" w:sz="0" w:space="0" w:color="auto" w:frame="1"/>
          <w:lang w:val="en-GB" w:eastAsia="en-GB"/>
        </w:rPr>
        <w:t>6.</w:t>
      </w:r>
      <w:r w:rsidRPr="00467C27">
        <w:rPr>
          <w:rFonts w:ascii="Times New Roman" w:eastAsia="Times New Roman" w:hAnsi="Times New Roman" w:cs="Times New Roman"/>
          <w:b/>
          <w:bCs/>
          <w:color w:val="333333"/>
          <w:sz w:val="14"/>
          <w:szCs w:val="14"/>
          <w:bdr w:val="none" w:sz="0" w:space="0" w:color="auto" w:frame="1"/>
          <w:lang w:val="en-GB" w:eastAsia="en-GB"/>
        </w:rPr>
        <w:t>            </w:t>
      </w:r>
      <w:r w:rsidRPr="00467C27">
        <w:rPr>
          <w:rFonts w:ascii="inherit" w:eastAsia="Times New Roman" w:hAnsi="inherit" w:cs="Times New Roman"/>
          <w:b/>
          <w:bCs/>
          <w:color w:val="333333"/>
          <w:sz w:val="21"/>
          <w:szCs w:val="21"/>
          <w:bdr w:val="none" w:sz="0" w:space="0" w:color="auto" w:frame="1"/>
          <w:lang w:val="en-GB" w:eastAsia="en-GB"/>
        </w:rPr>
        <w:t>How Do We Use Your Data?</w:t>
      </w:r>
    </w:p>
    <w:p w14:paraId="7DA8D6E4"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6.1</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 xml:space="preserve">If We do collect any personal data, it will be processed and stored securely, for no longer than is necessary </w:t>
      </w:r>
      <w:proofErr w:type="gramStart"/>
      <w:r w:rsidRPr="00467C27">
        <w:rPr>
          <w:rFonts w:ascii="Muli" w:eastAsia="Times New Roman" w:hAnsi="Muli" w:cs="Times New Roman"/>
          <w:color w:val="333333"/>
          <w:sz w:val="21"/>
          <w:szCs w:val="21"/>
          <w:lang w:val="en-GB" w:eastAsia="en-GB"/>
        </w:rPr>
        <w:t>in light of</w:t>
      </w:r>
      <w:proofErr w:type="gramEnd"/>
      <w:r w:rsidRPr="00467C27">
        <w:rPr>
          <w:rFonts w:ascii="Muli" w:eastAsia="Times New Roman" w:hAnsi="Muli" w:cs="Times New Roman"/>
          <w:color w:val="333333"/>
          <w:sz w:val="21"/>
          <w:szCs w:val="21"/>
          <w:lang w:val="en-GB" w:eastAsia="en-GB"/>
        </w:rPr>
        <w:t xml:space="preserve"> the reason(s) for which it was first collected. We will comply with Our obligations and safeguard your rights under the GDPR</w:t>
      </w:r>
      <w:r w:rsidRPr="00467C27">
        <w:rPr>
          <w:rFonts w:ascii="inherit" w:eastAsia="Times New Roman" w:hAnsi="inherit" w:cs="Times New Roman"/>
          <w:b/>
          <w:bCs/>
          <w:color w:val="333333"/>
          <w:sz w:val="21"/>
          <w:szCs w:val="21"/>
          <w:bdr w:val="none" w:sz="0" w:space="0" w:color="auto" w:frame="1"/>
          <w:lang w:val="en-GB" w:eastAsia="en-GB"/>
        </w:rPr>
        <w:t> </w:t>
      </w:r>
      <w:proofErr w:type="gramStart"/>
      <w:r w:rsidRPr="00467C27">
        <w:rPr>
          <w:rFonts w:ascii="Muli" w:eastAsia="Times New Roman" w:hAnsi="Muli" w:cs="Times New Roman"/>
          <w:color w:val="333333"/>
          <w:sz w:val="21"/>
          <w:szCs w:val="21"/>
          <w:lang w:val="en-GB" w:eastAsia="en-GB"/>
        </w:rPr>
        <w:t>at all times</w:t>
      </w:r>
      <w:proofErr w:type="gramEnd"/>
      <w:r w:rsidRPr="00467C27">
        <w:rPr>
          <w:rFonts w:ascii="Muli" w:eastAsia="Times New Roman" w:hAnsi="Muli" w:cs="Times New Roman"/>
          <w:color w:val="333333"/>
          <w:sz w:val="21"/>
          <w:szCs w:val="21"/>
          <w:lang w:val="en-GB" w:eastAsia="en-GB"/>
        </w:rPr>
        <w:t>. For more details on security see section 7, below.</w:t>
      </w:r>
    </w:p>
    <w:p w14:paraId="5148E4D5"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6.2</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 xml:space="preserve">As noted above, </w:t>
      </w:r>
      <w:proofErr w:type="gramStart"/>
      <w:r w:rsidRPr="00467C27">
        <w:rPr>
          <w:rFonts w:ascii="Muli" w:eastAsia="Times New Roman" w:hAnsi="Muli" w:cs="Times New Roman"/>
          <w:color w:val="333333"/>
          <w:sz w:val="21"/>
          <w:szCs w:val="21"/>
          <w:lang w:val="en-GB" w:eastAsia="en-GB"/>
        </w:rPr>
        <w:t>We</w:t>
      </w:r>
      <w:proofErr w:type="gramEnd"/>
      <w:r w:rsidRPr="00467C27">
        <w:rPr>
          <w:rFonts w:ascii="Muli" w:eastAsia="Times New Roman" w:hAnsi="Muli" w:cs="Times New Roman"/>
          <w:color w:val="333333"/>
          <w:sz w:val="21"/>
          <w:szCs w:val="21"/>
          <w:lang w:val="en-GB" w:eastAsia="en-GB"/>
        </w:rPr>
        <w:t xml:space="preserve"> do not generally collect any personal data. If you contact Us and We obtain your personal details from your email, </w:t>
      </w:r>
      <w:proofErr w:type="gramStart"/>
      <w:r w:rsidRPr="00467C27">
        <w:rPr>
          <w:rFonts w:ascii="Muli" w:eastAsia="Times New Roman" w:hAnsi="Muli" w:cs="Times New Roman"/>
          <w:color w:val="333333"/>
          <w:sz w:val="21"/>
          <w:szCs w:val="21"/>
          <w:lang w:val="en-GB" w:eastAsia="en-GB"/>
        </w:rPr>
        <w:t>We</w:t>
      </w:r>
      <w:proofErr w:type="gramEnd"/>
      <w:r w:rsidRPr="00467C27">
        <w:rPr>
          <w:rFonts w:ascii="Muli" w:eastAsia="Times New Roman" w:hAnsi="Muli" w:cs="Times New Roman"/>
          <w:color w:val="333333"/>
          <w:sz w:val="21"/>
          <w:szCs w:val="21"/>
          <w:lang w:val="en-GB" w:eastAsia="en-GB"/>
        </w:rPr>
        <w:t xml:space="preserve"> may use them as follows:</w:t>
      </w:r>
    </w:p>
    <w:p w14:paraId="747FB0E4"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6.2.1</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To reply to your email;</w:t>
      </w:r>
    </w:p>
    <w:p w14:paraId="61B22226" w14:textId="6A2C1C3F"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6.3</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Any and all emails containing your personal data will be deleted no later than 12 months after you made initial contact wit</w:t>
      </w:r>
      <w:r>
        <w:rPr>
          <w:rFonts w:ascii="Muli" w:eastAsia="Times New Roman" w:hAnsi="Muli" w:cs="Times New Roman"/>
          <w:color w:val="333333"/>
          <w:sz w:val="21"/>
          <w:szCs w:val="21"/>
          <w:lang w:val="en-GB" w:eastAsia="en-GB"/>
        </w:rPr>
        <w:t>h</w:t>
      </w:r>
      <w:r w:rsidRPr="00467C27">
        <w:rPr>
          <w:rFonts w:ascii="Muli" w:eastAsia="Times New Roman" w:hAnsi="Muli" w:cs="Times New Roman"/>
          <w:color w:val="333333"/>
          <w:sz w:val="21"/>
          <w:szCs w:val="21"/>
          <w:lang w:val="en-GB" w:eastAsia="en-GB"/>
        </w:rPr>
        <w:t xml:space="preserve"> Us. </w:t>
      </w:r>
    </w:p>
    <w:p w14:paraId="09D4E772"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6.4</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You have the right to withdraw your consent to Us using your personal data at any time, and to request that We delete it.</w:t>
      </w:r>
    </w:p>
    <w:p w14:paraId="47BFB982"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6.5</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We will not share any of your data with any third parties for any purposes.</w:t>
      </w:r>
    </w:p>
    <w:p w14:paraId="213C99CD"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inherit" w:eastAsia="Times New Roman" w:hAnsi="inherit" w:cs="Times New Roman"/>
          <w:b/>
          <w:bCs/>
          <w:color w:val="333333"/>
          <w:sz w:val="21"/>
          <w:szCs w:val="21"/>
          <w:bdr w:val="none" w:sz="0" w:space="0" w:color="auto" w:frame="1"/>
          <w:lang w:val="en-GB" w:eastAsia="en-GB"/>
        </w:rPr>
        <w:t>7.</w:t>
      </w:r>
      <w:r w:rsidRPr="00467C27">
        <w:rPr>
          <w:rFonts w:ascii="Times New Roman" w:eastAsia="Times New Roman" w:hAnsi="Times New Roman" w:cs="Times New Roman"/>
          <w:b/>
          <w:bCs/>
          <w:color w:val="333333"/>
          <w:sz w:val="14"/>
          <w:szCs w:val="14"/>
          <w:bdr w:val="none" w:sz="0" w:space="0" w:color="auto" w:frame="1"/>
          <w:lang w:val="en-GB" w:eastAsia="en-GB"/>
        </w:rPr>
        <w:t>            </w:t>
      </w:r>
      <w:r w:rsidRPr="00467C27">
        <w:rPr>
          <w:rFonts w:ascii="inherit" w:eastAsia="Times New Roman" w:hAnsi="inherit" w:cs="Times New Roman"/>
          <w:b/>
          <w:bCs/>
          <w:color w:val="333333"/>
          <w:sz w:val="21"/>
          <w:szCs w:val="21"/>
          <w:bdr w:val="none" w:sz="0" w:space="0" w:color="auto" w:frame="1"/>
          <w:lang w:val="en-GB" w:eastAsia="en-GB"/>
        </w:rPr>
        <w:t>How and Where Do We Store Your Data?</w:t>
      </w:r>
    </w:p>
    <w:p w14:paraId="2CE524B1"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7.1</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 xml:space="preserve">We only keep your personal data for as long as We need to </w:t>
      </w:r>
      <w:proofErr w:type="gramStart"/>
      <w:r w:rsidRPr="00467C27">
        <w:rPr>
          <w:rFonts w:ascii="Muli" w:eastAsia="Times New Roman" w:hAnsi="Muli" w:cs="Times New Roman"/>
          <w:color w:val="333333"/>
          <w:sz w:val="21"/>
          <w:szCs w:val="21"/>
          <w:lang w:val="en-GB" w:eastAsia="en-GB"/>
        </w:rPr>
        <w:t>in order to</w:t>
      </w:r>
      <w:proofErr w:type="gramEnd"/>
      <w:r w:rsidRPr="00467C27">
        <w:rPr>
          <w:rFonts w:ascii="Muli" w:eastAsia="Times New Roman" w:hAnsi="Muli" w:cs="Times New Roman"/>
          <w:color w:val="333333"/>
          <w:sz w:val="21"/>
          <w:szCs w:val="21"/>
          <w:lang w:val="en-GB" w:eastAsia="en-GB"/>
        </w:rPr>
        <w:t xml:space="preserve"> use it as described above in section 6, and/or for as long as We have your permission to keep it.</w:t>
      </w:r>
    </w:p>
    <w:p w14:paraId="6DBD5E42" w14:textId="2D6E97A3"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7.2</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Your data will only be stored in the UK.</w:t>
      </w:r>
    </w:p>
    <w:p w14:paraId="14D60084" w14:textId="06BC07AF" w:rsid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7.3</w:t>
      </w:r>
      <w:r w:rsidRPr="00467C27">
        <w:rPr>
          <w:rFonts w:ascii="Times New Roman" w:eastAsia="Times New Roman" w:hAnsi="Times New Roman" w:cs="Times New Roman"/>
          <w:color w:val="333333"/>
          <w:sz w:val="14"/>
          <w:szCs w:val="14"/>
          <w:bdr w:val="none" w:sz="0" w:space="0" w:color="auto" w:frame="1"/>
          <w:lang w:val="en-GB" w:eastAsia="en-GB"/>
        </w:rPr>
        <w:t>          </w:t>
      </w:r>
      <w:r w:rsidRPr="00467C27">
        <w:rPr>
          <w:rFonts w:ascii="Muli" w:eastAsia="Times New Roman" w:hAnsi="Muli" w:cs="Times New Roman"/>
          <w:color w:val="333333"/>
          <w:sz w:val="21"/>
          <w:szCs w:val="21"/>
          <w:lang w:val="en-GB" w:eastAsia="en-GB"/>
        </w:rPr>
        <w:t>Data security is very important to Us, and to protect your data We have taken suitable measures to safeguard and secure any data We hold about you (even if it is only your email address).</w:t>
      </w:r>
    </w:p>
    <w:p w14:paraId="767F7247" w14:textId="1250065B" w:rsidR="00C859C3" w:rsidRDefault="00C859C3" w:rsidP="00467C27">
      <w:pPr>
        <w:spacing w:after="0" w:line="450" w:lineRule="atLeast"/>
        <w:textAlignment w:val="baseline"/>
        <w:rPr>
          <w:rFonts w:ascii="Muli" w:eastAsia="Times New Roman" w:hAnsi="Muli" w:cs="Times New Roman"/>
          <w:color w:val="333333"/>
          <w:sz w:val="21"/>
          <w:szCs w:val="21"/>
          <w:lang w:val="en-GB" w:eastAsia="en-GB"/>
        </w:rPr>
      </w:pPr>
    </w:p>
    <w:p w14:paraId="23108E94" w14:textId="4D3A7C1C" w:rsidR="00C859C3" w:rsidRDefault="00C859C3" w:rsidP="00467C27">
      <w:pPr>
        <w:spacing w:after="0" w:line="450" w:lineRule="atLeast"/>
        <w:textAlignment w:val="baseline"/>
        <w:rPr>
          <w:rFonts w:ascii="Muli" w:eastAsia="Times New Roman" w:hAnsi="Muli" w:cs="Times New Roman"/>
          <w:color w:val="333333"/>
          <w:sz w:val="21"/>
          <w:szCs w:val="21"/>
          <w:lang w:val="en-GB" w:eastAsia="en-GB"/>
        </w:rPr>
      </w:pPr>
    </w:p>
    <w:p w14:paraId="57B82ECA" w14:textId="77777777" w:rsidR="00C859C3" w:rsidRPr="00467C27" w:rsidRDefault="00C859C3" w:rsidP="00467C27">
      <w:pPr>
        <w:spacing w:after="0" w:line="450" w:lineRule="atLeast"/>
        <w:textAlignment w:val="baseline"/>
        <w:rPr>
          <w:rFonts w:ascii="Muli" w:eastAsia="Times New Roman" w:hAnsi="Muli" w:cs="Times New Roman"/>
          <w:color w:val="333333"/>
          <w:sz w:val="21"/>
          <w:szCs w:val="21"/>
          <w:lang w:val="en-GB" w:eastAsia="en-GB"/>
        </w:rPr>
      </w:pPr>
    </w:p>
    <w:p w14:paraId="70DE8937"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inherit" w:eastAsia="Times New Roman" w:hAnsi="inherit" w:cs="Times New Roman"/>
          <w:b/>
          <w:bCs/>
          <w:color w:val="333333"/>
          <w:sz w:val="21"/>
          <w:szCs w:val="21"/>
          <w:bdr w:val="none" w:sz="0" w:space="0" w:color="auto" w:frame="1"/>
          <w:lang w:val="en-GB" w:eastAsia="en-GB"/>
        </w:rPr>
        <w:t>8.</w:t>
      </w:r>
      <w:r w:rsidRPr="00467C27">
        <w:rPr>
          <w:rFonts w:ascii="Times New Roman" w:eastAsia="Times New Roman" w:hAnsi="Times New Roman" w:cs="Times New Roman"/>
          <w:b/>
          <w:bCs/>
          <w:color w:val="333333"/>
          <w:sz w:val="14"/>
          <w:szCs w:val="14"/>
          <w:bdr w:val="none" w:sz="0" w:space="0" w:color="auto" w:frame="1"/>
          <w:lang w:val="en-GB" w:eastAsia="en-GB"/>
        </w:rPr>
        <w:t>            </w:t>
      </w:r>
      <w:r w:rsidRPr="00467C27">
        <w:rPr>
          <w:rFonts w:ascii="inherit" w:eastAsia="Times New Roman" w:hAnsi="inherit" w:cs="Times New Roman"/>
          <w:b/>
          <w:bCs/>
          <w:color w:val="333333"/>
          <w:sz w:val="21"/>
          <w:szCs w:val="21"/>
          <w:bdr w:val="none" w:sz="0" w:space="0" w:color="auto" w:frame="1"/>
          <w:lang w:val="en-GB" w:eastAsia="en-GB"/>
        </w:rPr>
        <w:t>How Can You Access Your Data?</w:t>
      </w:r>
    </w:p>
    <w:p w14:paraId="2442E4D7"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 xml:space="preserve">You have the right to ask for a copy of any of your personal data held by Us (where such data is held). Under the GDPR, no fee is </w:t>
      </w:r>
      <w:proofErr w:type="gramStart"/>
      <w:r w:rsidRPr="00467C27">
        <w:rPr>
          <w:rFonts w:ascii="Muli" w:eastAsia="Times New Roman" w:hAnsi="Muli" w:cs="Times New Roman"/>
          <w:color w:val="333333"/>
          <w:sz w:val="21"/>
          <w:szCs w:val="21"/>
          <w:lang w:val="en-GB" w:eastAsia="en-GB"/>
        </w:rPr>
        <w:t>payable</w:t>
      </w:r>
      <w:proofErr w:type="gramEnd"/>
      <w:r w:rsidRPr="00467C27">
        <w:rPr>
          <w:rFonts w:ascii="Muli" w:eastAsia="Times New Roman" w:hAnsi="Muli" w:cs="Times New Roman"/>
          <w:color w:val="333333"/>
          <w:sz w:val="21"/>
          <w:szCs w:val="21"/>
          <w:lang w:val="en-GB" w:eastAsia="en-GB"/>
        </w:rPr>
        <w:t xml:space="preserve"> and We will provide any and all information in response to your request free of charge.   Please contact Us for more details at info@walkerthomas.co.uk</w:t>
      </w:r>
    </w:p>
    <w:p w14:paraId="3551C846"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inherit" w:eastAsia="Times New Roman" w:hAnsi="inherit" w:cs="Times New Roman"/>
          <w:b/>
          <w:bCs/>
          <w:color w:val="333333"/>
          <w:sz w:val="21"/>
          <w:szCs w:val="21"/>
          <w:bdr w:val="none" w:sz="0" w:space="0" w:color="auto" w:frame="1"/>
          <w:lang w:val="en-GB" w:eastAsia="en-GB"/>
        </w:rPr>
        <w:t> 9.</w:t>
      </w:r>
      <w:r w:rsidRPr="00467C27">
        <w:rPr>
          <w:rFonts w:ascii="Times New Roman" w:eastAsia="Times New Roman" w:hAnsi="Times New Roman" w:cs="Times New Roman"/>
          <w:b/>
          <w:bCs/>
          <w:color w:val="333333"/>
          <w:sz w:val="14"/>
          <w:szCs w:val="14"/>
          <w:bdr w:val="none" w:sz="0" w:space="0" w:color="auto" w:frame="1"/>
          <w:lang w:val="en-GB" w:eastAsia="en-GB"/>
        </w:rPr>
        <w:t>            </w:t>
      </w:r>
      <w:r w:rsidRPr="00467C27">
        <w:rPr>
          <w:rFonts w:ascii="inherit" w:eastAsia="Times New Roman" w:hAnsi="inherit" w:cs="Times New Roman"/>
          <w:b/>
          <w:bCs/>
          <w:color w:val="333333"/>
          <w:sz w:val="21"/>
          <w:szCs w:val="21"/>
          <w:bdr w:val="none" w:sz="0" w:space="0" w:color="auto" w:frame="1"/>
          <w:lang w:val="en-GB" w:eastAsia="en-GB"/>
        </w:rPr>
        <w:t>Contacting Us</w:t>
      </w:r>
    </w:p>
    <w:p w14:paraId="1D7CF9CD" w14:textId="3859D690" w:rsidR="00467C27" w:rsidRPr="00467C27" w:rsidRDefault="00467C27" w:rsidP="00467C27">
      <w:pPr>
        <w:spacing w:after="15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If you have any questions about Our Site or this Privacy Policy, please contact Us by email at info@</w:t>
      </w:r>
      <w:r>
        <w:rPr>
          <w:rFonts w:ascii="Muli" w:eastAsia="Times New Roman" w:hAnsi="Muli" w:cs="Times New Roman"/>
          <w:color w:val="333333"/>
          <w:sz w:val="21"/>
          <w:szCs w:val="21"/>
          <w:lang w:val="en-GB" w:eastAsia="en-GB"/>
        </w:rPr>
        <w:t>morgan-rose.com</w:t>
      </w:r>
      <w:r w:rsidRPr="00467C27">
        <w:rPr>
          <w:rFonts w:ascii="Muli" w:eastAsia="Times New Roman" w:hAnsi="Muli" w:cs="Times New Roman"/>
          <w:color w:val="333333"/>
          <w:sz w:val="21"/>
          <w:szCs w:val="21"/>
          <w:lang w:val="en-GB" w:eastAsia="en-GB"/>
        </w:rPr>
        <w:t xml:space="preserve">, by telephone on </w:t>
      </w:r>
      <w:r>
        <w:rPr>
          <w:rFonts w:ascii="Muli" w:eastAsia="Times New Roman" w:hAnsi="Muli" w:cs="Times New Roman"/>
          <w:color w:val="333333"/>
          <w:sz w:val="21"/>
          <w:szCs w:val="21"/>
          <w:lang w:val="en-GB" w:eastAsia="en-GB"/>
        </w:rPr>
        <w:t>02072422520</w:t>
      </w:r>
      <w:r w:rsidRPr="00467C27">
        <w:rPr>
          <w:rFonts w:ascii="Muli" w:eastAsia="Times New Roman" w:hAnsi="Muli" w:cs="Times New Roman"/>
          <w:color w:val="333333"/>
          <w:sz w:val="21"/>
          <w:szCs w:val="21"/>
          <w:lang w:val="en-GB" w:eastAsia="en-GB"/>
        </w:rPr>
        <w:t xml:space="preserve">, or by post at </w:t>
      </w:r>
      <w:r>
        <w:rPr>
          <w:rFonts w:ascii="Muli" w:eastAsia="Times New Roman" w:hAnsi="Muli" w:cs="Times New Roman"/>
          <w:color w:val="333333"/>
          <w:sz w:val="21"/>
          <w:szCs w:val="21"/>
          <w:lang w:val="en-GB" w:eastAsia="en-GB"/>
        </w:rPr>
        <w:t>53-64 Chancery Lane, London, WC2A 1QU</w:t>
      </w:r>
      <w:r w:rsidRPr="00467C27">
        <w:rPr>
          <w:rFonts w:ascii="Muli" w:eastAsia="Times New Roman" w:hAnsi="Muli" w:cs="Times New Roman"/>
          <w:color w:val="333333"/>
          <w:sz w:val="21"/>
          <w:szCs w:val="21"/>
          <w:lang w:val="en-GB" w:eastAsia="en-GB"/>
        </w:rPr>
        <w:t xml:space="preserve"> Please ensure that your query is clear, particularly if it is a request for information about the data We hold about you (as under section 8, above).</w:t>
      </w:r>
    </w:p>
    <w:p w14:paraId="5E87F52D" w14:textId="77777777" w:rsidR="00467C27" w:rsidRPr="00467C27" w:rsidRDefault="00467C27" w:rsidP="00467C27">
      <w:pPr>
        <w:spacing w:after="0" w:line="450" w:lineRule="atLeast"/>
        <w:textAlignment w:val="baseline"/>
        <w:rPr>
          <w:rFonts w:ascii="Muli" w:eastAsia="Times New Roman" w:hAnsi="Muli" w:cs="Times New Roman"/>
          <w:color w:val="333333"/>
          <w:sz w:val="21"/>
          <w:szCs w:val="21"/>
          <w:lang w:val="en-GB" w:eastAsia="en-GB"/>
        </w:rPr>
      </w:pPr>
      <w:r w:rsidRPr="00467C27">
        <w:rPr>
          <w:rFonts w:ascii="inherit" w:eastAsia="Times New Roman" w:hAnsi="inherit" w:cs="Times New Roman"/>
          <w:b/>
          <w:bCs/>
          <w:color w:val="333333"/>
          <w:sz w:val="21"/>
          <w:szCs w:val="21"/>
          <w:bdr w:val="none" w:sz="0" w:space="0" w:color="auto" w:frame="1"/>
          <w:lang w:val="en-GB" w:eastAsia="en-GB"/>
        </w:rPr>
        <w:t>10.</w:t>
      </w:r>
      <w:r w:rsidRPr="00467C27">
        <w:rPr>
          <w:rFonts w:ascii="Times New Roman" w:eastAsia="Times New Roman" w:hAnsi="Times New Roman" w:cs="Times New Roman"/>
          <w:b/>
          <w:bCs/>
          <w:color w:val="333333"/>
          <w:sz w:val="14"/>
          <w:szCs w:val="14"/>
          <w:bdr w:val="none" w:sz="0" w:space="0" w:color="auto" w:frame="1"/>
          <w:lang w:val="en-GB" w:eastAsia="en-GB"/>
        </w:rPr>
        <w:t>         </w:t>
      </w:r>
      <w:r w:rsidRPr="00467C27">
        <w:rPr>
          <w:rFonts w:ascii="inherit" w:eastAsia="Times New Roman" w:hAnsi="inherit" w:cs="Times New Roman"/>
          <w:b/>
          <w:bCs/>
          <w:color w:val="333333"/>
          <w:sz w:val="21"/>
          <w:szCs w:val="21"/>
          <w:bdr w:val="none" w:sz="0" w:space="0" w:color="auto" w:frame="1"/>
          <w:lang w:val="en-GB" w:eastAsia="en-GB"/>
        </w:rPr>
        <w:t>Changes to Our Privacy Policy</w:t>
      </w:r>
    </w:p>
    <w:p w14:paraId="20D5B909" w14:textId="77777777" w:rsidR="00467C27" w:rsidRPr="00467C27" w:rsidRDefault="00467C27" w:rsidP="00467C27">
      <w:pPr>
        <w:spacing w:after="150" w:line="450" w:lineRule="atLeast"/>
        <w:textAlignment w:val="baseline"/>
        <w:rPr>
          <w:rFonts w:ascii="Muli" w:eastAsia="Times New Roman" w:hAnsi="Muli" w:cs="Times New Roman"/>
          <w:color w:val="333333"/>
          <w:sz w:val="21"/>
          <w:szCs w:val="21"/>
          <w:lang w:val="en-GB" w:eastAsia="en-GB"/>
        </w:rPr>
      </w:pPr>
      <w:r w:rsidRPr="00467C27">
        <w:rPr>
          <w:rFonts w:ascii="Muli" w:eastAsia="Times New Roman" w:hAnsi="Muli" w:cs="Times New Roman"/>
          <w:color w:val="333333"/>
          <w:sz w:val="21"/>
          <w:szCs w:val="21"/>
          <w:lang w:val="en-GB" w:eastAsia="en-GB"/>
        </w:rPr>
        <w:t>We may change this Privacy Policy from time to time (for example, if the law changes). Any changes will be immediately posted on Our Site and you will be deemed to have accepted the terms of the Privacy Policy on your first use of Our Site following the alterations. We recommend that you check this page regularly to keep up-to-date.</w:t>
      </w:r>
    </w:p>
    <w:p w14:paraId="468F4C65" w14:textId="77777777" w:rsidR="0098694E" w:rsidRDefault="00DC5C22"/>
    <w:sectPr w:rsidR="009869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Muli">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27"/>
    <w:rsid w:val="00467C27"/>
    <w:rsid w:val="00977345"/>
    <w:rsid w:val="00A31F07"/>
    <w:rsid w:val="00C75C1F"/>
    <w:rsid w:val="00C859C3"/>
    <w:rsid w:val="00DC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E038"/>
  <w15:chartTrackingRefBased/>
  <w15:docId w15:val="{61952C00-56E5-4902-B67D-6F2B7481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67C2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2n">
    <w:name w:val="style2n"/>
    <w:basedOn w:val="Normal"/>
    <w:rsid w:val="00467C2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2">
    <w:name w:val="style2"/>
    <w:basedOn w:val="Normal"/>
    <w:rsid w:val="00467C2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311">
    <w:name w:val="style311"/>
    <w:basedOn w:val="Normal"/>
    <w:rsid w:val="00467C2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67C27"/>
    <w:rPr>
      <w:color w:val="0563C1" w:themeColor="hyperlink"/>
      <w:u w:val="single"/>
    </w:rPr>
  </w:style>
  <w:style w:type="character" w:styleId="UnresolvedMention">
    <w:name w:val="Unresolved Mention"/>
    <w:basedOn w:val="DefaultParagraphFont"/>
    <w:uiPriority w:val="99"/>
    <w:semiHidden/>
    <w:unhideWhenUsed/>
    <w:rsid w:val="00467C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rostron@morgan-rose.com" TargetMode="External"/><Relationship Id="rId5" Type="http://schemas.openxmlformats.org/officeDocument/2006/relationships/image" Target="cid:image001.jpg@01D3F8C6.9E197D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Rostron</dc:creator>
  <cp:keywords/>
  <dc:description/>
  <cp:lastModifiedBy>Katie Greeves</cp:lastModifiedBy>
  <cp:revision>2</cp:revision>
  <dcterms:created xsi:type="dcterms:W3CDTF">2018-05-31T09:14:00Z</dcterms:created>
  <dcterms:modified xsi:type="dcterms:W3CDTF">2018-05-31T09:14:00Z</dcterms:modified>
</cp:coreProperties>
</file>