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69204" w14:textId="1F516B2F" w:rsidR="00890089" w:rsidRPr="00C372FF" w:rsidRDefault="00CD5E44" w:rsidP="00890089">
      <w:pPr>
        <w:jc w:val="center"/>
        <w:rPr>
          <w:b/>
          <w:sz w:val="28"/>
          <w:szCs w:val="28"/>
        </w:rPr>
      </w:pPr>
      <w:bookmarkStart w:id="0" w:name="_GoBack"/>
      <w:bookmarkEnd w:id="0"/>
      <w:r w:rsidRPr="00C372FF">
        <w:rPr>
          <w:b/>
          <w:noProof/>
          <w:sz w:val="28"/>
          <w:szCs w:val="28"/>
          <w:lang w:eastAsia="en-GB"/>
        </w:rPr>
        <w:drawing>
          <wp:inline distT="0" distB="0" distL="0" distR="0" wp14:anchorId="1189B48E" wp14:editId="72E15AD0">
            <wp:extent cx="2353849" cy="1143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188" cy="1163559"/>
                    </a:xfrm>
                    <a:prstGeom prst="rect">
                      <a:avLst/>
                    </a:prstGeom>
                    <a:noFill/>
                    <a:ln>
                      <a:noFill/>
                    </a:ln>
                  </pic:spPr>
                </pic:pic>
              </a:graphicData>
            </a:graphic>
          </wp:inline>
        </w:drawing>
      </w:r>
    </w:p>
    <w:p w14:paraId="2CDC5D27" w14:textId="77777777" w:rsidR="00245C64" w:rsidRPr="00E02D41" w:rsidRDefault="00AC2E18" w:rsidP="00C372FF">
      <w:pPr>
        <w:jc w:val="center"/>
        <w:rPr>
          <w:b/>
          <w:sz w:val="22"/>
          <w:szCs w:val="28"/>
        </w:rPr>
      </w:pPr>
      <w:r w:rsidRPr="00E02D41">
        <w:rPr>
          <w:b/>
          <w:sz w:val="22"/>
          <w:szCs w:val="28"/>
        </w:rPr>
        <w:t>Course Application form</w:t>
      </w:r>
    </w:p>
    <w:p w14:paraId="1CEE5AE7" w14:textId="77777777" w:rsidR="00890089" w:rsidRPr="00E02D41" w:rsidRDefault="00890089" w:rsidP="00C372FF">
      <w:pPr>
        <w:jc w:val="center"/>
        <w:rPr>
          <w:b/>
          <w:sz w:val="22"/>
          <w:szCs w:val="28"/>
        </w:rPr>
      </w:pPr>
    </w:p>
    <w:p w14:paraId="7F2214D0" w14:textId="4A65D4C6" w:rsidR="00AC2E18" w:rsidRPr="00E02D41" w:rsidRDefault="00AC2E18" w:rsidP="00C372FF">
      <w:pPr>
        <w:jc w:val="center"/>
        <w:rPr>
          <w:b/>
          <w:szCs w:val="30"/>
        </w:rPr>
      </w:pPr>
      <w:r w:rsidRPr="00E02D41">
        <w:rPr>
          <w:b/>
          <w:szCs w:val="30"/>
        </w:rPr>
        <w:t>Ankylosing Spondylitis</w:t>
      </w:r>
    </w:p>
    <w:p w14:paraId="59855D4B" w14:textId="77777777" w:rsidR="007D0A42" w:rsidRPr="00E02D41" w:rsidRDefault="000E0920" w:rsidP="00C372FF">
      <w:pPr>
        <w:jc w:val="center"/>
        <w:rPr>
          <w:b/>
          <w:szCs w:val="30"/>
        </w:rPr>
      </w:pPr>
      <w:r w:rsidRPr="00E02D41">
        <w:rPr>
          <w:b/>
          <w:szCs w:val="30"/>
        </w:rPr>
        <w:t>Physiotherapy Assessment &amp; Management Workshop</w:t>
      </w:r>
    </w:p>
    <w:p w14:paraId="54B000FE" w14:textId="77777777" w:rsidR="003B00DB" w:rsidRPr="00E02D41" w:rsidRDefault="003B00DB" w:rsidP="00C372FF">
      <w:pPr>
        <w:jc w:val="center"/>
        <w:rPr>
          <w:b/>
          <w:szCs w:val="30"/>
        </w:rPr>
      </w:pPr>
    </w:p>
    <w:p w14:paraId="2B905B86" w14:textId="7854475E" w:rsidR="00F92D87" w:rsidRPr="00E02D41" w:rsidRDefault="00F92D87" w:rsidP="00C372FF">
      <w:pPr>
        <w:jc w:val="center"/>
        <w:rPr>
          <w:b/>
          <w:szCs w:val="30"/>
        </w:rPr>
      </w:pPr>
      <w:r w:rsidRPr="00E02D41">
        <w:rPr>
          <w:b/>
          <w:szCs w:val="30"/>
        </w:rPr>
        <w:t xml:space="preserve">Saturday </w:t>
      </w:r>
      <w:r w:rsidR="002B43FC" w:rsidRPr="00E02D41">
        <w:rPr>
          <w:b/>
          <w:szCs w:val="30"/>
        </w:rPr>
        <w:t>8</w:t>
      </w:r>
      <w:r w:rsidR="003B00DB" w:rsidRPr="00E02D41">
        <w:rPr>
          <w:b/>
          <w:szCs w:val="30"/>
          <w:vertAlign w:val="superscript"/>
        </w:rPr>
        <w:t>th</w:t>
      </w:r>
      <w:r w:rsidR="003B00DB" w:rsidRPr="00E02D41">
        <w:rPr>
          <w:b/>
          <w:szCs w:val="30"/>
        </w:rPr>
        <w:t xml:space="preserve"> &amp; Sunday </w:t>
      </w:r>
      <w:r w:rsidR="002B43FC" w:rsidRPr="00E02D41">
        <w:rPr>
          <w:b/>
          <w:szCs w:val="30"/>
        </w:rPr>
        <w:t>9</w:t>
      </w:r>
      <w:r w:rsidR="003B00DB" w:rsidRPr="00E02D41">
        <w:rPr>
          <w:b/>
          <w:szCs w:val="30"/>
          <w:vertAlign w:val="superscript"/>
        </w:rPr>
        <w:t>th</w:t>
      </w:r>
      <w:r w:rsidR="003B00DB" w:rsidRPr="00E02D41">
        <w:rPr>
          <w:b/>
          <w:szCs w:val="30"/>
        </w:rPr>
        <w:t xml:space="preserve"> September </w:t>
      </w:r>
      <w:r w:rsidRPr="00E02D41">
        <w:rPr>
          <w:b/>
          <w:szCs w:val="30"/>
        </w:rPr>
        <w:t>201</w:t>
      </w:r>
      <w:r w:rsidR="003B00DB" w:rsidRPr="00E02D41">
        <w:rPr>
          <w:b/>
          <w:szCs w:val="30"/>
        </w:rPr>
        <w:t>8</w:t>
      </w:r>
    </w:p>
    <w:p w14:paraId="5C13EF6E" w14:textId="77777777" w:rsidR="00403DC2" w:rsidRPr="00E02D41" w:rsidRDefault="00403DC2" w:rsidP="00C372FF">
      <w:pPr>
        <w:jc w:val="center"/>
        <w:rPr>
          <w:b/>
          <w:szCs w:val="30"/>
        </w:rPr>
      </w:pPr>
    </w:p>
    <w:p w14:paraId="03D5414E" w14:textId="46E98DBA" w:rsidR="000E0920" w:rsidRPr="00E02D41" w:rsidRDefault="007D0A42" w:rsidP="00C372FF">
      <w:pPr>
        <w:jc w:val="center"/>
        <w:rPr>
          <w:b/>
          <w:szCs w:val="30"/>
        </w:rPr>
      </w:pPr>
      <w:r w:rsidRPr="00E02D41">
        <w:rPr>
          <w:b/>
          <w:szCs w:val="30"/>
        </w:rPr>
        <w:t xml:space="preserve">Venue: </w:t>
      </w:r>
      <w:r w:rsidR="001B0236" w:rsidRPr="00E02D41">
        <w:rPr>
          <w:b/>
          <w:szCs w:val="30"/>
        </w:rPr>
        <w:t>University College London Hospitals</w:t>
      </w:r>
    </w:p>
    <w:p w14:paraId="219030B1" w14:textId="77777777" w:rsidR="002B43FC" w:rsidRPr="00E02D41" w:rsidRDefault="002B43FC" w:rsidP="00C372FF">
      <w:pPr>
        <w:jc w:val="center"/>
        <w:rPr>
          <w:b/>
          <w:szCs w:val="30"/>
        </w:rPr>
      </w:pPr>
    </w:p>
    <w:p w14:paraId="0522E649" w14:textId="1637EEBC" w:rsidR="00B8333F" w:rsidRPr="00292FEF" w:rsidRDefault="00360811" w:rsidP="00292FEF">
      <w:pPr>
        <w:jc w:val="center"/>
        <w:rPr>
          <w:b/>
          <w:szCs w:val="30"/>
        </w:rPr>
      </w:pPr>
      <w:r w:rsidRPr="00E02D41">
        <w:rPr>
          <w:b/>
          <w:szCs w:val="30"/>
        </w:rPr>
        <w:t xml:space="preserve">Tutors: </w:t>
      </w:r>
      <w:r w:rsidR="00B8333F" w:rsidRPr="00E02D41">
        <w:rPr>
          <w:rFonts w:cs="Arial"/>
          <w:szCs w:val="30"/>
        </w:rPr>
        <w:t xml:space="preserve"> </w:t>
      </w:r>
      <w:r w:rsidR="00B8333F" w:rsidRPr="00E02D41">
        <w:rPr>
          <w:rFonts w:cs="Arial"/>
          <w:b/>
          <w:szCs w:val="30"/>
        </w:rPr>
        <w:t>Melanie Martin MSc MCSP</w:t>
      </w:r>
      <w:r w:rsidR="00B8333F" w:rsidRPr="00E02D41">
        <w:rPr>
          <w:b/>
          <w:szCs w:val="30"/>
        </w:rPr>
        <w:t xml:space="preserve"> </w:t>
      </w:r>
      <w:r w:rsidR="00B8333F" w:rsidRPr="00E02D41">
        <w:rPr>
          <w:b/>
          <w:color w:val="000000"/>
          <w:szCs w:val="30"/>
        </w:rPr>
        <w:t>(</w:t>
      </w:r>
      <w:r w:rsidR="00B8333F" w:rsidRPr="00E02D41">
        <w:rPr>
          <w:rFonts w:cs="Arial"/>
          <w:b/>
          <w:szCs w:val="30"/>
        </w:rPr>
        <w:t>Advanced Physiotherapy Practitioner</w:t>
      </w:r>
      <w:r w:rsidR="00555ADB">
        <w:rPr>
          <w:rFonts w:cs="Arial"/>
          <w:b/>
          <w:szCs w:val="30"/>
        </w:rPr>
        <w:t xml:space="preserve"> in Rheumatology</w:t>
      </w:r>
      <w:r w:rsidR="00B8333F" w:rsidRPr="00E02D41">
        <w:rPr>
          <w:rFonts w:cs="Arial"/>
          <w:b/>
          <w:szCs w:val="30"/>
        </w:rPr>
        <w:t>)</w:t>
      </w:r>
    </w:p>
    <w:p w14:paraId="1D00BAD4" w14:textId="3FA08978" w:rsidR="006D428C" w:rsidRPr="00E02D41" w:rsidRDefault="00B8333F" w:rsidP="00C372FF">
      <w:pPr>
        <w:pStyle w:val="Heading3"/>
        <w:spacing w:before="0" w:after="300" w:line="345" w:lineRule="atLeast"/>
        <w:ind w:left="720"/>
        <w:jc w:val="center"/>
        <w:rPr>
          <w:rFonts w:ascii="Arial" w:eastAsia="Times New Roman" w:hAnsi="Arial" w:cs="Arial"/>
          <w:b/>
          <w:color w:val="auto"/>
          <w:szCs w:val="30"/>
          <w:lang w:eastAsia="en-GB"/>
        </w:rPr>
      </w:pPr>
      <w:r w:rsidRPr="00E02D41">
        <w:rPr>
          <w:rFonts w:ascii="Arial" w:hAnsi="Arial" w:cs="Arial"/>
          <w:b/>
          <w:color w:val="auto"/>
          <w:szCs w:val="30"/>
        </w:rPr>
        <w:t>He</w:t>
      </w:r>
      <w:r w:rsidR="003B00DB" w:rsidRPr="00E02D41">
        <w:rPr>
          <w:rFonts w:ascii="Arial" w:hAnsi="Arial" w:cs="Arial"/>
          <w:b/>
          <w:color w:val="auto"/>
          <w:szCs w:val="30"/>
        </w:rPr>
        <w:t xml:space="preserve">ather Harrison </w:t>
      </w:r>
      <w:r w:rsidR="00403DC2" w:rsidRPr="00E02D41">
        <w:rPr>
          <w:rFonts w:ascii="Arial" w:hAnsi="Arial" w:cs="Arial"/>
          <w:b/>
          <w:color w:val="auto"/>
          <w:szCs w:val="30"/>
        </w:rPr>
        <w:t>MCSP (</w:t>
      </w:r>
      <w:r w:rsidR="00960252" w:rsidRPr="00E02D41">
        <w:rPr>
          <w:rFonts w:ascii="Arial" w:hAnsi="Arial" w:cs="Arial"/>
          <w:b/>
          <w:color w:val="auto"/>
          <w:szCs w:val="30"/>
        </w:rPr>
        <w:t>Senior Rheumatology Physiotherapist</w:t>
      </w:r>
      <w:r w:rsidR="00C665E5" w:rsidRPr="00E02D41">
        <w:rPr>
          <w:rFonts w:ascii="Arial" w:hAnsi="Arial" w:cs="Arial"/>
          <w:b/>
          <w:color w:val="auto"/>
          <w:szCs w:val="30"/>
        </w:rPr>
        <w:t>)</w:t>
      </w:r>
    </w:p>
    <w:p w14:paraId="7BAE3651" w14:textId="77777777" w:rsidR="00C665E5" w:rsidRPr="00E02D41" w:rsidRDefault="00C665E5" w:rsidP="00C665E5">
      <w:pPr>
        <w:widowControl w:val="0"/>
        <w:ind w:left="720" w:hanging="720"/>
        <w:rPr>
          <w:b/>
          <w:bCs/>
          <w:sz w:val="22"/>
        </w:rPr>
      </w:pPr>
      <w:r w:rsidRPr="00E02D41">
        <w:rPr>
          <w:b/>
          <w:bCs/>
          <w:sz w:val="22"/>
        </w:rPr>
        <w:t>Name:</w:t>
      </w:r>
    </w:p>
    <w:p w14:paraId="6566C84B" w14:textId="77777777" w:rsidR="00C665E5" w:rsidRPr="00E02D41" w:rsidRDefault="00C665E5" w:rsidP="00C665E5">
      <w:pPr>
        <w:widowControl w:val="0"/>
        <w:ind w:left="720" w:hanging="720"/>
        <w:rPr>
          <w:b/>
          <w:bCs/>
          <w:i/>
          <w:sz w:val="22"/>
        </w:rPr>
      </w:pPr>
      <w:r w:rsidRPr="00E02D41">
        <w:rPr>
          <w:b/>
          <w:bCs/>
          <w:i/>
          <w:sz w:val="22"/>
        </w:rPr>
        <w:t>(Please print name as you wish for it to be shown on your certificate)</w:t>
      </w:r>
    </w:p>
    <w:p w14:paraId="331EE3A7" w14:textId="77777777" w:rsidR="00C665E5" w:rsidRPr="00E02D41" w:rsidRDefault="00C665E5" w:rsidP="00C665E5">
      <w:pPr>
        <w:widowControl w:val="0"/>
        <w:ind w:left="720" w:hanging="720"/>
        <w:rPr>
          <w:b/>
          <w:bCs/>
          <w:sz w:val="22"/>
        </w:rPr>
      </w:pPr>
    </w:p>
    <w:p w14:paraId="4310418E" w14:textId="77777777" w:rsidR="00C665E5" w:rsidRPr="00E02D41" w:rsidRDefault="00C665E5" w:rsidP="00C665E5">
      <w:pPr>
        <w:widowControl w:val="0"/>
        <w:ind w:left="720" w:hanging="720"/>
        <w:rPr>
          <w:b/>
          <w:bCs/>
          <w:sz w:val="22"/>
        </w:rPr>
      </w:pPr>
      <w:r w:rsidRPr="00E02D41">
        <w:rPr>
          <w:b/>
          <w:bCs/>
          <w:sz w:val="22"/>
        </w:rPr>
        <w:t>Address for correspondence:</w:t>
      </w:r>
    </w:p>
    <w:p w14:paraId="2BAB09FB" w14:textId="77777777" w:rsidR="00C665E5" w:rsidRPr="00E02D41" w:rsidRDefault="00C665E5" w:rsidP="00F022CD">
      <w:pPr>
        <w:widowControl w:val="0"/>
        <w:rPr>
          <w:b/>
          <w:bCs/>
          <w:sz w:val="22"/>
        </w:rPr>
      </w:pPr>
    </w:p>
    <w:p w14:paraId="5BAAB5BA" w14:textId="0CC03E3D" w:rsidR="00C665E5" w:rsidRPr="00E02D41" w:rsidRDefault="00C372FF" w:rsidP="00C665E5">
      <w:pPr>
        <w:widowControl w:val="0"/>
        <w:ind w:left="720" w:hanging="720"/>
        <w:rPr>
          <w:b/>
          <w:bCs/>
          <w:sz w:val="22"/>
        </w:rPr>
      </w:pPr>
      <w:r w:rsidRPr="00E02D41">
        <w:rPr>
          <w:b/>
          <w:bCs/>
          <w:sz w:val="22"/>
        </w:rPr>
        <w:t>Contact Number</w:t>
      </w:r>
      <w:r w:rsidR="00C665E5" w:rsidRPr="00E02D41">
        <w:rPr>
          <w:b/>
          <w:bCs/>
          <w:sz w:val="22"/>
        </w:rPr>
        <w:t>:</w:t>
      </w:r>
    </w:p>
    <w:p w14:paraId="2F4F46B0" w14:textId="3116CDFE" w:rsidR="00C665E5" w:rsidRPr="00E02D41" w:rsidRDefault="00C665E5" w:rsidP="00C665E5">
      <w:pPr>
        <w:widowControl w:val="0"/>
        <w:ind w:left="720" w:hanging="720"/>
        <w:rPr>
          <w:b/>
          <w:bCs/>
          <w:sz w:val="22"/>
        </w:rPr>
      </w:pPr>
      <w:r w:rsidRPr="00E02D41">
        <w:rPr>
          <w:b/>
          <w:bCs/>
          <w:sz w:val="22"/>
        </w:rPr>
        <w:tab/>
      </w:r>
      <w:r w:rsidRPr="00E02D41">
        <w:rPr>
          <w:b/>
          <w:bCs/>
          <w:sz w:val="22"/>
        </w:rPr>
        <w:tab/>
      </w:r>
    </w:p>
    <w:p w14:paraId="0F578E9B" w14:textId="0E3BF5B4" w:rsidR="00C665E5" w:rsidRPr="00E02D41" w:rsidRDefault="00C665E5" w:rsidP="00C665E5">
      <w:pPr>
        <w:widowControl w:val="0"/>
        <w:ind w:left="720" w:hanging="720"/>
        <w:rPr>
          <w:b/>
          <w:bCs/>
          <w:sz w:val="22"/>
        </w:rPr>
      </w:pPr>
      <w:r w:rsidRPr="00E02D41">
        <w:rPr>
          <w:b/>
          <w:bCs/>
          <w:sz w:val="22"/>
        </w:rPr>
        <w:t>E-mail address:</w:t>
      </w:r>
    </w:p>
    <w:p w14:paraId="2D067A6B" w14:textId="77777777" w:rsidR="00C665E5" w:rsidRPr="00E02D41" w:rsidRDefault="00C665E5" w:rsidP="00C665E5">
      <w:pPr>
        <w:widowControl w:val="0"/>
        <w:ind w:left="720" w:hanging="720"/>
        <w:rPr>
          <w:b/>
          <w:bCs/>
          <w:sz w:val="22"/>
        </w:rPr>
      </w:pPr>
    </w:p>
    <w:p w14:paraId="6C9337DB" w14:textId="3377F394" w:rsidR="00C665E5" w:rsidRPr="00E02D41" w:rsidRDefault="00C665E5" w:rsidP="00C665E5">
      <w:pPr>
        <w:widowControl w:val="0"/>
        <w:ind w:left="720" w:hanging="720"/>
        <w:rPr>
          <w:b/>
          <w:bCs/>
          <w:sz w:val="22"/>
        </w:rPr>
      </w:pPr>
      <w:r w:rsidRPr="00E02D41">
        <w:rPr>
          <w:b/>
          <w:bCs/>
          <w:sz w:val="22"/>
        </w:rPr>
        <w:t>Place of work</w:t>
      </w:r>
      <w:r w:rsidR="00C372FF" w:rsidRPr="00E02D41">
        <w:rPr>
          <w:b/>
          <w:bCs/>
          <w:sz w:val="22"/>
        </w:rPr>
        <w:t>/ Area of work</w:t>
      </w:r>
      <w:r w:rsidRPr="00E02D41">
        <w:rPr>
          <w:b/>
          <w:bCs/>
          <w:sz w:val="22"/>
        </w:rPr>
        <w:t>:</w:t>
      </w:r>
    </w:p>
    <w:p w14:paraId="66D2B65B" w14:textId="77777777" w:rsidR="00C665E5" w:rsidRPr="00E02D41" w:rsidRDefault="00C665E5" w:rsidP="00C665E5">
      <w:pPr>
        <w:widowControl w:val="0"/>
        <w:ind w:left="720" w:hanging="720"/>
        <w:rPr>
          <w:b/>
          <w:bCs/>
          <w:sz w:val="22"/>
        </w:rPr>
      </w:pPr>
    </w:p>
    <w:p w14:paraId="3CAAAD2E" w14:textId="2D4DC339" w:rsidR="00C665E5" w:rsidRPr="00E02D41" w:rsidRDefault="00C665E5" w:rsidP="00C665E5">
      <w:pPr>
        <w:widowControl w:val="0"/>
        <w:ind w:left="720" w:hanging="720"/>
        <w:rPr>
          <w:b/>
          <w:bCs/>
          <w:sz w:val="22"/>
        </w:rPr>
      </w:pPr>
      <w:r w:rsidRPr="00E02D41">
        <w:rPr>
          <w:b/>
          <w:bCs/>
          <w:sz w:val="22"/>
        </w:rPr>
        <w:t>Grade</w:t>
      </w:r>
      <w:r w:rsidRPr="00E02D41">
        <w:rPr>
          <w:b/>
          <w:bCs/>
          <w:sz w:val="22"/>
        </w:rPr>
        <w:tab/>
        <w:t>:</w:t>
      </w:r>
    </w:p>
    <w:p w14:paraId="4AE87EAC" w14:textId="5E128FFB" w:rsidR="00C665E5" w:rsidRPr="00E02D41" w:rsidRDefault="00C665E5" w:rsidP="00E02D41">
      <w:pPr>
        <w:rPr>
          <w:sz w:val="22"/>
        </w:rPr>
      </w:pPr>
      <w:r w:rsidRPr="00E02D41">
        <w:rPr>
          <w:sz w:val="22"/>
        </w:rPr>
        <w:t xml:space="preserve"> </w:t>
      </w:r>
      <w:r w:rsidRPr="00E02D41">
        <w:rPr>
          <w:bCs/>
          <w:sz w:val="22"/>
        </w:rPr>
        <w:tab/>
        <w:t xml:space="preserve"> </w:t>
      </w:r>
      <w:r w:rsidRPr="00E02D41">
        <w:rPr>
          <w:bCs/>
          <w:color w:val="008000"/>
          <w:sz w:val="22"/>
        </w:rPr>
        <w:tab/>
      </w:r>
    </w:p>
    <w:p w14:paraId="545064D3" w14:textId="79B6C104" w:rsidR="00C665E5" w:rsidRPr="00E02D41" w:rsidRDefault="00C665E5" w:rsidP="00C665E5">
      <w:pPr>
        <w:widowControl w:val="0"/>
        <w:ind w:left="720" w:hanging="720"/>
        <w:rPr>
          <w:bCs/>
          <w:sz w:val="22"/>
        </w:rPr>
      </w:pPr>
      <w:r w:rsidRPr="00E02D41">
        <w:rPr>
          <w:b/>
          <w:bCs/>
          <w:sz w:val="22"/>
        </w:rPr>
        <w:t>Fee:</w:t>
      </w:r>
      <w:r w:rsidRPr="00E02D41">
        <w:rPr>
          <w:bCs/>
          <w:sz w:val="22"/>
        </w:rPr>
        <w:tab/>
        <w:t>Rate: £2</w:t>
      </w:r>
      <w:r w:rsidR="00F022CD" w:rsidRPr="00E02D41">
        <w:rPr>
          <w:bCs/>
          <w:sz w:val="22"/>
        </w:rPr>
        <w:t>3</w:t>
      </w:r>
      <w:r w:rsidRPr="00E02D41">
        <w:rPr>
          <w:bCs/>
          <w:sz w:val="22"/>
        </w:rPr>
        <w:t>0.00 per person</w:t>
      </w:r>
      <w:r w:rsidRPr="00E02D41">
        <w:rPr>
          <w:bCs/>
          <w:sz w:val="22"/>
        </w:rPr>
        <w:tab/>
        <w:t xml:space="preserve">                                      </w:t>
      </w:r>
    </w:p>
    <w:p w14:paraId="2B38D26A" w14:textId="77777777" w:rsidR="00C665E5" w:rsidRPr="00E02D41" w:rsidRDefault="00C665E5" w:rsidP="00C665E5">
      <w:pPr>
        <w:widowControl w:val="0"/>
        <w:ind w:left="720" w:hanging="720"/>
        <w:rPr>
          <w:bCs/>
          <w:sz w:val="22"/>
        </w:rPr>
      </w:pPr>
      <w:r w:rsidRPr="00E02D41">
        <w:rPr>
          <w:bCs/>
          <w:sz w:val="22"/>
        </w:rPr>
        <w:t xml:space="preserve">Credit/Debit card booking available now. Please pay via the link: </w:t>
      </w:r>
    </w:p>
    <w:p w14:paraId="3DECE53B" w14:textId="1BC85520" w:rsidR="00C665E5" w:rsidRPr="00E02D41" w:rsidRDefault="00E02D41" w:rsidP="00C665E5">
      <w:pPr>
        <w:widowControl w:val="0"/>
        <w:ind w:left="720" w:hanging="720"/>
        <w:rPr>
          <w:bCs/>
          <w:sz w:val="22"/>
        </w:rPr>
      </w:pPr>
      <w:r w:rsidRPr="00E02D41">
        <w:rPr>
          <w:b/>
          <w:noProof/>
          <w:sz w:val="22"/>
          <w:lang w:eastAsia="en-GB"/>
        </w:rPr>
        <w:drawing>
          <wp:anchor distT="0" distB="0" distL="114300" distR="114300" simplePos="0" relativeHeight="251659264" behindDoc="1" locked="0" layoutInCell="1" allowOverlap="1" wp14:anchorId="22CF098D" wp14:editId="6F7676BA">
            <wp:simplePos x="0" y="0"/>
            <wp:positionH relativeFrom="column">
              <wp:posOffset>5448300</wp:posOffset>
            </wp:positionH>
            <wp:positionV relativeFrom="paragraph">
              <wp:posOffset>92710</wp:posOffset>
            </wp:positionV>
            <wp:extent cx="1209675" cy="948055"/>
            <wp:effectExtent l="0" t="0" r="9525" b="4445"/>
            <wp:wrapNone/>
            <wp:docPr id="1" name="Picture 1" descr="icon_credit-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credit-c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26A15" w14:textId="1A303FC0" w:rsidR="00C665E5" w:rsidRPr="00E02D41" w:rsidRDefault="0045415C" w:rsidP="00F022CD">
      <w:pPr>
        <w:widowControl w:val="0"/>
        <w:ind w:left="720" w:hanging="720"/>
        <w:jc w:val="center"/>
        <w:rPr>
          <w:bCs/>
          <w:color w:val="008000"/>
          <w:sz w:val="22"/>
        </w:rPr>
      </w:pPr>
      <w:hyperlink r:id="rId10" w:history="1">
        <w:r w:rsidR="00F022CD" w:rsidRPr="00E02D41">
          <w:rPr>
            <w:rStyle w:val="Hyperlink"/>
            <w:sz w:val="22"/>
          </w:rPr>
          <w:t>https://www.uclhcharitycourses.com/courses/therapy-and-rehabilitation-services/stretch</w:t>
        </w:r>
      </w:hyperlink>
    </w:p>
    <w:p w14:paraId="778EF997" w14:textId="77777777" w:rsidR="00E02D41" w:rsidRPr="00E02D41" w:rsidRDefault="00E02D41" w:rsidP="00C665E5">
      <w:pPr>
        <w:widowControl w:val="0"/>
        <w:ind w:left="720" w:hanging="720"/>
        <w:rPr>
          <w:b/>
          <w:bCs/>
          <w:sz w:val="22"/>
        </w:rPr>
      </w:pPr>
    </w:p>
    <w:p w14:paraId="6E5C69B7" w14:textId="77777777" w:rsidR="00C665E5" w:rsidRPr="00E02D41" w:rsidRDefault="00C665E5" w:rsidP="00C665E5">
      <w:pPr>
        <w:widowControl w:val="0"/>
        <w:ind w:left="720" w:hanging="720"/>
        <w:rPr>
          <w:bCs/>
          <w:sz w:val="22"/>
        </w:rPr>
      </w:pPr>
      <w:r w:rsidRPr="00E02D41">
        <w:rPr>
          <w:b/>
          <w:bCs/>
          <w:sz w:val="22"/>
        </w:rPr>
        <w:t>Included in fee:</w:t>
      </w:r>
      <w:r w:rsidRPr="00E02D41">
        <w:rPr>
          <w:bCs/>
          <w:sz w:val="22"/>
        </w:rPr>
        <w:tab/>
      </w:r>
      <w:r w:rsidRPr="00E02D41">
        <w:rPr>
          <w:bCs/>
          <w:sz w:val="22"/>
        </w:rPr>
        <w:tab/>
        <w:t>Course notes</w:t>
      </w:r>
    </w:p>
    <w:p w14:paraId="6A507342" w14:textId="0853E275" w:rsidR="00C665E5" w:rsidRPr="00E02D41" w:rsidRDefault="00C665E5" w:rsidP="00C665E5">
      <w:pPr>
        <w:widowControl w:val="0"/>
        <w:ind w:left="720" w:hanging="720"/>
        <w:rPr>
          <w:bCs/>
          <w:sz w:val="22"/>
        </w:rPr>
      </w:pPr>
      <w:r w:rsidRPr="00E02D41">
        <w:rPr>
          <w:bCs/>
          <w:sz w:val="22"/>
        </w:rPr>
        <w:tab/>
      </w:r>
      <w:r w:rsidRPr="00E02D41">
        <w:rPr>
          <w:bCs/>
          <w:sz w:val="22"/>
        </w:rPr>
        <w:tab/>
      </w:r>
      <w:r w:rsidRPr="00E02D41">
        <w:rPr>
          <w:bCs/>
          <w:sz w:val="22"/>
        </w:rPr>
        <w:tab/>
      </w:r>
      <w:r w:rsidR="00E02D41">
        <w:rPr>
          <w:bCs/>
          <w:sz w:val="22"/>
        </w:rPr>
        <w:tab/>
      </w:r>
      <w:r w:rsidRPr="00E02D41">
        <w:rPr>
          <w:bCs/>
          <w:sz w:val="22"/>
        </w:rPr>
        <w:t>Certificates to assist with your CPD</w:t>
      </w:r>
    </w:p>
    <w:p w14:paraId="2B62ACD4" w14:textId="15235130" w:rsidR="00C665E5" w:rsidRPr="00E02D41" w:rsidRDefault="00C665E5" w:rsidP="00C665E5">
      <w:pPr>
        <w:widowControl w:val="0"/>
        <w:ind w:left="720" w:hanging="720"/>
        <w:rPr>
          <w:bCs/>
          <w:sz w:val="22"/>
        </w:rPr>
      </w:pPr>
      <w:r w:rsidRPr="00E02D41">
        <w:rPr>
          <w:bCs/>
          <w:sz w:val="22"/>
        </w:rPr>
        <w:tab/>
      </w:r>
      <w:r w:rsidRPr="00E02D41">
        <w:rPr>
          <w:bCs/>
          <w:sz w:val="22"/>
        </w:rPr>
        <w:tab/>
      </w:r>
      <w:r w:rsidRPr="00E02D41">
        <w:rPr>
          <w:bCs/>
          <w:sz w:val="22"/>
        </w:rPr>
        <w:tab/>
      </w:r>
      <w:r w:rsidR="00E02D41">
        <w:rPr>
          <w:bCs/>
          <w:sz w:val="22"/>
        </w:rPr>
        <w:tab/>
      </w:r>
      <w:r w:rsidRPr="00E02D41">
        <w:rPr>
          <w:bCs/>
          <w:sz w:val="22"/>
        </w:rPr>
        <w:t xml:space="preserve">Refreshments </w:t>
      </w:r>
    </w:p>
    <w:p w14:paraId="038D128B" w14:textId="77777777" w:rsidR="00C665E5" w:rsidRPr="00E02D41" w:rsidRDefault="00C665E5" w:rsidP="00C665E5">
      <w:pPr>
        <w:ind w:left="720" w:hanging="720"/>
        <w:rPr>
          <w:b/>
          <w:bCs/>
          <w:sz w:val="21"/>
          <w:szCs w:val="21"/>
        </w:rPr>
      </w:pPr>
      <w:r w:rsidRPr="00E02D41">
        <w:rPr>
          <w:b/>
          <w:bCs/>
          <w:sz w:val="21"/>
          <w:szCs w:val="21"/>
        </w:rPr>
        <w:t>Cancellation Policy</w:t>
      </w:r>
    </w:p>
    <w:p w14:paraId="560D0396" w14:textId="77777777" w:rsidR="00C665E5" w:rsidRPr="00E02D41" w:rsidRDefault="00C665E5" w:rsidP="00C665E5">
      <w:pPr>
        <w:numPr>
          <w:ilvl w:val="0"/>
          <w:numId w:val="1"/>
        </w:numPr>
        <w:autoSpaceDE w:val="0"/>
        <w:autoSpaceDN w:val="0"/>
        <w:adjustRightInd w:val="0"/>
        <w:ind w:hanging="720"/>
        <w:jc w:val="both"/>
        <w:rPr>
          <w:bCs/>
          <w:sz w:val="21"/>
          <w:szCs w:val="21"/>
        </w:rPr>
      </w:pPr>
      <w:r w:rsidRPr="00E02D41">
        <w:rPr>
          <w:bCs/>
          <w:sz w:val="21"/>
          <w:szCs w:val="21"/>
        </w:rPr>
        <w:t>Upon receipt of your application form and course fee you will be sent an email confirming your place on the course and receipt of the course fee.  If you are being funded to attend a course please let us know who to invoice and also, if application, purchase order no.</w:t>
      </w:r>
    </w:p>
    <w:p w14:paraId="4C4F67F6" w14:textId="77777777" w:rsidR="00C665E5" w:rsidRPr="00E02D41" w:rsidRDefault="00C665E5" w:rsidP="00C665E5">
      <w:pPr>
        <w:numPr>
          <w:ilvl w:val="0"/>
          <w:numId w:val="1"/>
        </w:numPr>
        <w:autoSpaceDE w:val="0"/>
        <w:autoSpaceDN w:val="0"/>
        <w:adjustRightInd w:val="0"/>
        <w:ind w:hanging="720"/>
        <w:jc w:val="both"/>
        <w:rPr>
          <w:bCs/>
          <w:sz w:val="21"/>
          <w:szCs w:val="21"/>
        </w:rPr>
      </w:pPr>
      <w:r w:rsidRPr="00E02D41">
        <w:rPr>
          <w:bCs/>
          <w:sz w:val="21"/>
          <w:szCs w:val="21"/>
        </w:rPr>
        <w:t>A full refund, less a £60 administration fee, will be made if written cancellation is received in the physiotherapy department four weeks prior to the course date.  No refunds will be made after this time, for whatever reason.  Substitute delegates are accepted at any time.</w:t>
      </w:r>
    </w:p>
    <w:p w14:paraId="1D54135F" w14:textId="77777777" w:rsidR="00C665E5" w:rsidRPr="00E02D41" w:rsidRDefault="00C665E5" w:rsidP="00C665E5">
      <w:pPr>
        <w:numPr>
          <w:ilvl w:val="0"/>
          <w:numId w:val="1"/>
        </w:numPr>
        <w:autoSpaceDE w:val="0"/>
        <w:autoSpaceDN w:val="0"/>
        <w:adjustRightInd w:val="0"/>
        <w:ind w:hanging="720"/>
        <w:jc w:val="both"/>
        <w:rPr>
          <w:bCs/>
          <w:sz w:val="21"/>
          <w:szCs w:val="21"/>
        </w:rPr>
      </w:pPr>
      <w:r w:rsidRPr="00E02D41">
        <w:rPr>
          <w:bCs/>
          <w:sz w:val="21"/>
          <w:szCs w:val="21"/>
        </w:rPr>
        <w:t>University college hospital reserves the right to cancel the course if there are insufficient delegates.  If, in the unlikely event a tutor cannot attend the course, we will endeavour to find a new date for the course to be held.  University college hospital will not be held responsible for any losses incurred as a result of course cancellation</w:t>
      </w:r>
      <w:r w:rsidRPr="00E02D41">
        <w:rPr>
          <w:b/>
          <w:color w:val="008000"/>
          <w:sz w:val="21"/>
          <w:szCs w:val="21"/>
        </w:rPr>
        <w:t xml:space="preserve"> </w:t>
      </w:r>
    </w:p>
    <w:p w14:paraId="19FE1471" w14:textId="2B1C4BA6" w:rsidR="007D0A42" w:rsidRPr="00E02D41" w:rsidRDefault="007D0A42">
      <w:pPr>
        <w:rPr>
          <w:rFonts w:cs="Arial"/>
          <w:sz w:val="22"/>
        </w:rPr>
      </w:pPr>
    </w:p>
    <w:sectPr w:rsidR="007D0A42" w:rsidRPr="00E02D41" w:rsidSect="00B32E99">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DACE" w14:textId="77777777" w:rsidR="00BA0A31" w:rsidRDefault="00BA0A31" w:rsidP="00AD632A">
      <w:r>
        <w:separator/>
      </w:r>
    </w:p>
  </w:endnote>
  <w:endnote w:type="continuationSeparator" w:id="0">
    <w:p w14:paraId="45666C8C" w14:textId="77777777" w:rsidR="00BA0A31" w:rsidRDefault="00BA0A31"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D649" w14:textId="77777777" w:rsidR="00483294" w:rsidRDefault="00483294">
    <w:pPr>
      <w:pStyle w:val="Footer"/>
    </w:pPr>
  </w:p>
  <w:p w14:paraId="7BAFAE58" w14:textId="77777777" w:rsidR="00055453" w:rsidRPr="00AD632A" w:rsidRDefault="0005545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F4C2" w14:textId="77777777" w:rsidR="00BA0A31" w:rsidRDefault="00BA0A31" w:rsidP="00AD632A">
      <w:r>
        <w:separator/>
      </w:r>
    </w:p>
  </w:footnote>
  <w:footnote w:type="continuationSeparator" w:id="0">
    <w:p w14:paraId="45CC8020" w14:textId="77777777" w:rsidR="00BA0A31" w:rsidRDefault="00BA0A31"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0610C"/>
    <w:multiLevelType w:val="hybridMultilevel"/>
    <w:tmpl w:val="6502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18"/>
    <w:rsid w:val="00054788"/>
    <w:rsid w:val="00055453"/>
    <w:rsid w:val="000E0920"/>
    <w:rsid w:val="0013148D"/>
    <w:rsid w:val="001A6683"/>
    <w:rsid w:val="001B0236"/>
    <w:rsid w:val="00232D8F"/>
    <w:rsid w:val="0023330C"/>
    <w:rsid w:val="00245C64"/>
    <w:rsid w:val="00281C62"/>
    <w:rsid w:val="00292FEF"/>
    <w:rsid w:val="002B43FC"/>
    <w:rsid w:val="002C13CE"/>
    <w:rsid w:val="00345831"/>
    <w:rsid w:val="00360811"/>
    <w:rsid w:val="003920FB"/>
    <w:rsid w:val="003A7086"/>
    <w:rsid w:val="003B00DB"/>
    <w:rsid w:val="00403DC2"/>
    <w:rsid w:val="0042065A"/>
    <w:rsid w:val="00427DC1"/>
    <w:rsid w:val="0045415C"/>
    <w:rsid w:val="00483294"/>
    <w:rsid w:val="00523918"/>
    <w:rsid w:val="00555ADB"/>
    <w:rsid w:val="00690C8C"/>
    <w:rsid w:val="006D428C"/>
    <w:rsid w:val="00713567"/>
    <w:rsid w:val="0071636B"/>
    <w:rsid w:val="00781E26"/>
    <w:rsid w:val="007D0A42"/>
    <w:rsid w:val="00882372"/>
    <w:rsid w:val="00890089"/>
    <w:rsid w:val="00957AF6"/>
    <w:rsid w:val="00960252"/>
    <w:rsid w:val="009A4165"/>
    <w:rsid w:val="00AC2E18"/>
    <w:rsid w:val="00AD632A"/>
    <w:rsid w:val="00AF3E2E"/>
    <w:rsid w:val="00B1164F"/>
    <w:rsid w:val="00B32E99"/>
    <w:rsid w:val="00B8333F"/>
    <w:rsid w:val="00BA0A31"/>
    <w:rsid w:val="00BC6A2B"/>
    <w:rsid w:val="00C277F0"/>
    <w:rsid w:val="00C372FF"/>
    <w:rsid w:val="00C665E5"/>
    <w:rsid w:val="00CD5E44"/>
    <w:rsid w:val="00D039F8"/>
    <w:rsid w:val="00D66DAC"/>
    <w:rsid w:val="00DF5A90"/>
    <w:rsid w:val="00E02D41"/>
    <w:rsid w:val="00EB3042"/>
    <w:rsid w:val="00F022CD"/>
    <w:rsid w:val="00F92D87"/>
    <w:rsid w:val="00FB3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693856"/>
  <w15:docId w15:val="{FC570E2C-4079-4092-AE62-8C0F4A6D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2A"/>
    <w:pPr>
      <w:spacing w:after="0" w:line="240" w:lineRule="auto"/>
    </w:pPr>
    <w:rPr>
      <w:rFonts w:ascii="Arial" w:hAnsi="Arial"/>
      <w:sz w:val="24"/>
    </w:rPr>
  </w:style>
  <w:style w:type="paragraph" w:styleId="Heading3">
    <w:name w:val="heading 3"/>
    <w:basedOn w:val="Normal"/>
    <w:next w:val="Normal"/>
    <w:link w:val="Heading3Char"/>
    <w:uiPriority w:val="9"/>
    <w:unhideWhenUsed/>
    <w:qFormat/>
    <w:rsid w:val="0036081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957AF6"/>
    <w:rPr>
      <w:rFonts w:ascii="Tahoma" w:hAnsi="Tahoma" w:cs="Tahoma"/>
      <w:sz w:val="16"/>
      <w:szCs w:val="16"/>
    </w:rPr>
  </w:style>
  <w:style w:type="character" w:customStyle="1" w:styleId="BalloonTextChar">
    <w:name w:val="Balloon Text Char"/>
    <w:basedOn w:val="DefaultParagraphFont"/>
    <w:link w:val="BalloonText"/>
    <w:uiPriority w:val="99"/>
    <w:semiHidden/>
    <w:rsid w:val="00957AF6"/>
    <w:rPr>
      <w:rFonts w:ascii="Tahoma" w:hAnsi="Tahoma" w:cs="Tahoma"/>
      <w:sz w:val="16"/>
      <w:szCs w:val="16"/>
    </w:rPr>
  </w:style>
  <w:style w:type="character" w:styleId="Hyperlink">
    <w:name w:val="Hyperlink"/>
    <w:basedOn w:val="DefaultParagraphFont"/>
    <w:uiPriority w:val="99"/>
    <w:unhideWhenUsed/>
    <w:rsid w:val="00957AF6"/>
    <w:rPr>
      <w:color w:val="0000FF" w:themeColor="hyperlink"/>
      <w:u w:val="single"/>
    </w:rPr>
  </w:style>
  <w:style w:type="paragraph" w:styleId="FootnoteText">
    <w:name w:val="footnote text"/>
    <w:basedOn w:val="Normal"/>
    <w:link w:val="FootnoteTextChar"/>
    <w:uiPriority w:val="99"/>
    <w:semiHidden/>
    <w:unhideWhenUsed/>
    <w:rsid w:val="00483294"/>
    <w:rPr>
      <w:sz w:val="20"/>
      <w:szCs w:val="20"/>
    </w:rPr>
  </w:style>
  <w:style w:type="character" w:customStyle="1" w:styleId="FootnoteTextChar">
    <w:name w:val="Footnote Text Char"/>
    <w:basedOn w:val="DefaultParagraphFont"/>
    <w:link w:val="FootnoteText"/>
    <w:uiPriority w:val="99"/>
    <w:semiHidden/>
    <w:rsid w:val="00483294"/>
    <w:rPr>
      <w:rFonts w:ascii="Arial" w:hAnsi="Arial"/>
      <w:sz w:val="20"/>
      <w:szCs w:val="20"/>
    </w:rPr>
  </w:style>
  <w:style w:type="character" w:styleId="FootnoteReference">
    <w:name w:val="footnote reference"/>
    <w:basedOn w:val="DefaultParagraphFont"/>
    <w:uiPriority w:val="99"/>
    <w:semiHidden/>
    <w:unhideWhenUsed/>
    <w:rsid w:val="00483294"/>
    <w:rPr>
      <w:vertAlign w:val="superscript"/>
    </w:rPr>
  </w:style>
  <w:style w:type="character" w:customStyle="1" w:styleId="Heading3Char">
    <w:name w:val="Heading 3 Char"/>
    <w:basedOn w:val="DefaultParagraphFont"/>
    <w:link w:val="Heading3"/>
    <w:uiPriority w:val="9"/>
    <w:rsid w:val="0036081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60811"/>
    <w:rPr>
      <w:sz w:val="16"/>
      <w:szCs w:val="16"/>
    </w:rPr>
  </w:style>
  <w:style w:type="paragraph" w:styleId="CommentText">
    <w:name w:val="annotation text"/>
    <w:basedOn w:val="Normal"/>
    <w:link w:val="CommentTextChar"/>
    <w:uiPriority w:val="99"/>
    <w:semiHidden/>
    <w:unhideWhenUsed/>
    <w:rsid w:val="00360811"/>
    <w:rPr>
      <w:sz w:val="20"/>
      <w:szCs w:val="20"/>
    </w:rPr>
  </w:style>
  <w:style w:type="character" w:customStyle="1" w:styleId="CommentTextChar">
    <w:name w:val="Comment Text Char"/>
    <w:basedOn w:val="DefaultParagraphFont"/>
    <w:link w:val="CommentText"/>
    <w:uiPriority w:val="99"/>
    <w:semiHidden/>
    <w:rsid w:val="003608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811"/>
    <w:rPr>
      <w:b/>
      <w:bCs/>
    </w:rPr>
  </w:style>
  <w:style w:type="character" w:customStyle="1" w:styleId="CommentSubjectChar">
    <w:name w:val="Comment Subject Char"/>
    <w:basedOn w:val="CommentTextChar"/>
    <w:link w:val="CommentSubject"/>
    <w:uiPriority w:val="99"/>
    <w:semiHidden/>
    <w:rsid w:val="00360811"/>
    <w:rPr>
      <w:rFonts w:ascii="Arial" w:hAnsi="Arial"/>
      <w:b/>
      <w:bCs/>
      <w:sz w:val="20"/>
      <w:szCs w:val="20"/>
    </w:rPr>
  </w:style>
  <w:style w:type="paragraph" w:customStyle="1" w:styleId="aolmailmsonormal">
    <w:name w:val="aolmail_msonormal"/>
    <w:basedOn w:val="Normal"/>
    <w:rsid w:val="00B8333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8882">
      <w:bodyDiv w:val="1"/>
      <w:marLeft w:val="0"/>
      <w:marRight w:val="0"/>
      <w:marTop w:val="0"/>
      <w:marBottom w:val="0"/>
      <w:divBdr>
        <w:top w:val="none" w:sz="0" w:space="0" w:color="auto"/>
        <w:left w:val="none" w:sz="0" w:space="0" w:color="auto"/>
        <w:bottom w:val="none" w:sz="0" w:space="0" w:color="auto"/>
        <w:right w:val="none" w:sz="0" w:space="0" w:color="auto"/>
      </w:divBdr>
    </w:div>
    <w:div w:id="14457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hcharitycourses.com/courses/therapy-and-rehabilitation-services/stretc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0534-EFC7-4A6A-914F-71F91C98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McLean</dc:creator>
  <cp:lastModifiedBy>Will Gregory</cp:lastModifiedBy>
  <cp:revision>2</cp:revision>
  <dcterms:created xsi:type="dcterms:W3CDTF">2018-03-24T20:15:00Z</dcterms:created>
  <dcterms:modified xsi:type="dcterms:W3CDTF">2018-03-24T20:15:00Z</dcterms:modified>
</cp:coreProperties>
</file>