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70DA" w14:textId="77777777" w:rsidR="00705381" w:rsidRDefault="00705381"/>
    <w:p w14:paraId="4D613CD4" w14:textId="77777777" w:rsidR="00705381" w:rsidRDefault="00705381"/>
    <w:tbl>
      <w:tblPr>
        <w:tblStyle w:val="TableGrid"/>
        <w:tblW w:w="105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701"/>
        <w:gridCol w:w="284"/>
        <w:gridCol w:w="53"/>
        <w:gridCol w:w="5300"/>
      </w:tblGrid>
      <w:tr w:rsidR="00705381" w14:paraId="43EDE1DD" w14:textId="77777777" w:rsidTr="007D268A">
        <w:tc>
          <w:tcPr>
            <w:tcW w:w="10599" w:type="dxa"/>
            <w:gridSpan w:val="5"/>
            <w:vAlign w:val="center"/>
          </w:tcPr>
          <w:p w14:paraId="26675E7E" w14:textId="77777777" w:rsidR="00705381" w:rsidRPr="00705381" w:rsidRDefault="00705381" w:rsidP="007D268A">
            <w:pPr>
              <w:pStyle w:val="PlainText"/>
              <w:jc w:val="center"/>
              <w:rPr>
                <w:rFonts w:ascii="Verdana" w:hAnsi="Verdana" w:cs="Arial"/>
                <w:b/>
                <w:sz w:val="24"/>
                <w:u w:val="single"/>
              </w:rPr>
            </w:pPr>
            <w:r w:rsidRPr="00705381">
              <w:rPr>
                <w:rFonts w:ascii="Verdana" w:hAnsi="Verdana" w:cs="Arial"/>
                <w:b/>
                <w:sz w:val="26"/>
                <w:u w:val="single"/>
              </w:rPr>
              <w:t>HIGHLY CONFIDENTIAL</w:t>
            </w:r>
          </w:p>
          <w:p w14:paraId="66A0DA91" w14:textId="77777777" w:rsidR="00705381" w:rsidRDefault="00705381" w:rsidP="007D268A">
            <w:pPr>
              <w:jc w:val="center"/>
            </w:pPr>
          </w:p>
        </w:tc>
      </w:tr>
      <w:tr w:rsidR="00705381" w14:paraId="6F83962F" w14:textId="77777777" w:rsidTr="007D268A">
        <w:tc>
          <w:tcPr>
            <w:tcW w:w="10599" w:type="dxa"/>
            <w:gridSpan w:val="5"/>
            <w:vAlign w:val="center"/>
          </w:tcPr>
          <w:p w14:paraId="17FEB86C" w14:textId="77777777" w:rsidR="00705381" w:rsidRDefault="00705381" w:rsidP="007D268A">
            <w:pPr>
              <w:jc w:val="center"/>
              <w:rPr>
                <w:rFonts w:ascii="Verdana" w:hAnsi="Verdana"/>
                <w:b/>
                <w:sz w:val="28"/>
              </w:rPr>
            </w:pPr>
            <w:r w:rsidRPr="00705381">
              <w:rPr>
                <w:rFonts w:ascii="Verdana" w:hAnsi="Verdana"/>
                <w:b/>
                <w:sz w:val="28"/>
              </w:rPr>
              <w:t>Summary of internal investigation into an allegation.</w:t>
            </w:r>
          </w:p>
          <w:p w14:paraId="21F5D89C" w14:textId="77777777" w:rsidR="00705381" w:rsidRPr="00705381" w:rsidRDefault="00705381" w:rsidP="007D268A">
            <w:pPr>
              <w:jc w:val="center"/>
              <w:rPr>
                <w:rFonts w:ascii="Verdana" w:hAnsi="Verdana"/>
              </w:rPr>
            </w:pPr>
          </w:p>
        </w:tc>
      </w:tr>
      <w:tr w:rsidR="00705381" w14:paraId="4E80A383" w14:textId="77777777" w:rsidTr="007D268A">
        <w:tc>
          <w:tcPr>
            <w:tcW w:w="4962" w:type="dxa"/>
            <w:gridSpan w:val="2"/>
            <w:vAlign w:val="center"/>
          </w:tcPr>
          <w:p w14:paraId="26258E26" w14:textId="77777777" w:rsidR="00705381" w:rsidRDefault="00705381" w:rsidP="007D268A">
            <w:pPr>
              <w:jc w:val="center"/>
            </w:pPr>
          </w:p>
        </w:tc>
        <w:tc>
          <w:tcPr>
            <w:tcW w:w="5637" w:type="dxa"/>
            <w:gridSpan w:val="3"/>
            <w:vAlign w:val="center"/>
          </w:tcPr>
          <w:p w14:paraId="09CB1210" w14:textId="77777777" w:rsidR="00705381" w:rsidRDefault="00705381" w:rsidP="007D268A">
            <w:pPr>
              <w:jc w:val="center"/>
            </w:pPr>
          </w:p>
        </w:tc>
      </w:tr>
      <w:tr w:rsidR="00705381" w14:paraId="0B2EEA3A" w14:textId="77777777" w:rsidTr="007D268A">
        <w:tc>
          <w:tcPr>
            <w:tcW w:w="4962" w:type="dxa"/>
            <w:gridSpan w:val="2"/>
            <w:vAlign w:val="center"/>
          </w:tcPr>
          <w:p w14:paraId="380DBF2B" w14:textId="77777777" w:rsidR="00705381" w:rsidRPr="00705381" w:rsidRDefault="00705381" w:rsidP="007D268A">
            <w:pPr>
              <w:rPr>
                <w:rFonts w:ascii="Verdana" w:hAnsi="Verdana"/>
                <w:b/>
                <w:sz w:val="22"/>
              </w:rPr>
            </w:pPr>
            <w:r w:rsidRPr="00705381">
              <w:rPr>
                <w:rFonts w:ascii="Verdana" w:hAnsi="Verdana"/>
                <w:b/>
                <w:sz w:val="22"/>
              </w:rPr>
              <w:t>Explanatory statement</w:t>
            </w:r>
          </w:p>
          <w:p w14:paraId="026BA1A7" w14:textId="77777777" w:rsidR="00705381" w:rsidRDefault="00705381" w:rsidP="007D268A"/>
        </w:tc>
        <w:tc>
          <w:tcPr>
            <w:tcW w:w="5637" w:type="dxa"/>
            <w:gridSpan w:val="3"/>
            <w:vAlign w:val="center"/>
          </w:tcPr>
          <w:p w14:paraId="76252CA7" w14:textId="77777777" w:rsidR="00705381" w:rsidRDefault="00705381" w:rsidP="007D268A">
            <w:pPr>
              <w:jc w:val="center"/>
            </w:pPr>
          </w:p>
        </w:tc>
      </w:tr>
      <w:tr w:rsidR="00705381" w14:paraId="09C7D593" w14:textId="77777777" w:rsidTr="007D268A">
        <w:tc>
          <w:tcPr>
            <w:tcW w:w="10599" w:type="dxa"/>
            <w:gridSpan w:val="5"/>
            <w:tcBorders>
              <w:bottom w:val="single" w:sz="4" w:space="0" w:color="BFBFBF" w:themeColor="background1" w:themeShade="BF"/>
            </w:tcBorders>
            <w:vAlign w:val="center"/>
          </w:tcPr>
          <w:p w14:paraId="21DC5850" w14:textId="77777777" w:rsidR="00705381" w:rsidRPr="00705381" w:rsidRDefault="00705381" w:rsidP="007D268A">
            <w:pPr>
              <w:jc w:val="center"/>
              <w:rPr>
                <w:rFonts w:ascii="Verdana" w:hAnsi="Verdana"/>
                <w:sz w:val="22"/>
              </w:rPr>
            </w:pPr>
            <w:r w:rsidRPr="00705381">
              <w:rPr>
                <w:rFonts w:ascii="Verdana" w:hAnsi="Verdana"/>
                <w:sz w:val="22"/>
              </w:rPr>
              <w:t>Following your referral to the LADO, as referenced below, we would ask you to complete and return this form by secure email. This will ensure you have a full and accurate record should you at a future date be asked for a reference in respect of the subject of the referral and will allow us to complete and close our file on the matter.</w:t>
            </w:r>
          </w:p>
          <w:p w14:paraId="1D34B31B" w14:textId="77777777" w:rsidR="00705381" w:rsidRDefault="00705381" w:rsidP="007D268A">
            <w:pPr>
              <w:jc w:val="center"/>
            </w:pPr>
          </w:p>
        </w:tc>
      </w:tr>
      <w:tr w:rsidR="00705381" w14:paraId="0B002E93" w14:textId="77777777" w:rsidTr="007D268A">
        <w:tc>
          <w:tcPr>
            <w:tcW w:w="5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5915CF" w14:textId="77777777" w:rsidR="00705381" w:rsidRPr="00705381" w:rsidRDefault="00705381" w:rsidP="007D268A">
            <w:pPr>
              <w:jc w:val="center"/>
              <w:rPr>
                <w:rFonts w:ascii="Verdana" w:hAnsi="Verdana"/>
                <w:b/>
                <w:sz w:val="22"/>
              </w:rPr>
            </w:pPr>
            <w:r w:rsidRPr="00705381">
              <w:rPr>
                <w:rFonts w:ascii="Verdana" w:hAnsi="Verdana"/>
                <w:b/>
                <w:sz w:val="22"/>
              </w:rPr>
              <w:t>Name of the subject of the allegation:</w:t>
            </w:r>
          </w:p>
          <w:p w14:paraId="3EA682E3" w14:textId="77777777" w:rsidR="00705381" w:rsidRDefault="00705381" w:rsidP="007D268A">
            <w:pPr>
              <w:jc w:val="center"/>
            </w:pPr>
          </w:p>
        </w:tc>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F80C65" w14:textId="77777777" w:rsidR="00705381" w:rsidRDefault="00705381" w:rsidP="007D268A">
            <w:pPr>
              <w:jc w:val="center"/>
            </w:pPr>
          </w:p>
        </w:tc>
      </w:tr>
      <w:tr w:rsidR="00705381" w14:paraId="54642F17" w14:textId="77777777" w:rsidTr="007D268A">
        <w:tc>
          <w:tcPr>
            <w:tcW w:w="5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077381" w14:textId="77777777" w:rsidR="00705381" w:rsidRPr="00705381" w:rsidRDefault="00705381" w:rsidP="007D268A">
            <w:pPr>
              <w:jc w:val="center"/>
              <w:rPr>
                <w:rFonts w:ascii="Verdana" w:hAnsi="Verdana"/>
                <w:b/>
                <w:sz w:val="22"/>
              </w:rPr>
            </w:pPr>
            <w:r w:rsidRPr="00705381">
              <w:rPr>
                <w:rFonts w:ascii="Verdana" w:hAnsi="Verdana"/>
                <w:b/>
                <w:sz w:val="22"/>
              </w:rPr>
              <w:t>Name of the employer or organisation:</w:t>
            </w:r>
          </w:p>
          <w:p w14:paraId="35E6D4E2" w14:textId="77777777" w:rsidR="00705381" w:rsidRDefault="00705381" w:rsidP="007D268A">
            <w:pPr>
              <w:jc w:val="center"/>
            </w:pPr>
          </w:p>
        </w:tc>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1C4B4" w14:textId="77777777" w:rsidR="00705381" w:rsidRDefault="00705381" w:rsidP="007D268A">
            <w:pPr>
              <w:jc w:val="center"/>
            </w:pPr>
          </w:p>
        </w:tc>
      </w:tr>
      <w:tr w:rsidR="00705381" w14:paraId="1B52D360" w14:textId="77777777" w:rsidTr="007D268A">
        <w:tc>
          <w:tcPr>
            <w:tcW w:w="5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F6F62" w14:textId="77777777" w:rsidR="00705381" w:rsidRPr="00705381" w:rsidRDefault="00705381" w:rsidP="007D268A">
            <w:pPr>
              <w:jc w:val="center"/>
              <w:rPr>
                <w:rFonts w:ascii="Verdana" w:hAnsi="Verdana"/>
                <w:b/>
                <w:sz w:val="22"/>
              </w:rPr>
            </w:pPr>
            <w:r w:rsidRPr="00705381">
              <w:rPr>
                <w:rFonts w:ascii="Verdana" w:hAnsi="Verdana"/>
                <w:b/>
                <w:sz w:val="22"/>
              </w:rPr>
              <w:t>Date of the allegation (or when it was reported if the allegation is historic):</w:t>
            </w:r>
          </w:p>
          <w:p w14:paraId="2810B6E7" w14:textId="77777777" w:rsidR="00705381" w:rsidRDefault="00705381" w:rsidP="007D268A">
            <w:pPr>
              <w:jc w:val="center"/>
            </w:pPr>
          </w:p>
        </w:tc>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458D84" w14:textId="77777777" w:rsidR="00705381" w:rsidRDefault="00705381" w:rsidP="007D268A">
            <w:pPr>
              <w:jc w:val="center"/>
            </w:pPr>
          </w:p>
        </w:tc>
      </w:tr>
      <w:tr w:rsidR="00705381" w14:paraId="2C88157E" w14:textId="77777777" w:rsidTr="007D268A">
        <w:tc>
          <w:tcPr>
            <w:tcW w:w="5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83DC38" w14:textId="77777777" w:rsidR="00705381" w:rsidRPr="006B4EEC" w:rsidRDefault="00705381" w:rsidP="007D268A">
            <w:pPr>
              <w:jc w:val="center"/>
              <w:rPr>
                <w:rFonts w:ascii="Verdana" w:hAnsi="Verdana"/>
                <w:b/>
                <w:i/>
                <w:sz w:val="16"/>
              </w:rPr>
            </w:pPr>
            <w:r w:rsidRPr="00705381">
              <w:rPr>
                <w:rFonts w:ascii="Verdana" w:hAnsi="Verdana"/>
                <w:b/>
                <w:sz w:val="22"/>
              </w:rPr>
              <w:t>Outcome of investigation:</w:t>
            </w:r>
            <w:r w:rsidR="006B4EEC">
              <w:rPr>
                <w:rFonts w:ascii="Verdana" w:hAnsi="Verdana"/>
                <w:b/>
                <w:sz w:val="22"/>
              </w:rPr>
              <w:t xml:space="preserve"> </w:t>
            </w:r>
            <w:r w:rsidR="006B4EEC">
              <w:rPr>
                <w:rFonts w:ascii="Verdana" w:hAnsi="Verdana"/>
                <w:b/>
                <w:i/>
                <w:sz w:val="16"/>
              </w:rPr>
              <w:t>see end of form for definitions</w:t>
            </w:r>
          </w:p>
        </w:tc>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A44217" w14:textId="77777777" w:rsidR="00705381" w:rsidRPr="00705381" w:rsidRDefault="003F2DBF" w:rsidP="007D268A">
            <w:pPr>
              <w:jc w:val="center"/>
              <w:rPr>
                <w:rFonts w:ascii="Verdana" w:hAnsi="Verdana"/>
              </w:rPr>
            </w:pPr>
            <w:sdt>
              <w:sdtPr>
                <w:rPr>
                  <w:rFonts w:ascii="Verdana" w:hAnsi="Verdana"/>
                </w:rPr>
                <w:alias w:val="Outcome"/>
                <w:tag w:val="Outcome"/>
                <w:id w:val="-81067763"/>
                <w:placeholder>
                  <w:docPart w:val="7D47B914E5FC45A5A0F0F9699600A09B"/>
                </w:placeholder>
                <w:comboBox>
                  <w:listItem w:value="Choose an item."/>
                  <w:listItem w:displayText="Unsubstantiated" w:value="Unsubstantiated"/>
                  <w:listItem w:displayText="Substantiated" w:value="Substantiated"/>
                  <w:listItem w:displayText="False" w:value="False"/>
                  <w:listItem w:displayText="Malicious" w:value="Malicious"/>
                  <w:listItem w:displayText="Unfounded" w:value="Unfounded"/>
                </w:comboBox>
              </w:sdtPr>
              <w:sdtEndPr/>
              <w:sdtContent>
                <w:r w:rsidR="00C270CA">
                  <w:rPr>
                    <w:rFonts w:ascii="Verdana" w:hAnsi="Verdana"/>
                  </w:rPr>
                  <w:t xml:space="preserve">Click </w:t>
                </w:r>
                <w:r w:rsidR="006B4EEC">
                  <w:rPr>
                    <w:rFonts w:ascii="Verdana" w:hAnsi="Verdana"/>
                  </w:rPr>
                  <w:t xml:space="preserve">here </w:t>
                </w:r>
                <w:r w:rsidR="00C270CA">
                  <w:rPr>
                    <w:rFonts w:ascii="Verdana" w:hAnsi="Verdana"/>
                  </w:rPr>
                  <w:t>for o</w:t>
                </w:r>
                <w:r w:rsidR="00705381">
                  <w:rPr>
                    <w:rFonts w:ascii="Verdana" w:hAnsi="Verdana"/>
                  </w:rPr>
                  <w:t>utcome drop down</w:t>
                </w:r>
              </w:sdtContent>
            </w:sdt>
          </w:p>
        </w:tc>
      </w:tr>
      <w:tr w:rsidR="00705381" w14:paraId="7F2006DA" w14:textId="77777777" w:rsidTr="007D268A">
        <w:tc>
          <w:tcPr>
            <w:tcW w:w="5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AD51E5" w14:textId="77777777" w:rsidR="00705381" w:rsidRPr="00705381" w:rsidRDefault="00705381" w:rsidP="007D268A">
            <w:pPr>
              <w:jc w:val="center"/>
              <w:rPr>
                <w:rFonts w:ascii="Verdana" w:hAnsi="Verdana"/>
                <w:b/>
                <w:sz w:val="22"/>
              </w:rPr>
            </w:pPr>
            <w:r>
              <w:rPr>
                <w:rFonts w:ascii="Verdana" w:hAnsi="Verdana"/>
                <w:b/>
                <w:sz w:val="22"/>
              </w:rPr>
              <w:t>Rational for outcome:</w:t>
            </w:r>
          </w:p>
        </w:tc>
        <w:tc>
          <w:tcPr>
            <w:tcW w:w="5353" w:type="dxa"/>
            <w:gridSpan w:val="2"/>
            <w:tcBorders>
              <w:top w:val="single" w:sz="4" w:space="0" w:color="BFBFBF" w:themeColor="background1" w:themeShade="BF"/>
              <w:left w:val="single" w:sz="4" w:space="0" w:color="BFBFBF" w:themeColor="background1" w:themeShade="BF"/>
            </w:tcBorders>
            <w:vAlign w:val="center"/>
          </w:tcPr>
          <w:p w14:paraId="432BB733" w14:textId="77777777" w:rsidR="00705381" w:rsidRDefault="00705381" w:rsidP="007D268A">
            <w:pPr>
              <w:jc w:val="center"/>
              <w:rPr>
                <w:rFonts w:ascii="Verdana" w:hAnsi="Verdana"/>
              </w:rPr>
            </w:pPr>
          </w:p>
        </w:tc>
      </w:tr>
      <w:tr w:rsidR="00705381" w14:paraId="06B6FC77" w14:textId="77777777" w:rsidTr="007D268A">
        <w:tc>
          <w:tcPr>
            <w:tcW w:w="105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B3C58C" w14:textId="77777777" w:rsidR="00705381" w:rsidRDefault="00705381" w:rsidP="007D268A">
            <w:pPr>
              <w:jc w:val="center"/>
              <w:rPr>
                <w:rFonts w:ascii="Verdana" w:hAnsi="Verdana"/>
              </w:rPr>
            </w:pPr>
          </w:p>
          <w:p w14:paraId="2DAE3226" w14:textId="77777777" w:rsidR="00705381" w:rsidRDefault="00705381" w:rsidP="007D268A">
            <w:pPr>
              <w:jc w:val="center"/>
              <w:rPr>
                <w:rFonts w:ascii="Verdana" w:hAnsi="Verdana"/>
              </w:rPr>
            </w:pPr>
          </w:p>
          <w:p w14:paraId="0EC6AEAE" w14:textId="77777777" w:rsidR="00705381" w:rsidRDefault="00705381" w:rsidP="007D268A">
            <w:pPr>
              <w:jc w:val="center"/>
              <w:rPr>
                <w:rFonts w:ascii="Verdana" w:hAnsi="Verdana"/>
              </w:rPr>
            </w:pPr>
          </w:p>
          <w:p w14:paraId="7727F8A3" w14:textId="77777777" w:rsidR="00705381" w:rsidRDefault="00705381" w:rsidP="007D268A">
            <w:pPr>
              <w:jc w:val="center"/>
              <w:rPr>
                <w:rFonts w:ascii="Verdana" w:hAnsi="Verdana"/>
              </w:rPr>
            </w:pPr>
          </w:p>
          <w:p w14:paraId="537A8498" w14:textId="77777777" w:rsidR="00705381" w:rsidRDefault="00705381" w:rsidP="007D268A">
            <w:pPr>
              <w:jc w:val="center"/>
              <w:rPr>
                <w:rFonts w:ascii="Verdana" w:hAnsi="Verdana"/>
              </w:rPr>
            </w:pPr>
          </w:p>
          <w:p w14:paraId="1E3D8CF8" w14:textId="77777777" w:rsidR="00705381" w:rsidRDefault="00705381" w:rsidP="007D268A">
            <w:pPr>
              <w:jc w:val="center"/>
              <w:rPr>
                <w:rFonts w:ascii="Verdana" w:hAnsi="Verdana"/>
              </w:rPr>
            </w:pPr>
          </w:p>
          <w:p w14:paraId="3A55C017" w14:textId="77777777" w:rsidR="00705381" w:rsidRDefault="00705381" w:rsidP="007D268A">
            <w:pPr>
              <w:jc w:val="center"/>
              <w:rPr>
                <w:rFonts w:ascii="Verdana" w:hAnsi="Verdana"/>
              </w:rPr>
            </w:pPr>
          </w:p>
        </w:tc>
      </w:tr>
      <w:tr w:rsidR="00705381" w14:paraId="29E3BDFF" w14:textId="77777777" w:rsidTr="007D268A">
        <w:tc>
          <w:tcPr>
            <w:tcW w:w="5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006FF" w14:textId="77777777" w:rsidR="00705381" w:rsidRPr="00705381" w:rsidRDefault="006B4EEC" w:rsidP="007D268A">
            <w:pPr>
              <w:jc w:val="center"/>
              <w:rPr>
                <w:rFonts w:ascii="Verdana" w:hAnsi="Verdana"/>
                <w:b/>
                <w:sz w:val="22"/>
              </w:rPr>
            </w:pPr>
            <w:r>
              <w:rPr>
                <w:rFonts w:ascii="Verdana" w:hAnsi="Verdana"/>
                <w:b/>
                <w:sz w:val="22"/>
              </w:rPr>
              <w:t>Actions taken:</w:t>
            </w:r>
          </w:p>
        </w:tc>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D192D17" w14:textId="77777777" w:rsidR="00705381" w:rsidRPr="006B4EEC" w:rsidRDefault="00705381" w:rsidP="007D268A">
            <w:pPr>
              <w:jc w:val="center"/>
              <w:rPr>
                <w:rFonts w:ascii="Verdana" w:hAnsi="Verdana"/>
                <w:b/>
                <w:i/>
              </w:rPr>
            </w:pPr>
          </w:p>
        </w:tc>
      </w:tr>
      <w:tr w:rsidR="006B4EEC" w14:paraId="31DE9DED" w14:textId="77777777" w:rsidTr="007D268A">
        <w:tc>
          <w:tcPr>
            <w:tcW w:w="105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FCB608" w14:textId="77777777" w:rsidR="006B4EEC" w:rsidRPr="006B4EEC" w:rsidRDefault="006B4EEC" w:rsidP="007D268A">
            <w:pPr>
              <w:jc w:val="center"/>
              <w:rPr>
                <w:rFonts w:ascii="Verdana" w:hAnsi="Verdana"/>
                <w:b/>
              </w:rPr>
            </w:pPr>
          </w:p>
          <w:p w14:paraId="19E014F2" w14:textId="77777777" w:rsidR="006B4EEC" w:rsidRPr="006B4EEC" w:rsidRDefault="006B4EEC" w:rsidP="007D268A">
            <w:pPr>
              <w:jc w:val="center"/>
              <w:rPr>
                <w:rFonts w:ascii="Verdana" w:hAnsi="Verdana"/>
                <w:b/>
              </w:rPr>
            </w:pPr>
          </w:p>
          <w:p w14:paraId="449038B1" w14:textId="77777777" w:rsidR="006B4EEC" w:rsidRDefault="006B4EEC" w:rsidP="007D268A">
            <w:pPr>
              <w:jc w:val="center"/>
              <w:rPr>
                <w:rFonts w:ascii="Verdana" w:hAnsi="Verdana"/>
                <w:b/>
              </w:rPr>
            </w:pPr>
          </w:p>
          <w:p w14:paraId="6BDBC1A7" w14:textId="77777777" w:rsidR="006B4EEC" w:rsidRDefault="006B4EEC" w:rsidP="007D268A">
            <w:pPr>
              <w:jc w:val="center"/>
              <w:rPr>
                <w:rFonts w:ascii="Verdana" w:hAnsi="Verdana"/>
                <w:b/>
              </w:rPr>
            </w:pPr>
          </w:p>
          <w:p w14:paraId="68A11E53" w14:textId="77777777" w:rsidR="006B4EEC" w:rsidRPr="006B4EEC" w:rsidRDefault="006B4EEC" w:rsidP="007D268A">
            <w:pPr>
              <w:jc w:val="center"/>
              <w:rPr>
                <w:rFonts w:ascii="Verdana" w:hAnsi="Verdana"/>
                <w:b/>
              </w:rPr>
            </w:pPr>
          </w:p>
          <w:p w14:paraId="08153D55" w14:textId="77777777" w:rsidR="006B4EEC" w:rsidRPr="006B4EEC" w:rsidRDefault="006B4EEC" w:rsidP="007D268A">
            <w:pPr>
              <w:jc w:val="center"/>
              <w:rPr>
                <w:rFonts w:ascii="Verdana" w:hAnsi="Verdana"/>
                <w:b/>
              </w:rPr>
            </w:pPr>
          </w:p>
        </w:tc>
      </w:tr>
      <w:tr w:rsidR="006B4EEC" w14:paraId="4D7F5FA7" w14:textId="77777777" w:rsidTr="007D268A">
        <w:tc>
          <w:tcPr>
            <w:tcW w:w="105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5D61D7" w14:textId="77777777" w:rsidR="006B4EEC" w:rsidRPr="006B4EEC" w:rsidRDefault="006B4EEC" w:rsidP="007D268A">
            <w:pPr>
              <w:jc w:val="center"/>
              <w:rPr>
                <w:rFonts w:ascii="Verdana" w:hAnsi="Verdana"/>
                <w:b/>
              </w:rPr>
            </w:pPr>
            <w:r w:rsidRPr="006B4EEC">
              <w:rPr>
                <w:rFonts w:ascii="Verdana" w:hAnsi="Verdana"/>
                <w:b/>
                <w:sz w:val="22"/>
              </w:rPr>
              <w:t>If the outcome was substantiated and as a consequence the staff member/volunteer has been dismissed has a referral to the DBS been made?</w:t>
            </w:r>
          </w:p>
        </w:tc>
      </w:tr>
      <w:tr w:rsidR="006B4EEC" w14:paraId="7D0C316C" w14:textId="77777777" w:rsidTr="007D268A">
        <w:tc>
          <w:tcPr>
            <w:tcW w:w="529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856EBF" w14:textId="77777777" w:rsidR="006B4EEC" w:rsidRDefault="006B4EEC" w:rsidP="007D268A">
            <w:pPr>
              <w:jc w:val="center"/>
              <w:rPr>
                <w:rFonts w:ascii="Verdana" w:hAnsi="Verdana"/>
                <w:b/>
                <w:sz w:val="22"/>
              </w:rPr>
            </w:pPr>
            <w:proofErr w:type="gramStart"/>
            <w:r>
              <w:rPr>
                <w:rFonts w:ascii="Verdana" w:hAnsi="Verdana"/>
                <w:b/>
                <w:sz w:val="22"/>
              </w:rPr>
              <w:t>Yes  /</w:t>
            </w:r>
            <w:proofErr w:type="gramEnd"/>
            <w:r>
              <w:rPr>
                <w:rFonts w:ascii="Verdana" w:hAnsi="Verdana"/>
                <w:b/>
                <w:sz w:val="22"/>
              </w:rPr>
              <w:t xml:space="preserve"> No</w:t>
            </w:r>
          </w:p>
          <w:p w14:paraId="5BF67080" w14:textId="77777777" w:rsidR="006B4EEC" w:rsidRPr="006B4EEC" w:rsidRDefault="006B4EEC" w:rsidP="007D268A">
            <w:pPr>
              <w:jc w:val="center"/>
              <w:rPr>
                <w:rFonts w:ascii="Verdana" w:hAnsi="Verdana"/>
                <w:sz w:val="22"/>
              </w:rPr>
            </w:pPr>
          </w:p>
        </w:tc>
        <w:tc>
          <w:tcPr>
            <w:tcW w:w="5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46B38C" w14:textId="77777777" w:rsidR="006B4EEC" w:rsidRDefault="006B4EEC" w:rsidP="007D268A">
            <w:pPr>
              <w:jc w:val="center"/>
              <w:rPr>
                <w:rFonts w:ascii="Verdana" w:hAnsi="Verdana"/>
                <w:sz w:val="22"/>
              </w:rPr>
            </w:pPr>
            <w:r>
              <w:rPr>
                <w:rFonts w:ascii="Verdana" w:hAnsi="Verdana"/>
                <w:sz w:val="22"/>
              </w:rPr>
              <w:t xml:space="preserve">If no, please give </w:t>
            </w:r>
            <w:proofErr w:type="gramStart"/>
            <w:r>
              <w:rPr>
                <w:rFonts w:ascii="Verdana" w:hAnsi="Verdana"/>
                <w:sz w:val="22"/>
              </w:rPr>
              <w:t>rational</w:t>
            </w:r>
            <w:proofErr w:type="gramEnd"/>
          </w:p>
          <w:p w14:paraId="6B62BB8D" w14:textId="77777777" w:rsidR="006B4EEC" w:rsidRDefault="006B4EEC" w:rsidP="007D268A">
            <w:pPr>
              <w:jc w:val="center"/>
              <w:rPr>
                <w:rFonts w:ascii="Verdana" w:hAnsi="Verdana"/>
                <w:sz w:val="22"/>
              </w:rPr>
            </w:pPr>
          </w:p>
          <w:p w14:paraId="45C20B2E" w14:textId="77777777" w:rsidR="006B4EEC" w:rsidRDefault="006B4EEC" w:rsidP="007D268A">
            <w:pPr>
              <w:jc w:val="center"/>
              <w:rPr>
                <w:rFonts w:ascii="Verdana" w:hAnsi="Verdana"/>
                <w:sz w:val="22"/>
              </w:rPr>
            </w:pPr>
          </w:p>
          <w:p w14:paraId="4033C066" w14:textId="77777777" w:rsidR="006B4EEC" w:rsidRDefault="006B4EEC" w:rsidP="007D268A">
            <w:pPr>
              <w:jc w:val="center"/>
              <w:rPr>
                <w:rFonts w:ascii="Verdana" w:hAnsi="Verdana"/>
                <w:sz w:val="22"/>
              </w:rPr>
            </w:pPr>
          </w:p>
          <w:p w14:paraId="1C68D6FC" w14:textId="77777777" w:rsidR="006B4EEC" w:rsidRPr="006B4EEC" w:rsidRDefault="006B4EEC" w:rsidP="007D268A">
            <w:pPr>
              <w:jc w:val="center"/>
              <w:rPr>
                <w:rFonts w:ascii="Verdana" w:hAnsi="Verdana"/>
                <w:sz w:val="22"/>
              </w:rPr>
            </w:pPr>
          </w:p>
        </w:tc>
      </w:tr>
      <w:tr w:rsidR="006B4EEC" w14:paraId="07D5C1FD" w14:textId="77777777" w:rsidTr="007D268A">
        <w:trPr>
          <w:trHeight w:val="611"/>
        </w:trPr>
        <w:tc>
          <w:tcPr>
            <w:tcW w:w="105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D0FF0F" w14:textId="77777777" w:rsidR="006B4EEC" w:rsidRDefault="006B4EEC" w:rsidP="007D268A">
            <w:pPr>
              <w:jc w:val="center"/>
              <w:rPr>
                <w:rFonts w:ascii="Verdana" w:hAnsi="Verdana"/>
                <w:sz w:val="22"/>
              </w:rPr>
            </w:pPr>
            <w:r w:rsidRPr="006B4EEC">
              <w:rPr>
                <w:rFonts w:ascii="Verdana" w:hAnsi="Verdana"/>
                <w:b/>
                <w:sz w:val="22"/>
              </w:rPr>
              <w:lastRenderedPageBreak/>
              <w:t>Please confirm below who your organisation’s regulatory and professional bodies are</w:t>
            </w:r>
            <w:r w:rsidR="007D268A">
              <w:rPr>
                <w:rFonts w:ascii="Verdana" w:hAnsi="Verdana"/>
                <w:b/>
                <w:sz w:val="22"/>
              </w:rPr>
              <w:t xml:space="preserve"> (if you have any)</w:t>
            </w:r>
          </w:p>
        </w:tc>
      </w:tr>
      <w:tr w:rsidR="007D268A" w14:paraId="57297A67" w14:textId="77777777" w:rsidTr="007D268A">
        <w:tc>
          <w:tcPr>
            <w:tcW w:w="105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7FAABA" w14:textId="77777777" w:rsidR="007D268A" w:rsidRDefault="007D268A" w:rsidP="007D268A">
            <w:pPr>
              <w:jc w:val="center"/>
              <w:rPr>
                <w:rFonts w:ascii="Verdana" w:hAnsi="Verdana"/>
                <w:sz w:val="22"/>
              </w:rPr>
            </w:pPr>
          </w:p>
          <w:p w14:paraId="72C574AA" w14:textId="77777777" w:rsidR="007D268A" w:rsidRDefault="007D268A" w:rsidP="007D268A">
            <w:pPr>
              <w:jc w:val="center"/>
              <w:rPr>
                <w:rFonts w:ascii="Verdana" w:hAnsi="Verdana"/>
                <w:sz w:val="22"/>
              </w:rPr>
            </w:pPr>
          </w:p>
          <w:p w14:paraId="1C198875" w14:textId="77777777" w:rsidR="007D268A" w:rsidRDefault="007D268A" w:rsidP="007D268A">
            <w:pPr>
              <w:jc w:val="center"/>
              <w:rPr>
                <w:rFonts w:ascii="Verdana" w:hAnsi="Verdana"/>
                <w:sz w:val="22"/>
              </w:rPr>
            </w:pPr>
          </w:p>
          <w:p w14:paraId="1A94BD28" w14:textId="77777777" w:rsidR="007D268A" w:rsidRDefault="007D268A" w:rsidP="007D268A">
            <w:pPr>
              <w:jc w:val="center"/>
              <w:rPr>
                <w:rFonts w:ascii="Verdana" w:hAnsi="Verdana"/>
                <w:sz w:val="22"/>
              </w:rPr>
            </w:pPr>
          </w:p>
        </w:tc>
      </w:tr>
      <w:tr w:rsidR="007D268A" w14:paraId="3B3ACBA2" w14:textId="77777777" w:rsidTr="007D268A">
        <w:tc>
          <w:tcPr>
            <w:tcW w:w="105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99735" w14:textId="77777777" w:rsidR="007D268A" w:rsidRDefault="007D268A" w:rsidP="007D268A">
            <w:pPr>
              <w:jc w:val="center"/>
              <w:rPr>
                <w:rFonts w:ascii="Verdana" w:hAnsi="Verdana"/>
                <w:sz w:val="22"/>
              </w:rPr>
            </w:pPr>
            <w:r w:rsidRPr="007D268A">
              <w:rPr>
                <w:rFonts w:ascii="Verdana" w:hAnsi="Verdana"/>
                <w:b/>
                <w:sz w:val="22"/>
              </w:rPr>
              <w:t>Have they been informed of the allegation (if required or appropriate</w:t>
            </w:r>
            <w:r>
              <w:rPr>
                <w:rFonts w:ascii="Verdana" w:hAnsi="Verdana"/>
                <w:b/>
                <w:sz w:val="22"/>
              </w:rPr>
              <w:t>)?</w:t>
            </w:r>
          </w:p>
        </w:tc>
      </w:tr>
      <w:tr w:rsidR="007D268A" w14:paraId="7E3CF1F8" w14:textId="77777777" w:rsidTr="007D268A">
        <w:tc>
          <w:tcPr>
            <w:tcW w:w="529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2D799" w14:textId="77777777" w:rsidR="007D268A" w:rsidRDefault="007D268A" w:rsidP="007D268A">
            <w:pPr>
              <w:jc w:val="center"/>
              <w:rPr>
                <w:rFonts w:ascii="Verdana" w:hAnsi="Verdana"/>
                <w:b/>
                <w:sz w:val="22"/>
              </w:rPr>
            </w:pPr>
            <w:proofErr w:type="gramStart"/>
            <w:r>
              <w:rPr>
                <w:rFonts w:ascii="Verdana" w:hAnsi="Verdana"/>
                <w:b/>
                <w:sz w:val="22"/>
              </w:rPr>
              <w:t>Yes  /</w:t>
            </w:r>
            <w:proofErr w:type="gramEnd"/>
            <w:r>
              <w:rPr>
                <w:rFonts w:ascii="Verdana" w:hAnsi="Verdana"/>
                <w:b/>
                <w:sz w:val="22"/>
              </w:rPr>
              <w:t xml:space="preserve"> No</w:t>
            </w:r>
          </w:p>
          <w:p w14:paraId="5735E8F0" w14:textId="77777777" w:rsidR="007D268A" w:rsidRPr="006B4EEC" w:rsidRDefault="007D268A" w:rsidP="007D268A">
            <w:pPr>
              <w:jc w:val="center"/>
              <w:rPr>
                <w:rFonts w:ascii="Verdana" w:hAnsi="Verdana"/>
                <w:sz w:val="22"/>
              </w:rPr>
            </w:pPr>
          </w:p>
        </w:tc>
        <w:tc>
          <w:tcPr>
            <w:tcW w:w="5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62FA8" w14:textId="77777777" w:rsidR="007D268A" w:rsidRDefault="007D268A" w:rsidP="007D268A">
            <w:pPr>
              <w:jc w:val="center"/>
              <w:rPr>
                <w:rFonts w:ascii="Verdana" w:hAnsi="Verdana"/>
                <w:sz w:val="22"/>
              </w:rPr>
            </w:pPr>
            <w:r>
              <w:rPr>
                <w:rFonts w:ascii="Verdana" w:hAnsi="Verdana"/>
                <w:sz w:val="22"/>
              </w:rPr>
              <w:t xml:space="preserve">If no, please give </w:t>
            </w:r>
            <w:proofErr w:type="gramStart"/>
            <w:r>
              <w:rPr>
                <w:rFonts w:ascii="Verdana" w:hAnsi="Verdana"/>
                <w:sz w:val="22"/>
              </w:rPr>
              <w:t>rational</w:t>
            </w:r>
            <w:proofErr w:type="gramEnd"/>
          </w:p>
          <w:p w14:paraId="1BCF0C29" w14:textId="77777777" w:rsidR="007D268A" w:rsidRDefault="007D268A" w:rsidP="007D268A">
            <w:pPr>
              <w:jc w:val="center"/>
              <w:rPr>
                <w:rFonts w:ascii="Verdana" w:hAnsi="Verdana"/>
                <w:sz w:val="22"/>
              </w:rPr>
            </w:pPr>
          </w:p>
          <w:p w14:paraId="71124959" w14:textId="77777777" w:rsidR="007D268A" w:rsidRDefault="007D268A" w:rsidP="007D268A">
            <w:pPr>
              <w:jc w:val="center"/>
              <w:rPr>
                <w:rFonts w:ascii="Verdana" w:hAnsi="Verdana"/>
                <w:sz w:val="22"/>
              </w:rPr>
            </w:pPr>
          </w:p>
          <w:p w14:paraId="6594CDF8" w14:textId="77777777" w:rsidR="007D268A" w:rsidRDefault="007D268A" w:rsidP="007D268A">
            <w:pPr>
              <w:jc w:val="center"/>
              <w:rPr>
                <w:rFonts w:ascii="Verdana" w:hAnsi="Verdana"/>
                <w:sz w:val="22"/>
              </w:rPr>
            </w:pPr>
          </w:p>
          <w:p w14:paraId="18AEA000" w14:textId="77777777" w:rsidR="007D268A" w:rsidRPr="006B4EEC" w:rsidRDefault="007D268A" w:rsidP="007D268A">
            <w:pPr>
              <w:jc w:val="center"/>
              <w:rPr>
                <w:rFonts w:ascii="Verdana" w:hAnsi="Verdana"/>
                <w:sz w:val="22"/>
              </w:rPr>
            </w:pPr>
          </w:p>
        </w:tc>
      </w:tr>
      <w:tr w:rsidR="007D268A" w14:paraId="3F387C5F" w14:textId="77777777" w:rsidTr="007D268A">
        <w:tc>
          <w:tcPr>
            <w:tcW w:w="529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BAC5C" w14:textId="77777777" w:rsidR="007D268A" w:rsidRDefault="007D268A" w:rsidP="007D268A">
            <w:pPr>
              <w:jc w:val="center"/>
              <w:rPr>
                <w:rFonts w:ascii="Verdana" w:hAnsi="Verdana"/>
                <w:b/>
                <w:sz w:val="22"/>
              </w:rPr>
            </w:pPr>
            <w:r>
              <w:rPr>
                <w:rFonts w:ascii="Verdana" w:hAnsi="Verdana"/>
                <w:b/>
                <w:sz w:val="22"/>
              </w:rPr>
              <w:t>Name of person completing form</w:t>
            </w:r>
          </w:p>
        </w:tc>
        <w:tc>
          <w:tcPr>
            <w:tcW w:w="5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0033D" w14:textId="77777777" w:rsidR="007D268A" w:rsidRDefault="007D268A" w:rsidP="007D268A">
            <w:pPr>
              <w:jc w:val="center"/>
              <w:rPr>
                <w:rFonts w:ascii="Verdana" w:hAnsi="Verdana"/>
                <w:sz w:val="22"/>
              </w:rPr>
            </w:pPr>
          </w:p>
          <w:p w14:paraId="16790F62" w14:textId="77777777" w:rsidR="007D268A" w:rsidRDefault="007D268A" w:rsidP="007D268A">
            <w:pPr>
              <w:jc w:val="center"/>
              <w:rPr>
                <w:rFonts w:ascii="Verdana" w:hAnsi="Verdana"/>
                <w:sz w:val="22"/>
              </w:rPr>
            </w:pPr>
          </w:p>
          <w:p w14:paraId="3D4FF360" w14:textId="77777777" w:rsidR="007D268A" w:rsidRDefault="007D268A" w:rsidP="007D268A">
            <w:pPr>
              <w:jc w:val="center"/>
              <w:rPr>
                <w:rFonts w:ascii="Verdana" w:hAnsi="Verdana"/>
                <w:sz w:val="22"/>
              </w:rPr>
            </w:pPr>
          </w:p>
        </w:tc>
      </w:tr>
      <w:tr w:rsidR="007D268A" w14:paraId="6B46E5CF" w14:textId="77777777" w:rsidTr="007D268A">
        <w:tc>
          <w:tcPr>
            <w:tcW w:w="529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821D3" w14:textId="77777777" w:rsidR="007D268A" w:rsidRDefault="007D268A" w:rsidP="007D268A">
            <w:pPr>
              <w:jc w:val="center"/>
              <w:rPr>
                <w:rFonts w:ascii="Verdana" w:hAnsi="Verdana"/>
                <w:b/>
                <w:sz w:val="22"/>
              </w:rPr>
            </w:pPr>
            <w:r>
              <w:rPr>
                <w:rFonts w:ascii="Verdana" w:hAnsi="Verdana"/>
                <w:b/>
                <w:sz w:val="22"/>
              </w:rPr>
              <w:t>Date</w:t>
            </w:r>
          </w:p>
          <w:p w14:paraId="54068946" w14:textId="77777777" w:rsidR="007D268A" w:rsidRDefault="007D268A" w:rsidP="007D268A">
            <w:pPr>
              <w:jc w:val="center"/>
              <w:rPr>
                <w:rFonts w:ascii="Verdana" w:hAnsi="Verdana"/>
                <w:b/>
                <w:sz w:val="22"/>
              </w:rPr>
            </w:pPr>
          </w:p>
        </w:tc>
        <w:tc>
          <w:tcPr>
            <w:tcW w:w="5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CD1261" w14:textId="77777777" w:rsidR="007D268A" w:rsidRDefault="007D268A" w:rsidP="007D268A">
            <w:pPr>
              <w:jc w:val="center"/>
              <w:rPr>
                <w:rFonts w:ascii="Verdana" w:hAnsi="Verdana"/>
                <w:sz w:val="22"/>
              </w:rPr>
            </w:pPr>
          </w:p>
        </w:tc>
      </w:tr>
      <w:tr w:rsidR="007D268A" w14:paraId="3673B720" w14:textId="77777777" w:rsidTr="007D268A">
        <w:tc>
          <w:tcPr>
            <w:tcW w:w="10599" w:type="dxa"/>
            <w:gridSpan w:val="5"/>
            <w:tcBorders>
              <w:top w:val="single" w:sz="4" w:space="0" w:color="BFBFBF" w:themeColor="background1" w:themeShade="BF"/>
              <w:bottom w:val="single" w:sz="4" w:space="0" w:color="BFBFBF" w:themeColor="background1" w:themeShade="BF"/>
            </w:tcBorders>
            <w:vAlign w:val="center"/>
          </w:tcPr>
          <w:p w14:paraId="19EB167C" w14:textId="77777777" w:rsidR="007D268A" w:rsidRDefault="007D268A" w:rsidP="007D268A">
            <w:pPr>
              <w:jc w:val="center"/>
              <w:rPr>
                <w:rFonts w:ascii="Verdana" w:hAnsi="Verdana"/>
                <w:sz w:val="22"/>
              </w:rPr>
            </w:pPr>
          </w:p>
          <w:p w14:paraId="6ACA5641" w14:textId="2ECCF805" w:rsidR="007D268A" w:rsidRDefault="007D268A" w:rsidP="007D268A">
            <w:pPr>
              <w:jc w:val="center"/>
              <w:rPr>
                <w:rFonts w:ascii="Verdana" w:hAnsi="Verdana"/>
                <w:sz w:val="22"/>
              </w:rPr>
            </w:pPr>
            <w:r w:rsidRPr="007D268A">
              <w:rPr>
                <w:rFonts w:ascii="Verdana" w:hAnsi="Verdana"/>
                <w:sz w:val="22"/>
              </w:rPr>
              <w:t xml:space="preserve">please </w:t>
            </w:r>
            <w:r>
              <w:rPr>
                <w:rFonts w:ascii="Verdana" w:hAnsi="Verdana"/>
                <w:sz w:val="22"/>
              </w:rPr>
              <w:t>return the form</w:t>
            </w:r>
            <w:r w:rsidRPr="007D268A">
              <w:rPr>
                <w:rFonts w:ascii="Verdana" w:hAnsi="Verdana"/>
                <w:sz w:val="22"/>
              </w:rPr>
              <w:t xml:space="preserve"> to </w:t>
            </w:r>
            <w:hyperlink r:id="rId10" w:history="1">
              <w:r w:rsidRPr="007D268A">
                <w:rPr>
                  <w:rStyle w:val="Hyperlink"/>
                  <w:rFonts w:ascii="Verdana" w:hAnsi="Verdana"/>
                  <w:sz w:val="22"/>
                </w:rPr>
                <w:t>child.protection@hants.gov.uk</w:t>
              </w:r>
            </w:hyperlink>
          </w:p>
          <w:p w14:paraId="6F5BF931" w14:textId="77777777" w:rsidR="007D268A" w:rsidRDefault="007D268A" w:rsidP="007D268A">
            <w:pPr>
              <w:jc w:val="center"/>
              <w:rPr>
                <w:rFonts w:ascii="Verdana" w:hAnsi="Verdana"/>
                <w:sz w:val="22"/>
              </w:rPr>
            </w:pPr>
          </w:p>
        </w:tc>
      </w:tr>
      <w:tr w:rsidR="007D268A" w14:paraId="0DA6F34E" w14:textId="77777777" w:rsidTr="007D268A">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516E0" w14:textId="77777777" w:rsidR="007D268A" w:rsidRDefault="007D268A" w:rsidP="007D268A">
            <w:pPr>
              <w:jc w:val="center"/>
              <w:rPr>
                <w:rFonts w:ascii="Verdana" w:hAnsi="Verdana"/>
                <w:b/>
                <w:sz w:val="22"/>
              </w:rPr>
            </w:pPr>
            <w:r w:rsidRPr="00C43899">
              <w:rPr>
                <w:b/>
                <w:i/>
              </w:rPr>
              <w:t>Substantiated</w:t>
            </w:r>
          </w:p>
        </w:tc>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8B5775" w14:textId="77777777" w:rsidR="007D268A" w:rsidRDefault="007D268A" w:rsidP="007D268A">
            <w:pPr>
              <w:jc w:val="center"/>
              <w:rPr>
                <w:rFonts w:ascii="Verdana" w:hAnsi="Verdana"/>
                <w:sz w:val="22"/>
              </w:rPr>
            </w:pPr>
            <w:r w:rsidRPr="00C43899">
              <w:rPr>
                <w:i/>
              </w:rPr>
              <w:t>A substantiated allegation is one which is supported or established by evidence or proof. The evidence required is ‘balance of probability’ rather than ‘beyond all reasonable doubt’</w:t>
            </w:r>
          </w:p>
        </w:tc>
      </w:tr>
      <w:tr w:rsidR="007D268A" w14:paraId="45F2F326" w14:textId="77777777" w:rsidTr="007D268A">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0BBF8" w14:textId="77777777" w:rsidR="007D268A" w:rsidRDefault="007D268A" w:rsidP="007D268A">
            <w:pPr>
              <w:jc w:val="center"/>
              <w:rPr>
                <w:rFonts w:ascii="Verdana" w:hAnsi="Verdana"/>
                <w:b/>
                <w:sz w:val="22"/>
              </w:rPr>
            </w:pPr>
            <w:r w:rsidRPr="00C43899">
              <w:rPr>
                <w:b/>
                <w:i/>
              </w:rPr>
              <w:t>Unsubstantiated</w:t>
            </w:r>
          </w:p>
        </w:tc>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C8019E" w14:textId="77777777" w:rsidR="007D268A" w:rsidRDefault="007D268A" w:rsidP="007D268A">
            <w:pPr>
              <w:jc w:val="center"/>
              <w:rPr>
                <w:rFonts w:ascii="Verdana" w:hAnsi="Verdana"/>
                <w:sz w:val="22"/>
              </w:rPr>
            </w:pPr>
            <w:r w:rsidRPr="00C43899">
              <w:rPr>
                <w:i/>
              </w:rPr>
              <w:t>An unsubstantiated allegation is not the same as a false allegation.  It simply means that there is insufficient identifiable evidence to prove or disprove the allegation.  The term, therefore, does not imply guilt or innocence.</w:t>
            </w:r>
          </w:p>
        </w:tc>
      </w:tr>
      <w:tr w:rsidR="007D268A" w14:paraId="00D4B125" w14:textId="77777777" w:rsidTr="007D268A">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6D019" w14:textId="77777777" w:rsidR="007D268A" w:rsidRDefault="007D268A" w:rsidP="007D268A">
            <w:pPr>
              <w:jc w:val="center"/>
              <w:rPr>
                <w:rFonts w:ascii="Verdana" w:hAnsi="Verdana"/>
                <w:b/>
                <w:sz w:val="22"/>
              </w:rPr>
            </w:pPr>
            <w:r w:rsidRPr="00C43899">
              <w:rPr>
                <w:b/>
                <w:i/>
              </w:rPr>
              <w:t>Unfounded</w:t>
            </w:r>
          </w:p>
        </w:tc>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4A1A03" w14:textId="77777777" w:rsidR="007D268A" w:rsidRDefault="007D268A" w:rsidP="007D268A">
            <w:pPr>
              <w:jc w:val="center"/>
              <w:rPr>
                <w:rFonts w:ascii="Verdana" w:hAnsi="Verdana"/>
                <w:sz w:val="22"/>
              </w:rPr>
            </w:pPr>
            <w:r w:rsidRPr="00C43899">
              <w:rPr>
                <w:i/>
              </w:rPr>
              <w:t>There is no evidence or proper basis which supports the allegation being made.</w:t>
            </w:r>
            <w:r w:rsidRPr="00C43899">
              <w:rPr>
                <w:b/>
                <w:i/>
              </w:rPr>
              <w:t xml:space="preserve"> </w:t>
            </w:r>
            <w:r w:rsidRPr="00C43899">
              <w:rPr>
                <w:i/>
              </w:rPr>
              <w:t>It might also indicate that the person making the allegation misinterpreted the incident or was mistaken about what they saw.  Alternatively they may not have been aware of all the circumstances.  In the absence of a ‘Founded’ outcome this can also include those cases where there is evidence that the action took place, however the motivation or reason provides a different understanding.</w:t>
            </w:r>
          </w:p>
        </w:tc>
      </w:tr>
      <w:tr w:rsidR="007D268A" w14:paraId="36CF4C8E" w14:textId="77777777" w:rsidTr="007D268A">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9C99ED" w14:textId="77777777" w:rsidR="007D268A" w:rsidRDefault="007D268A" w:rsidP="007D268A">
            <w:pPr>
              <w:jc w:val="center"/>
              <w:rPr>
                <w:rFonts w:ascii="Verdana" w:hAnsi="Verdana"/>
                <w:b/>
                <w:sz w:val="22"/>
              </w:rPr>
            </w:pPr>
            <w:r w:rsidRPr="00C43899">
              <w:rPr>
                <w:b/>
                <w:i/>
              </w:rPr>
              <w:t>False</w:t>
            </w:r>
          </w:p>
        </w:tc>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CA0FDC" w14:textId="77777777" w:rsidR="007D268A" w:rsidRDefault="007D268A" w:rsidP="007D268A">
            <w:pPr>
              <w:jc w:val="center"/>
              <w:rPr>
                <w:rFonts w:ascii="Verdana" w:hAnsi="Verdana"/>
                <w:sz w:val="22"/>
              </w:rPr>
            </w:pPr>
            <w:r w:rsidRPr="00C43899">
              <w:rPr>
                <w:i/>
              </w:rPr>
              <w:t>There is sufficient evidence to disprove the allegation</w:t>
            </w:r>
          </w:p>
        </w:tc>
      </w:tr>
      <w:tr w:rsidR="007D268A" w14:paraId="7DAB807E" w14:textId="77777777" w:rsidTr="007D268A">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8B110" w14:textId="77777777" w:rsidR="007D268A" w:rsidRDefault="007D268A" w:rsidP="007D268A">
            <w:pPr>
              <w:jc w:val="center"/>
              <w:rPr>
                <w:rFonts w:ascii="Verdana" w:hAnsi="Verdana"/>
                <w:b/>
                <w:sz w:val="22"/>
              </w:rPr>
            </w:pPr>
            <w:r w:rsidRPr="00C43899">
              <w:rPr>
                <w:b/>
                <w:i/>
              </w:rPr>
              <w:t>Malicious</w:t>
            </w:r>
          </w:p>
        </w:tc>
        <w:tc>
          <w:tcPr>
            <w:tcW w:w="733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6D859C" w14:textId="77777777" w:rsidR="007D268A" w:rsidRDefault="007D268A" w:rsidP="007D268A">
            <w:pPr>
              <w:jc w:val="center"/>
              <w:rPr>
                <w:rFonts w:ascii="Verdana" w:hAnsi="Verdana"/>
                <w:sz w:val="22"/>
              </w:rPr>
            </w:pPr>
            <w:r w:rsidRPr="00C43899">
              <w:rPr>
                <w:i/>
              </w:rPr>
              <w:t>There is clear evidence to prove there has been a deliberate act to deceive and the allegation is entirely false</w:t>
            </w:r>
          </w:p>
        </w:tc>
      </w:tr>
    </w:tbl>
    <w:p w14:paraId="376D6546" w14:textId="77777777" w:rsidR="0091623D" w:rsidRDefault="0091623D"/>
    <w:sectPr w:rsidR="0091623D" w:rsidSect="006B4EEC">
      <w:headerReference w:type="default" r:id="rId11"/>
      <w:head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DA69" w14:textId="77777777" w:rsidR="001B2A00" w:rsidRDefault="001B2A00" w:rsidP="00705381">
      <w:r>
        <w:separator/>
      </w:r>
    </w:p>
  </w:endnote>
  <w:endnote w:type="continuationSeparator" w:id="0">
    <w:p w14:paraId="3407EDBA" w14:textId="77777777" w:rsidR="001B2A00" w:rsidRDefault="001B2A00" w:rsidP="0070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82E9" w14:textId="77777777" w:rsidR="001B2A00" w:rsidRDefault="001B2A00" w:rsidP="00705381">
      <w:r>
        <w:separator/>
      </w:r>
    </w:p>
  </w:footnote>
  <w:footnote w:type="continuationSeparator" w:id="0">
    <w:p w14:paraId="73C49D62" w14:textId="77777777" w:rsidR="001B2A00" w:rsidRDefault="001B2A00" w:rsidP="0070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3B0B" w14:textId="77777777" w:rsidR="00705381" w:rsidRDefault="00705381" w:rsidP="00705381">
    <w:pPr>
      <w:pStyle w:val="Header"/>
      <w:jc w:val="right"/>
    </w:pPr>
  </w:p>
  <w:p w14:paraId="5448E8EA" w14:textId="77777777" w:rsidR="00705381" w:rsidRDefault="00705381" w:rsidP="00705381">
    <w:pPr>
      <w:pStyle w:val="Header"/>
      <w:jc w:val="right"/>
    </w:pPr>
  </w:p>
  <w:p w14:paraId="0C1C43A2" w14:textId="77777777" w:rsidR="00705381" w:rsidRDefault="00705381" w:rsidP="007053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55C3" w14:textId="2653A797" w:rsidR="00705381" w:rsidRDefault="003F2DBF" w:rsidP="00705381">
    <w:pPr>
      <w:pStyle w:val="Header"/>
      <w:jc w:val="right"/>
    </w:pPr>
    <w:r>
      <w:rPr>
        <w:noProof/>
      </w:rPr>
      <w:drawing>
        <wp:anchor distT="0" distB="0" distL="114300" distR="114300" simplePos="0" relativeHeight="251658240" behindDoc="0" locked="0" layoutInCell="1" allowOverlap="1" wp14:anchorId="30BE3FF2" wp14:editId="4DD911F8">
          <wp:simplePos x="0" y="0"/>
          <wp:positionH relativeFrom="column">
            <wp:posOffset>3912870</wp:posOffset>
          </wp:positionH>
          <wp:positionV relativeFrom="paragraph">
            <wp:posOffset>-143510</wp:posOffset>
          </wp:positionV>
          <wp:extent cx="2296160" cy="59118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160"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381"/>
    <w:rsid w:val="001B2A00"/>
    <w:rsid w:val="003F2DBF"/>
    <w:rsid w:val="00484CF3"/>
    <w:rsid w:val="004A20BA"/>
    <w:rsid w:val="00630A19"/>
    <w:rsid w:val="006B4EEC"/>
    <w:rsid w:val="00705381"/>
    <w:rsid w:val="00712972"/>
    <w:rsid w:val="007A4283"/>
    <w:rsid w:val="007D268A"/>
    <w:rsid w:val="007E6CCD"/>
    <w:rsid w:val="008604C2"/>
    <w:rsid w:val="00862466"/>
    <w:rsid w:val="008D6556"/>
    <w:rsid w:val="0090148E"/>
    <w:rsid w:val="0091102C"/>
    <w:rsid w:val="0091623D"/>
    <w:rsid w:val="009B7914"/>
    <w:rsid w:val="009E2C3D"/>
    <w:rsid w:val="00A64AB3"/>
    <w:rsid w:val="00AA164D"/>
    <w:rsid w:val="00C270CA"/>
    <w:rsid w:val="00C578C9"/>
    <w:rsid w:val="00EA0831"/>
    <w:rsid w:val="00F14EDA"/>
    <w:rsid w:val="00F25666"/>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7289EFB"/>
  <w15:docId w15:val="{559AB774-BDD7-402E-B08E-E57F2066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381"/>
    <w:pPr>
      <w:tabs>
        <w:tab w:val="center" w:pos="4513"/>
        <w:tab w:val="right" w:pos="9026"/>
      </w:tabs>
    </w:pPr>
  </w:style>
  <w:style w:type="character" w:customStyle="1" w:styleId="HeaderChar">
    <w:name w:val="Header Char"/>
    <w:basedOn w:val="DefaultParagraphFont"/>
    <w:link w:val="Header"/>
    <w:rsid w:val="00705381"/>
    <w:rPr>
      <w:sz w:val="24"/>
      <w:szCs w:val="24"/>
    </w:rPr>
  </w:style>
  <w:style w:type="paragraph" w:styleId="Footer">
    <w:name w:val="footer"/>
    <w:basedOn w:val="Normal"/>
    <w:link w:val="FooterChar"/>
    <w:rsid w:val="00705381"/>
    <w:pPr>
      <w:tabs>
        <w:tab w:val="center" w:pos="4513"/>
        <w:tab w:val="right" w:pos="9026"/>
      </w:tabs>
    </w:pPr>
  </w:style>
  <w:style w:type="character" w:customStyle="1" w:styleId="FooterChar">
    <w:name w:val="Footer Char"/>
    <w:basedOn w:val="DefaultParagraphFont"/>
    <w:link w:val="Footer"/>
    <w:rsid w:val="00705381"/>
    <w:rPr>
      <w:sz w:val="24"/>
      <w:szCs w:val="24"/>
    </w:rPr>
  </w:style>
  <w:style w:type="paragraph" w:styleId="PlainText">
    <w:name w:val="Plain Text"/>
    <w:basedOn w:val="Normal"/>
    <w:link w:val="PlainTextChar"/>
    <w:rsid w:val="00705381"/>
    <w:pPr>
      <w:overflowPunct w:val="0"/>
      <w:autoSpaceDE w:val="0"/>
      <w:autoSpaceDN w:val="0"/>
      <w:adjustRightInd w:val="0"/>
      <w:textAlignment w:val="baseline"/>
    </w:pPr>
    <w:rPr>
      <w:rFonts w:ascii="Courier New" w:hAnsi="Courier New"/>
      <w:sz w:val="20"/>
      <w:szCs w:val="20"/>
      <w:lang w:val="en-US" w:eastAsia="en-US"/>
    </w:rPr>
  </w:style>
  <w:style w:type="character" w:customStyle="1" w:styleId="PlainTextChar">
    <w:name w:val="Plain Text Char"/>
    <w:basedOn w:val="DefaultParagraphFont"/>
    <w:link w:val="PlainText"/>
    <w:rsid w:val="00705381"/>
    <w:rPr>
      <w:rFonts w:ascii="Courier New" w:hAnsi="Courier New"/>
      <w:lang w:val="en-US" w:eastAsia="en-US"/>
    </w:rPr>
  </w:style>
  <w:style w:type="character" w:styleId="PlaceholderText">
    <w:name w:val="Placeholder Text"/>
    <w:basedOn w:val="DefaultParagraphFont"/>
    <w:uiPriority w:val="99"/>
    <w:semiHidden/>
    <w:rsid w:val="00705381"/>
    <w:rPr>
      <w:color w:val="808080"/>
    </w:rPr>
  </w:style>
  <w:style w:type="paragraph" w:styleId="BalloonText">
    <w:name w:val="Balloon Text"/>
    <w:basedOn w:val="Normal"/>
    <w:link w:val="BalloonTextChar"/>
    <w:rsid w:val="00705381"/>
    <w:rPr>
      <w:rFonts w:ascii="Tahoma" w:hAnsi="Tahoma" w:cs="Tahoma"/>
      <w:sz w:val="16"/>
      <w:szCs w:val="16"/>
    </w:rPr>
  </w:style>
  <w:style w:type="character" w:customStyle="1" w:styleId="BalloonTextChar">
    <w:name w:val="Balloon Text Char"/>
    <w:basedOn w:val="DefaultParagraphFont"/>
    <w:link w:val="BalloonText"/>
    <w:rsid w:val="00705381"/>
    <w:rPr>
      <w:rFonts w:ascii="Tahoma" w:hAnsi="Tahoma" w:cs="Tahoma"/>
      <w:sz w:val="16"/>
      <w:szCs w:val="16"/>
    </w:rPr>
  </w:style>
  <w:style w:type="character" w:styleId="Hyperlink">
    <w:name w:val="Hyperlink"/>
    <w:basedOn w:val="DefaultParagraphFont"/>
    <w:rsid w:val="007D2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ild.protection@hants.gcsx.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7B914E5FC45A5A0F0F9699600A09B"/>
        <w:category>
          <w:name w:val="General"/>
          <w:gallery w:val="placeholder"/>
        </w:category>
        <w:types>
          <w:type w:val="bbPlcHdr"/>
        </w:types>
        <w:behaviors>
          <w:behavior w:val="content"/>
        </w:behaviors>
        <w:guid w:val="{48785F08-3E9E-48BA-B2BA-4BE10458C4A8}"/>
      </w:docPartPr>
      <w:docPartBody>
        <w:p w:rsidR="00F35785" w:rsidRDefault="009F5057" w:rsidP="009F5057">
          <w:pPr>
            <w:pStyle w:val="7D47B914E5FC45A5A0F0F9699600A09B"/>
          </w:pPr>
          <w:r w:rsidRPr="00B64B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057"/>
    <w:rsid w:val="0037096D"/>
    <w:rsid w:val="009F5057"/>
    <w:rsid w:val="00F35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057"/>
    <w:rPr>
      <w:color w:val="808080"/>
    </w:rPr>
  </w:style>
  <w:style w:type="paragraph" w:customStyle="1" w:styleId="7D47B914E5FC45A5A0F0F9699600A09B">
    <w:name w:val="7D47B914E5FC45A5A0F0F9699600A09B"/>
    <w:rsid w:val="009F505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6" ma:contentTypeDescription="Create a new document." ma:contentTypeScope="" ma:versionID="e3ccd74c552efa0a975ba34337211f1e">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2439973f84af4686fdc221d68739a6f"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46F2-76C5-4511-9D6A-783A639BD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BFDB0-5F6A-4FC4-B127-385C9048081E}">
  <ds:schemaRefs>
    <ds:schemaRef ds:uri="http://schemas.microsoft.com/sharepoint/v3/contenttype/forms"/>
  </ds:schemaRefs>
</ds:datastoreItem>
</file>

<file path=customXml/itemProps3.xml><?xml version="1.0" encoding="utf-8"?>
<ds:datastoreItem xmlns:ds="http://schemas.openxmlformats.org/officeDocument/2006/customXml" ds:itemID="{69799D41-C5FC-4129-B263-8CE6FE570E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8A1C81-F0B2-468D-A633-3418DA98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edyshrmb</dc:creator>
  <cp:lastModifiedBy>Bloomfield, Sally</cp:lastModifiedBy>
  <cp:revision>2</cp:revision>
  <dcterms:created xsi:type="dcterms:W3CDTF">2024-06-26T14:55:00Z</dcterms:created>
  <dcterms:modified xsi:type="dcterms:W3CDTF">2024-06-26T14:55:00Z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