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E045" w14:textId="5BD8795F" w:rsidR="000067D8" w:rsidRDefault="000067D8" w:rsidP="000067D8">
      <w:pPr>
        <w:pStyle w:val="Sarah2"/>
        <w:spacing w:line="276" w:lineRule="auto"/>
        <w:jc w:val="center"/>
        <w:rPr>
          <w:rFonts w:asciiTheme="minorHAnsi" w:hAnsiTheme="minorHAnsi" w:cs="Arial"/>
          <w:sz w:val="22"/>
          <w:szCs w:val="22"/>
          <w:lang w:eastAsia="en-US"/>
        </w:rPr>
      </w:pPr>
      <w:r>
        <w:rPr>
          <w:rFonts w:asciiTheme="minorHAnsi" w:hAnsiTheme="minorHAnsi" w:cs="Arial"/>
          <w:sz w:val="22"/>
          <w:szCs w:val="22"/>
          <w:lang w:eastAsia="en-US"/>
        </w:rPr>
        <w:t>Job Description</w:t>
      </w:r>
    </w:p>
    <w:p w14:paraId="5890A672" w14:textId="77777777" w:rsidR="000067D8" w:rsidRDefault="000067D8" w:rsidP="000067D8">
      <w:pPr>
        <w:pStyle w:val="Sarah2"/>
        <w:rPr>
          <w:rFonts w:asciiTheme="minorHAnsi" w:hAnsiTheme="minorHAnsi" w:cs="Arial"/>
          <w:b w:val="0"/>
          <w:sz w:val="22"/>
          <w:szCs w:val="22"/>
        </w:rPr>
      </w:pPr>
    </w:p>
    <w:p w14:paraId="404E4CC3" w14:textId="77A2129C" w:rsidR="000067D8" w:rsidRPr="000067D8" w:rsidRDefault="000067D8" w:rsidP="000067D8">
      <w:pPr>
        <w:pStyle w:val="Sarah2"/>
        <w:jc w:val="center"/>
        <w:rPr>
          <w:rFonts w:asciiTheme="minorHAnsi" w:hAnsiTheme="minorHAnsi" w:cs="Arial"/>
          <w:color w:val="E51A9B" w:themeColor="accent1"/>
          <w:sz w:val="22"/>
          <w:szCs w:val="22"/>
        </w:rPr>
      </w:pPr>
      <w:r w:rsidRPr="000067D8">
        <w:rPr>
          <w:rFonts w:asciiTheme="minorHAnsi" w:hAnsiTheme="minorHAnsi" w:cs="Arial"/>
          <w:color w:val="E51A9B" w:themeColor="accent1"/>
          <w:sz w:val="22"/>
          <w:szCs w:val="22"/>
        </w:rPr>
        <w:t>MAINTENANCE TECHNICIAN</w:t>
      </w:r>
    </w:p>
    <w:p w14:paraId="16E3BD84" w14:textId="77777777" w:rsidR="000067D8" w:rsidRDefault="000067D8" w:rsidP="000067D8">
      <w:pPr>
        <w:pStyle w:val="Sarah2"/>
        <w:jc w:val="center"/>
        <w:rPr>
          <w:rFonts w:asciiTheme="minorHAnsi" w:hAnsiTheme="minorHAnsi" w:cs="Arial"/>
          <w:b w:val="0"/>
          <w:sz w:val="22"/>
          <w:szCs w:val="22"/>
        </w:rPr>
      </w:pPr>
    </w:p>
    <w:p w14:paraId="39EA4147" w14:textId="55101FB8" w:rsidR="000067D8" w:rsidRDefault="000067D8" w:rsidP="00B80C2D">
      <w:pPr>
        <w:pStyle w:val="Sarah2"/>
        <w:rPr>
          <w:rFonts w:asciiTheme="minorHAnsi" w:hAnsiTheme="minorHAnsi" w:cs="Arial"/>
          <w:sz w:val="22"/>
          <w:szCs w:val="22"/>
        </w:rPr>
      </w:pPr>
      <w:r>
        <w:rPr>
          <w:rFonts w:asciiTheme="minorHAnsi" w:hAnsiTheme="minorHAnsi" w:cs="Arial"/>
          <w:sz w:val="22"/>
          <w:szCs w:val="22"/>
        </w:rPr>
        <w:t>Overview/Purpose of Role</w:t>
      </w:r>
    </w:p>
    <w:p w14:paraId="57879D25" w14:textId="36E5341C" w:rsidR="000067D8" w:rsidRDefault="000067D8" w:rsidP="00B80C2D">
      <w:pPr>
        <w:spacing w:after="0" w:line="240" w:lineRule="auto"/>
        <w:jc w:val="both"/>
        <w:rPr>
          <w:rFonts w:cs="Arial"/>
        </w:rPr>
      </w:pPr>
      <w:r>
        <w:rPr>
          <w:rFonts w:cs="Arial"/>
        </w:rPr>
        <w:t>To ensure that the facilities; reactive Planned Preventative Maintenance (PPM) and lifecycle maintenance programmes are carried out in line with Key Performance Indicators (KPI).</w:t>
      </w:r>
    </w:p>
    <w:p w14:paraId="120CE4B3" w14:textId="77777777" w:rsidR="00B80C2D" w:rsidRDefault="00B80C2D" w:rsidP="00B80C2D">
      <w:pPr>
        <w:spacing w:after="0" w:line="240" w:lineRule="auto"/>
        <w:jc w:val="both"/>
        <w:rPr>
          <w:rFonts w:cs="Arial"/>
        </w:rPr>
      </w:pPr>
    </w:p>
    <w:p w14:paraId="08A47FF8" w14:textId="515AA090" w:rsidR="000067D8" w:rsidRDefault="000067D8" w:rsidP="00B80C2D">
      <w:pPr>
        <w:spacing w:after="0" w:line="240" w:lineRule="auto"/>
        <w:rPr>
          <w:rFonts w:cs="Arial"/>
          <w:b/>
        </w:rPr>
      </w:pPr>
      <w:r>
        <w:rPr>
          <w:rFonts w:cs="Arial"/>
          <w:b/>
        </w:rPr>
        <w:t>Job Context</w:t>
      </w:r>
    </w:p>
    <w:p w14:paraId="1CCE8E27" w14:textId="7E4F694A" w:rsidR="001B4104" w:rsidRDefault="001B4104" w:rsidP="00B80C2D">
      <w:pPr>
        <w:spacing w:after="0" w:line="240" w:lineRule="auto"/>
        <w:rPr>
          <w:rFonts w:cs="Arial"/>
          <w:b/>
        </w:rPr>
      </w:pPr>
      <w:r w:rsidRPr="001B4104">
        <w:rPr>
          <w:rFonts w:cs="Arial"/>
          <w:bCs/>
        </w:rPr>
        <w:t>The Post holder work across the Company’s Leisure Facilities as required to meet the needs of the business</w:t>
      </w:r>
      <w:r>
        <w:rPr>
          <w:rFonts w:cs="Arial"/>
          <w:b/>
        </w:rPr>
        <w:t>.</w:t>
      </w:r>
    </w:p>
    <w:p w14:paraId="29CDF34F" w14:textId="38BBFDE2" w:rsidR="000067D8" w:rsidRDefault="000067D8" w:rsidP="00B80C2D">
      <w:pPr>
        <w:spacing w:after="0" w:line="240" w:lineRule="auto"/>
        <w:rPr>
          <w:rFonts w:cs="Arial"/>
        </w:rPr>
      </w:pPr>
      <w:r>
        <w:rPr>
          <w:rFonts w:cs="Arial"/>
        </w:rPr>
        <w:t xml:space="preserve">The post holder reports to the Facilities </w:t>
      </w:r>
      <w:r w:rsidR="001B4104">
        <w:rPr>
          <w:rFonts w:cs="Arial"/>
        </w:rPr>
        <w:t>Manager</w:t>
      </w:r>
      <w:r>
        <w:rPr>
          <w:rFonts w:cs="Arial"/>
        </w:rPr>
        <w:t>, and will work closely with site operations teams and other key stakeholders.</w:t>
      </w:r>
    </w:p>
    <w:p w14:paraId="5CFBE99A" w14:textId="731D97EF" w:rsidR="000067D8" w:rsidRDefault="000067D8" w:rsidP="00B80C2D">
      <w:pPr>
        <w:spacing w:after="0" w:line="240" w:lineRule="auto"/>
        <w:rPr>
          <w:rFonts w:cs="Arial"/>
        </w:rPr>
      </w:pPr>
      <w:r>
        <w:rPr>
          <w:rFonts w:cs="Arial"/>
        </w:rPr>
        <w:t xml:space="preserve">The post holder will be required to work some evenings, weekends and occasional public holidays </w:t>
      </w:r>
      <w:r w:rsidR="001B4104">
        <w:rPr>
          <w:rFonts w:cs="Arial"/>
        </w:rPr>
        <w:t xml:space="preserve">as and when required </w:t>
      </w:r>
      <w:r>
        <w:rPr>
          <w:rFonts w:cs="Arial"/>
        </w:rPr>
        <w:t xml:space="preserve">in order to meet service requirements. </w:t>
      </w:r>
    </w:p>
    <w:p w14:paraId="473D92DC" w14:textId="77777777" w:rsidR="000067D8" w:rsidRDefault="000067D8" w:rsidP="00B80C2D">
      <w:pPr>
        <w:spacing w:after="0" w:line="240" w:lineRule="auto"/>
        <w:rPr>
          <w:rFonts w:cs="Arial"/>
        </w:rPr>
      </w:pPr>
    </w:p>
    <w:p w14:paraId="2037DA90" w14:textId="77777777" w:rsidR="000067D8" w:rsidRDefault="000067D8" w:rsidP="00B80C2D">
      <w:pPr>
        <w:spacing w:after="0" w:line="240" w:lineRule="auto"/>
        <w:rPr>
          <w:rFonts w:cs="Arial"/>
        </w:rPr>
      </w:pPr>
      <w:r>
        <w:rPr>
          <w:rFonts w:cs="Arial"/>
          <w:b/>
        </w:rPr>
        <w:t>Key Tasks and Accountabilities:</w:t>
      </w:r>
    </w:p>
    <w:p w14:paraId="19C89B95" w14:textId="6D407BDF" w:rsidR="000067D8" w:rsidRDefault="000067D8" w:rsidP="00B80C2D">
      <w:pPr>
        <w:spacing w:after="0" w:line="240" w:lineRule="auto"/>
        <w:rPr>
          <w:rFonts w:cs="Arial"/>
        </w:rPr>
      </w:pPr>
      <w:r>
        <w:rPr>
          <w:rFonts w:cs="Arial"/>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400571BB" w14:textId="16AF7EF6"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Adhere to daily &amp; weekly checks to ensure smooth operation of site, keeping up to date &amp; accurate records.</w:t>
      </w:r>
    </w:p>
    <w:p w14:paraId="2BE8DB2B" w14:textId="77777777"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Follow agreed repair and maintenance schedule</w:t>
      </w:r>
    </w:p>
    <w:p w14:paraId="1F2CB7FF" w14:textId="77777777"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Carry out jobs as per the weekly job schedule</w:t>
      </w:r>
    </w:p>
    <w:p w14:paraId="119B6E08" w14:textId="77777777"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Be proactive, use your initiative and take ownership of situations.</w:t>
      </w:r>
    </w:p>
    <w:p w14:paraId="12D8EBD2" w14:textId="77777777"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Proactively anticipate potential safety hazards and be prepared to undertake any emergency actions required.</w:t>
      </w:r>
    </w:p>
    <w:p w14:paraId="26DB92A2" w14:textId="76A8A2BE"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Ensure all work carried out is done so within the H&amp;S requirements inclusive of PPE, and other relevant H&amp;S regulations, including Working at Height, and other Permits to Work and Safe Systems of Work.</w:t>
      </w:r>
    </w:p>
    <w:p w14:paraId="5095254C" w14:textId="5CF0AC31" w:rsidR="000067D8" w:rsidRDefault="000067D8" w:rsidP="00B80C2D">
      <w:pPr>
        <w:numPr>
          <w:ilvl w:val="0"/>
          <w:numId w:val="6"/>
        </w:numPr>
        <w:shd w:val="clear" w:color="auto" w:fill="FFFFFF"/>
        <w:spacing w:after="0" w:line="240" w:lineRule="auto"/>
        <w:ind w:left="357" w:hanging="357"/>
        <w:contextualSpacing/>
        <w:jc w:val="both"/>
        <w:rPr>
          <w:rFonts w:eastAsia="Times New Roman" w:cs="Helvetica"/>
          <w:lang w:eastAsia="en-GB"/>
        </w:rPr>
      </w:pPr>
      <w:r>
        <w:rPr>
          <w:rFonts w:eastAsia="Times New Roman" w:cs="Helvetica"/>
          <w:lang w:eastAsia="en-GB"/>
        </w:rPr>
        <w:t>Work as part of the wider team, demonstrating a professional &amp; courteous manner to staff, and customers.</w:t>
      </w:r>
    </w:p>
    <w:p w14:paraId="04C4A34A" w14:textId="77777777" w:rsidR="000067D8" w:rsidRDefault="000067D8" w:rsidP="00B80C2D">
      <w:pPr>
        <w:numPr>
          <w:ilvl w:val="0"/>
          <w:numId w:val="6"/>
        </w:numPr>
        <w:spacing w:after="0" w:line="240" w:lineRule="auto"/>
        <w:ind w:left="357" w:hanging="357"/>
        <w:contextualSpacing/>
        <w:rPr>
          <w:rFonts w:cs="Arial"/>
        </w:rPr>
      </w:pPr>
      <w:r>
        <w:rPr>
          <w:rFonts w:cs="Arial"/>
        </w:rPr>
        <w:t xml:space="preserve">Manage all reactive issues reported via relevant system. </w:t>
      </w:r>
    </w:p>
    <w:p w14:paraId="06B8F6B9" w14:textId="77777777" w:rsidR="000067D8" w:rsidRDefault="000067D8" w:rsidP="00B80C2D">
      <w:pPr>
        <w:numPr>
          <w:ilvl w:val="0"/>
          <w:numId w:val="6"/>
        </w:numPr>
        <w:spacing w:after="0" w:line="240" w:lineRule="auto"/>
        <w:ind w:left="357" w:hanging="357"/>
        <w:contextualSpacing/>
        <w:rPr>
          <w:rFonts w:cs="Arial"/>
        </w:rPr>
      </w:pPr>
      <w:r>
        <w:rPr>
          <w:rFonts w:cs="Arial"/>
        </w:rPr>
        <w:t>Carry out any other ad hoc maintenance works as instructed by line manager.</w:t>
      </w:r>
    </w:p>
    <w:p w14:paraId="00DDCA76" w14:textId="47872F6C" w:rsidR="000067D8" w:rsidRDefault="000067D8" w:rsidP="00B80C2D">
      <w:pPr>
        <w:numPr>
          <w:ilvl w:val="0"/>
          <w:numId w:val="6"/>
        </w:numPr>
        <w:spacing w:after="0" w:line="240" w:lineRule="auto"/>
        <w:ind w:left="357" w:hanging="357"/>
        <w:contextualSpacing/>
        <w:rPr>
          <w:rFonts w:cs="Arial"/>
        </w:rPr>
      </w:pPr>
      <w:r>
        <w:rPr>
          <w:rFonts w:cs="Arial"/>
        </w:rPr>
        <w:t>Duties exclude specialist areas of works</w:t>
      </w:r>
      <w:r w:rsidR="001B4104">
        <w:rPr>
          <w:rFonts w:cs="Arial"/>
        </w:rPr>
        <w:t>.</w:t>
      </w:r>
    </w:p>
    <w:p w14:paraId="57ACCDA2" w14:textId="77777777" w:rsidR="000067D8" w:rsidRDefault="000067D8" w:rsidP="00B80C2D">
      <w:pPr>
        <w:numPr>
          <w:ilvl w:val="0"/>
          <w:numId w:val="6"/>
        </w:numPr>
        <w:spacing w:after="0" w:line="240" w:lineRule="auto"/>
        <w:ind w:left="357" w:hanging="357"/>
        <w:contextualSpacing/>
        <w:rPr>
          <w:rFonts w:cs="Arial"/>
        </w:rPr>
      </w:pPr>
      <w:r>
        <w:rPr>
          <w:rFonts w:cs="Arial"/>
        </w:rPr>
        <w:t>The Maintenance Technician will not carry out works if not trained on how to do so</w:t>
      </w:r>
    </w:p>
    <w:p w14:paraId="1E1E0C2C" w14:textId="77777777" w:rsidR="002C0CC0" w:rsidRDefault="002C0CC0" w:rsidP="00B80C2D">
      <w:pPr>
        <w:pStyle w:val="Sarah2"/>
        <w:rPr>
          <w:rFonts w:asciiTheme="minorHAnsi" w:hAnsiTheme="minorHAnsi" w:cs="Arial"/>
          <w:sz w:val="22"/>
          <w:szCs w:val="22"/>
        </w:rPr>
      </w:pPr>
    </w:p>
    <w:p w14:paraId="1B59A59C" w14:textId="5CBEC87B" w:rsidR="000067D8" w:rsidRDefault="000067D8" w:rsidP="00B80C2D">
      <w:pPr>
        <w:pStyle w:val="Sarah2"/>
        <w:rPr>
          <w:rFonts w:asciiTheme="minorHAnsi" w:hAnsiTheme="minorHAnsi" w:cs="Arial"/>
          <w:sz w:val="22"/>
          <w:szCs w:val="22"/>
        </w:rPr>
      </w:pPr>
      <w:r>
        <w:rPr>
          <w:rFonts w:asciiTheme="minorHAnsi" w:hAnsiTheme="minorHAnsi" w:cs="Arial"/>
          <w:sz w:val="22"/>
          <w:szCs w:val="22"/>
        </w:rPr>
        <w:t>Protecting Staff and Services</w:t>
      </w:r>
    </w:p>
    <w:p w14:paraId="152876AE" w14:textId="03ED9CA2" w:rsidR="000067D8" w:rsidRDefault="000067D8" w:rsidP="00B80C2D">
      <w:pPr>
        <w:spacing w:after="0" w:line="240" w:lineRule="auto"/>
        <w:rPr>
          <w:rFonts w:cs="Arial"/>
        </w:rPr>
      </w:pPr>
      <w:r>
        <w:rPr>
          <w:rFonts w:cs="Arial"/>
        </w:rPr>
        <w:t>Adherence to Health and Safety requirements and proper risk management is required from all employees in so far as is relevant to their role. All employees are expected to understand and promote good Health and Safety practices and manage risks appropriately.</w:t>
      </w:r>
    </w:p>
    <w:p w14:paraId="4C5D9D91" w14:textId="5AC9A6BB" w:rsidR="000067D8" w:rsidRDefault="000067D8" w:rsidP="00B80C2D">
      <w:pPr>
        <w:spacing w:after="0" w:line="240" w:lineRule="auto"/>
        <w:rPr>
          <w:rFonts w:eastAsia="Times New Roman" w:cs="Arial"/>
          <w:b/>
          <w:lang w:eastAsia="en-GB"/>
        </w:rPr>
      </w:pPr>
      <w:bookmarkStart w:id="0" w:name="_Toc79394695"/>
      <w:r>
        <w:rPr>
          <w:rFonts w:cs="Arial"/>
        </w:rPr>
        <w:br w:type="page"/>
      </w:r>
    </w:p>
    <w:p w14:paraId="14B5B81F" w14:textId="77777777" w:rsidR="000067D8" w:rsidRDefault="000067D8" w:rsidP="00B80C2D">
      <w:pPr>
        <w:pStyle w:val="Sarah2"/>
        <w:jc w:val="center"/>
        <w:rPr>
          <w:rFonts w:asciiTheme="minorHAnsi" w:hAnsiTheme="minorHAnsi" w:cs="Arial"/>
          <w:sz w:val="22"/>
          <w:szCs w:val="22"/>
        </w:rPr>
      </w:pPr>
      <w:r>
        <w:rPr>
          <w:rFonts w:asciiTheme="minorHAnsi" w:hAnsiTheme="minorHAnsi" w:cs="Arial"/>
          <w:sz w:val="22"/>
          <w:szCs w:val="22"/>
        </w:rPr>
        <w:lastRenderedPageBreak/>
        <w:t>Personal Specification</w:t>
      </w:r>
    </w:p>
    <w:p w14:paraId="1A653828" w14:textId="77777777" w:rsidR="000067D8" w:rsidRDefault="000067D8" w:rsidP="00B80C2D">
      <w:pPr>
        <w:pStyle w:val="Sarah2"/>
        <w:rPr>
          <w:rFonts w:asciiTheme="minorHAnsi" w:hAnsiTheme="minorHAnsi" w:cs="Arial"/>
          <w:sz w:val="22"/>
          <w:szCs w:val="22"/>
        </w:rPr>
      </w:pPr>
    </w:p>
    <w:p w14:paraId="38282788" w14:textId="3237D142" w:rsidR="000067D8" w:rsidRPr="000067D8" w:rsidRDefault="000067D8" w:rsidP="00B80C2D">
      <w:pPr>
        <w:pStyle w:val="Sarah2"/>
        <w:jc w:val="center"/>
        <w:rPr>
          <w:rFonts w:asciiTheme="minorHAnsi" w:hAnsiTheme="minorHAnsi" w:cs="Arial"/>
          <w:color w:val="E51A9B" w:themeColor="accent1"/>
          <w:sz w:val="22"/>
          <w:szCs w:val="22"/>
        </w:rPr>
      </w:pPr>
      <w:r w:rsidRPr="000067D8">
        <w:rPr>
          <w:rFonts w:asciiTheme="minorHAnsi" w:hAnsiTheme="minorHAnsi" w:cs="Arial"/>
          <w:color w:val="E51A9B" w:themeColor="accent1"/>
          <w:sz w:val="22"/>
          <w:szCs w:val="22"/>
        </w:rPr>
        <w:t>MAINTENANCE TECHNICIAN</w:t>
      </w:r>
    </w:p>
    <w:p w14:paraId="77814D71" w14:textId="77777777" w:rsidR="000067D8" w:rsidRDefault="000067D8" w:rsidP="00B80C2D">
      <w:pPr>
        <w:pStyle w:val="Sarah2"/>
        <w:rPr>
          <w:rFonts w:asciiTheme="minorHAnsi" w:hAnsiTheme="minorHAnsi" w:cs="Arial"/>
          <w:sz w:val="22"/>
          <w:szCs w:val="22"/>
        </w:rPr>
      </w:pPr>
    </w:p>
    <w:p w14:paraId="3684DB5E" w14:textId="5793F663" w:rsidR="000067D8" w:rsidRDefault="000067D8" w:rsidP="00B80C2D">
      <w:pPr>
        <w:spacing w:after="0" w:line="240" w:lineRule="auto"/>
        <w:rPr>
          <w:rFonts w:cs="Arial"/>
        </w:rPr>
      </w:pPr>
      <w:r>
        <w:rPr>
          <w:rFonts w:cs="Arial"/>
        </w:rPr>
        <w:t xml:space="preserve">The criteria listed in this Person Specification are all essential to the job. </w:t>
      </w:r>
    </w:p>
    <w:bookmarkEnd w:id="0"/>
    <w:p w14:paraId="1B61F5BE" w14:textId="77777777" w:rsidR="002C0CC0" w:rsidRDefault="002C0CC0" w:rsidP="00B80C2D">
      <w:pPr>
        <w:spacing w:after="0" w:line="240" w:lineRule="auto"/>
        <w:rPr>
          <w:rFonts w:cs="Arial"/>
          <w:b/>
        </w:rPr>
      </w:pPr>
    </w:p>
    <w:p w14:paraId="21E06D9B" w14:textId="01C5C6A2" w:rsidR="000067D8" w:rsidRDefault="000067D8" w:rsidP="00B80C2D">
      <w:pPr>
        <w:spacing w:after="0" w:line="240" w:lineRule="auto"/>
        <w:rPr>
          <w:rFonts w:cs="Arial"/>
          <w:b/>
        </w:rPr>
      </w:pPr>
      <w:r>
        <w:rPr>
          <w:rFonts w:cs="Arial"/>
          <w:b/>
        </w:rPr>
        <w:t>Knowledge</w:t>
      </w:r>
    </w:p>
    <w:p w14:paraId="39D99F96" w14:textId="6543677D" w:rsidR="000067D8" w:rsidRDefault="000067D8" w:rsidP="00B80C2D">
      <w:pPr>
        <w:pStyle w:val="ListParagraph"/>
        <w:numPr>
          <w:ilvl w:val="0"/>
          <w:numId w:val="7"/>
        </w:numPr>
        <w:spacing w:after="0" w:line="240" w:lineRule="auto"/>
        <w:rPr>
          <w:rFonts w:cs="Arial"/>
        </w:rPr>
      </w:pPr>
      <w:r>
        <w:rPr>
          <w:rFonts w:cs="Arial"/>
        </w:rPr>
        <w:t xml:space="preserve">Basic knowledge of health and safety requirements </w:t>
      </w:r>
    </w:p>
    <w:p w14:paraId="65E6251D" w14:textId="77777777" w:rsidR="00B80C2D" w:rsidRPr="00B80C2D" w:rsidRDefault="00B80C2D" w:rsidP="00B80C2D">
      <w:pPr>
        <w:spacing w:after="0" w:line="240" w:lineRule="auto"/>
        <w:rPr>
          <w:rFonts w:cs="Arial"/>
        </w:rPr>
      </w:pPr>
    </w:p>
    <w:p w14:paraId="6CCC13E2" w14:textId="77777777" w:rsidR="000067D8" w:rsidRDefault="000067D8" w:rsidP="00B80C2D">
      <w:pPr>
        <w:pStyle w:val="BodyText"/>
        <w:rPr>
          <w:rFonts w:asciiTheme="minorHAnsi" w:hAnsiTheme="minorHAnsi" w:cs="Arial"/>
          <w:b/>
          <w:sz w:val="22"/>
          <w:szCs w:val="22"/>
        </w:rPr>
      </w:pPr>
      <w:r>
        <w:rPr>
          <w:rFonts w:asciiTheme="minorHAnsi" w:hAnsiTheme="minorHAnsi" w:cs="Arial"/>
          <w:b/>
          <w:sz w:val="22"/>
          <w:szCs w:val="22"/>
        </w:rPr>
        <w:t>Experience</w:t>
      </w:r>
    </w:p>
    <w:p w14:paraId="775215FC" w14:textId="219E94E1" w:rsidR="00B92D6B" w:rsidRDefault="00B92D6B" w:rsidP="00B80C2D">
      <w:pPr>
        <w:numPr>
          <w:ilvl w:val="0"/>
          <w:numId w:val="7"/>
        </w:numPr>
        <w:shd w:val="clear" w:color="auto" w:fill="FFFFFF"/>
        <w:spacing w:after="0" w:line="240" w:lineRule="auto"/>
        <w:contextualSpacing/>
        <w:jc w:val="both"/>
        <w:rPr>
          <w:rFonts w:eastAsia="Times New Roman" w:cs="Helvetica"/>
          <w:lang w:eastAsia="en-GB"/>
        </w:rPr>
      </w:pPr>
      <w:r>
        <w:rPr>
          <w:rFonts w:eastAsia="Times New Roman" w:cs="Helvetica"/>
          <w:lang w:eastAsia="en-GB"/>
        </w:rPr>
        <w:t>Professional trade qualification preferred (plumber, electrician, carpenter) but not essential.</w:t>
      </w:r>
    </w:p>
    <w:p w14:paraId="6C23AF7F" w14:textId="77777777" w:rsidR="000067D8" w:rsidRDefault="000067D8" w:rsidP="00B80C2D">
      <w:pPr>
        <w:numPr>
          <w:ilvl w:val="0"/>
          <w:numId w:val="7"/>
        </w:numPr>
        <w:shd w:val="clear" w:color="auto" w:fill="FFFFFF"/>
        <w:spacing w:after="0" w:line="240" w:lineRule="auto"/>
        <w:jc w:val="both"/>
        <w:rPr>
          <w:rFonts w:eastAsia="Times New Roman" w:cs="Helvetica"/>
          <w:lang w:eastAsia="en-GB"/>
        </w:rPr>
      </w:pPr>
      <w:r>
        <w:rPr>
          <w:rFonts w:eastAsia="Times New Roman" w:cs="Helvetica"/>
          <w:lang w:eastAsia="en-GB"/>
        </w:rPr>
        <w:t>Relevant technical experience in a working environment.</w:t>
      </w:r>
    </w:p>
    <w:p w14:paraId="301098A5" w14:textId="77777777" w:rsidR="000067D8" w:rsidRDefault="000067D8" w:rsidP="00B80C2D">
      <w:pPr>
        <w:numPr>
          <w:ilvl w:val="0"/>
          <w:numId w:val="7"/>
        </w:numPr>
        <w:shd w:val="clear" w:color="auto" w:fill="FFFFFF"/>
        <w:spacing w:after="0" w:line="240" w:lineRule="auto"/>
        <w:jc w:val="both"/>
        <w:rPr>
          <w:rFonts w:eastAsia="Times New Roman" w:cs="Helvetica"/>
          <w:lang w:eastAsia="en-GB"/>
        </w:rPr>
      </w:pPr>
      <w:r>
        <w:rPr>
          <w:rFonts w:eastAsia="Times New Roman" w:cs="Helvetica"/>
          <w:lang w:eastAsia="en-GB"/>
        </w:rPr>
        <w:t>Ability to work from instruction and make decisions as needed with minimal supervision.</w:t>
      </w:r>
    </w:p>
    <w:p w14:paraId="07BCAF03" w14:textId="77777777" w:rsidR="000067D8" w:rsidRDefault="000067D8" w:rsidP="00B80C2D">
      <w:pPr>
        <w:numPr>
          <w:ilvl w:val="0"/>
          <w:numId w:val="7"/>
        </w:numPr>
        <w:shd w:val="clear" w:color="auto" w:fill="FFFFFF"/>
        <w:spacing w:after="0" w:line="240" w:lineRule="auto"/>
        <w:jc w:val="both"/>
        <w:rPr>
          <w:rFonts w:eastAsia="Times New Roman" w:cs="Helvetica"/>
          <w:lang w:eastAsia="en-GB"/>
        </w:rPr>
      </w:pPr>
      <w:r>
        <w:rPr>
          <w:rFonts w:eastAsia="Times New Roman" w:cs="Helvetica"/>
          <w:lang w:eastAsia="en-GB"/>
        </w:rPr>
        <w:t>Friendly &amp; approachable nature with great communication skills.</w:t>
      </w:r>
    </w:p>
    <w:p w14:paraId="6C92BAFD" w14:textId="77777777" w:rsidR="000067D8" w:rsidRDefault="000067D8" w:rsidP="00B80C2D">
      <w:pPr>
        <w:numPr>
          <w:ilvl w:val="0"/>
          <w:numId w:val="7"/>
        </w:numPr>
        <w:shd w:val="clear" w:color="auto" w:fill="FFFFFF"/>
        <w:spacing w:after="0" w:line="240" w:lineRule="auto"/>
        <w:jc w:val="both"/>
        <w:rPr>
          <w:rFonts w:eastAsia="Times New Roman" w:cs="Helvetica"/>
          <w:lang w:eastAsia="en-GB"/>
        </w:rPr>
      </w:pPr>
      <w:r>
        <w:rPr>
          <w:rFonts w:eastAsia="Times New Roman" w:cs="Helvetica"/>
          <w:lang w:eastAsia="en-GB"/>
        </w:rPr>
        <w:t>Good attention to detail with great time management skills.</w:t>
      </w:r>
    </w:p>
    <w:p w14:paraId="34221C42" w14:textId="77777777" w:rsidR="002C0CC0" w:rsidRDefault="002C0CC0" w:rsidP="00B80C2D">
      <w:pPr>
        <w:spacing w:after="0" w:line="240" w:lineRule="auto"/>
        <w:rPr>
          <w:rFonts w:cs="Arial"/>
          <w:b/>
        </w:rPr>
      </w:pPr>
    </w:p>
    <w:p w14:paraId="5F7128B8" w14:textId="181D390B" w:rsidR="000067D8" w:rsidRDefault="000067D8" w:rsidP="00B80C2D">
      <w:pPr>
        <w:spacing w:after="0" w:line="240" w:lineRule="auto"/>
        <w:rPr>
          <w:rFonts w:cs="Arial"/>
          <w:b/>
        </w:rPr>
      </w:pPr>
      <w:r>
        <w:rPr>
          <w:rFonts w:cs="Arial"/>
          <w:b/>
        </w:rPr>
        <w:t>OTHER SPECIAL REQUIREMENTS:</w:t>
      </w:r>
    </w:p>
    <w:p w14:paraId="1333F729" w14:textId="77777777" w:rsidR="000067D8" w:rsidRDefault="000067D8" w:rsidP="00B80C2D">
      <w:pPr>
        <w:pStyle w:val="ListParagraph"/>
        <w:numPr>
          <w:ilvl w:val="0"/>
          <w:numId w:val="8"/>
        </w:numPr>
        <w:spacing w:after="0" w:line="240" w:lineRule="auto"/>
        <w:rPr>
          <w:rFonts w:cs="Arial"/>
        </w:rPr>
      </w:pPr>
      <w:r>
        <w:rPr>
          <w:rFonts w:cs="Arial"/>
        </w:rPr>
        <w:t>Willingness and ability to work occasional evenings and weekends to maintain service delivery.</w:t>
      </w:r>
    </w:p>
    <w:p w14:paraId="4B9D8AFA" w14:textId="55245AC2" w:rsidR="000067D8" w:rsidRDefault="000067D8" w:rsidP="00B80C2D">
      <w:pPr>
        <w:pStyle w:val="ListParagraph"/>
        <w:numPr>
          <w:ilvl w:val="0"/>
          <w:numId w:val="8"/>
        </w:numPr>
        <w:spacing w:after="0" w:line="240" w:lineRule="auto"/>
        <w:rPr>
          <w:rFonts w:cs="Arial"/>
        </w:rPr>
      </w:pPr>
      <w:r>
        <w:rPr>
          <w:rFonts w:cs="Arial"/>
        </w:rPr>
        <w:t xml:space="preserve">Post holder will be responsible for all tools, equipment and uniform provided and upon leaving the business should be returned </w:t>
      </w:r>
      <w:r w:rsidR="002C0CC0">
        <w:rPr>
          <w:rFonts w:cs="Arial"/>
        </w:rPr>
        <w:t>t</w:t>
      </w:r>
      <w:r>
        <w:rPr>
          <w:rFonts w:cs="Arial"/>
        </w:rPr>
        <w:t xml:space="preserve">o activeNewham </w:t>
      </w:r>
    </w:p>
    <w:p w14:paraId="38EAAA48" w14:textId="6CAB6693" w:rsidR="008119F6" w:rsidRPr="00176172" w:rsidRDefault="008119F6" w:rsidP="00176172"/>
    <w:sectPr w:rsidR="008119F6" w:rsidRPr="00176172" w:rsidSect="000067D8">
      <w:headerReference w:type="even" r:id="rId12"/>
      <w:headerReference w:type="default" r:id="rId13"/>
      <w:headerReference w:type="first" r:id="rId14"/>
      <w:pgSz w:w="11906" w:h="16838" w:code="9"/>
      <w:pgMar w:top="2126" w:right="1021" w:bottom="311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31DA" w14:textId="77777777" w:rsidR="00B07401" w:rsidRDefault="00B07401" w:rsidP="003631EF">
      <w:pPr>
        <w:spacing w:after="0" w:line="240" w:lineRule="auto"/>
      </w:pPr>
      <w:r>
        <w:separator/>
      </w:r>
    </w:p>
  </w:endnote>
  <w:endnote w:type="continuationSeparator" w:id="0">
    <w:p w14:paraId="75AB573A" w14:textId="77777777" w:rsidR="00B07401" w:rsidRDefault="00B07401" w:rsidP="0036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97C9" w14:textId="77777777" w:rsidR="00B07401" w:rsidRDefault="00B07401" w:rsidP="003631EF">
      <w:pPr>
        <w:spacing w:after="0" w:line="240" w:lineRule="auto"/>
      </w:pPr>
      <w:r>
        <w:separator/>
      </w:r>
    </w:p>
  </w:footnote>
  <w:footnote w:type="continuationSeparator" w:id="0">
    <w:p w14:paraId="627121BC" w14:textId="77777777" w:rsidR="00B07401" w:rsidRDefault="00B07401" w:rsidP="0036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437" w14:textId="77777777" w:rsidR="003631EF" w:rsidRDefault="00B07401">
    <w:pPr>
      <w:pStyle w:val="Header"/>
    </w:pPr>
    <w:r>
      <w:rPr>
        <w:noProof/>
        <w:lang w:eastAsia="en-GB"/>
      </w:rPr>
      <w:pict w14:anchorId="101C4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66741" o:spid="_x0000_s1026" type="#_x0000_t75" style="position:absolute;margin-left:0;margin-top:0;width:595.2pt;height:841.9pt;z-index:-251657216;mso-position-horizontal:center;mso-position-horizontal-relative:margin;mso-position-vertical:center;mso-position-vertical-relative:margin" o:allowincell="f">
          <v:imagedata r:id="rId1" o:title="ANH_2044 Letterhead 2016 Update May 2016 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438" w14:textId="53F1FC63" w:rsidR="003631EF" w:rsidRDefault="00831FDC">
    <w:pPr>
      <w:pStyle w:val="Header"/>
    </w:pPr>
    <w:r>
      <w:rPr>
        <w:noProof/>
        <w:lang w:eastAsia="en-GB"/>
      </w:rPr>
      <mc:AlternateContent>
        <mc:Choice Requires="wps">
          <w:drawing>
            <wp:anchor distT="0" distB="0" distL="114300" distR="114300" simplePos="0" relativeHeight="251657728" behindDoc="0" locked="0" layoutInCell="1" allowOverlap="1" wp14:anchorId="101C443B" wp14:editId="5BF1A707">
              <wp:simplePos x="0" y="0"/>
              <wp:positionH relativeFrom="column">
                <wp:posOffset>4409439</wp:posOffset>
              </wp:positionH>
              <wp:positionV relativeFrom="paragraph">
                <wp:posOffset>940435</wp:posOffset>
              </wp:positionV>
              <wp:extent cx="2105025" cy="1127760"/>
              <wp:effectExtent l="0" t="0" r="28575" b="15240"/>
              <wp:wrapNone/>
              <wp:docPr id="1" name="Rectangle 1"/>
              <wp:cNvGraphicFramePr/>
              <a:graphic xmlns:a="http://schemas.openxmlformats.org/drawingml/2006/main">
                <a:graphicData uri="http://schemas.microsoft.com/office/word/2010/wordprocessingShape">
                  <wps:wsp>
                    <wps:cNvSpPr/>
                    <wps:spPr>
                      <a:xfrm>
                        <a:off x="0" y="0"/>
                        <a:ext cx="2105025" cy="1127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E7D9D" id="Rectangle 1" o:spid="_x0000_s1026" style="position:absolute;margin-left:347.2pt;margin-top:74.05pt;width:165.75pt;height:88.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" fillcolor="white [3212]" strokecolor="white [3212]" strokeweight="1pt"/>
          </w:pict>
        </mc:Fallback>
      </mc:AlternateContent>
    </w:r>
    <w:r w:rsidR="00B07401">
      <w:rPr>
        <w:noProof/>
        <w:lang w:eastAsia="en-GB"/>
      </w:rPr>
      <w:pict w14:anchorId="101C4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66742" o:spid="_x0000_s1027" type="#_x0000_t75" style="position:absolute;margin-left:-52.6pt;margin-top:-105.1pt;width:595.2pt;height:841.9pt;z-index:-251656192;mso-position-horizontal-relative:margin;mso-position-vertical-relative:margin" o:allowincell="f">
          <v:imagedata r:id="rId1" o:title="ANH_2044 Letterhead 2016 Update May 2016 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4439" w14:textId="77777777" w:rsidR="003631EF" w:rsidRDefault="00B07401">
    <w:pPr>
      <w:pStyle w:val="Header"/>
    </w:pPr>
    <w:r>
      <w:rPr>
        <w:noProof/>
        <w:lang w:eastAsia="en-GB"/>
      </w:rPr>
      <w:pict w14:anchorId="101C4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66740" o:spid="_x0000_s1025" type="#_x0000_t75" style="position:absolute;margin-left:0;margin-top:0;width:595.2pt;height:841.9pt;z-index:-251658240;mso-position-horizontal:center;mso-position-horizontal-relative:margin;mso-position-vertical:center;mso-position-vertical-relative:margin" o:allowincell="f">
          <v:imagedata r:id="rId1" o:title="ANH_2044 Letterhead 2016 Update May 2016 H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512"/>
    <w:multiLevelType w:val="hybridMultilevel"/>
    <w:tmpl w:val="31B08EB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D2551D"/>
    <w:multiLevelType w:val="hybridMultilevel"/>
    <w:tmpl w:val="60ECB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D862C8"/>
    <w:multiLevelType w:val="hybridMultilevel"/>
    <w:tmpl w:val="E972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566D6"/>
    <w:multiLevelType w:val="hybridMultilevel"/>
    <w:tmpl w:val="DA30E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996C80"/>
    <w:multiLevelType w:val="hybridMultilevel"/>
    <w:tmpl w:val="BDB2D1FA"/>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85F0E"/>
    <w:multiLevelType w:val="hybridMultilevel"/>
    <w:tmpl w:val="E59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04432"/>
    <w:multiLevelType w:val="multilevel"/>
    <w:tmpl w:val="F1468E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xMTIxMzC0MDM3MDFW0lEKTi0uzszPAykwNKgFAIqkj3MtAAAA"/>
  </w:docVars>
  <w:rsids>
    <w:rsidRoot w:val="003631EF"/>
    <w:rsid w:val="000067D8"/>
    <w:rsid w:val="0006734F"/>
    <w:rsid w:val="00176172"/>
    <w:rsid w:val="001B4104"/>
    <w:rsid w:val="001C7353"/>
    <w:rsid w:val="00286331"/>
    <w:rsid w:val="002C0CC0"/>
    <w:rsid w:val="00305699"/>
    <w:rsid w:val="003631EF"/>
    <w:rsid w:val="003D6D7C"/>
    <w:rsid w:val="004507EB"/>
    <w:rsid w:val="004E37D1"/>
    <w:rsid w:val="0054004A"/>
    <w:rsid w:val="00592B78"/>
    <w:rsid w:val="00665F25"/>
    <w:rsid w:val="0070013E"/>
    <w:rsid w:val="00747301"/>
    <w:rsid w:val="008119F6"/>
    <w:rsid w:val="00831FDC"/>
    <w:rsid w:val="00863FED"/>
    <w:rsid w:val="008A0A65"/>
    <w:rsid w:val="008B6B04"/>
    <w:rsid w:val="0096398E"/>
    <w:rsid w:val="009765D1"/>
    <w:rsid w:val="00A81052"/>
    <w:rsid w:val="00B07401"/>
    <w:rsid w:val="00B80C2D"/>
    <w:rsid w:val="00B87F14"/>
    <w:rsid w:val="00B92D6B"/>
    <w:rsid w:val="00BC093F"/>
    <w:rsid w:val="00BC29C2"/>
    <w:rsid w:val="00CA7E4F"/>
    <w:rsid w:val="00DD19FE"/>
    <w:rsid w:val="00E85022"/>
    <w:rsid w:val="00E85A4A"/>
    <w:rsid w:val="00EC30AA"/>
    <w:rsid w:val="00F322DC"/>
    <w:rsid w:val="00F9340E"/>
    <w:rsid w:val="00FD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C442F"/>
  <w15:docId w15:val="{3EEA52E3-216F-46D4-94D3-4EB5F74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FE"/>
  </w:style>
  <w:style w:type="paragraph" w:styleId="Heading1">
    <w:name w:val="heading 1"/>
    <w:basedOn w:val="Normal"/>
    <w:next w:val="Normal"/>
    <w:link w:val="Heading1Char"/>
    <w:uiPriority w:val="9"/>
    <w:qFormat/>
    <w:rsid w:val="0006734F"/>
    <w:pPr>
      <w:keepNext/>
      <w:keepLines/>
      <w:spacing w:before="240" w:after="0"/>
      <w:outlineLvl w:val="0"/>
    </w:pPr>
    <w:rPr>
      <w:rFonts w:asciiTheme="majorHAnsi" w:eastAsiaTheme="majorEastAsia" w:hAnsiTheme="majorHAnsi" w:cstheme="majorBidi"/>
      <w:color w:val="AB137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31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31EF"/>
  </w:style>
  <w:style w:type="paragraph" w:styleId="Footer">
    <w:name w:val="footer"/>
    <w:basedOn w:val="Normal"/>
    <w:link w:val="FooterChar"/>
    <w:uiPriority w:val="99"/>
    <w:unhideWhenUsed/>
    <w:rsid w:val="0036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1EF"/>
  </w:style>
  <w:style w:type="table" w:styleId="TableGrid">
    <w:name w:val="Table Grid"/>
    <w:basedOn w:val="TableNormal"/>
    <w:uiPriority w:val="59"/>
    <w:rsid w:val="00EC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5D1"/>
    <w:rPr>
      <w:color w:val="0563C1" w:themeColor="hyperlink"/>
      <w:u w:val="single"/>
    </w:rPr>
  </w:style>
  <w:style w:type="character" w:styleId="UnresolvedMention">
    <w:name w:val="Unresolved Mention"/>
    <w:basedOn w:val="DefaultParagraphFont"/>
    <w:uiPriority w:val="99"/>
    <w:semiHidden/>
    <w:unhideWhenUsed/>
    <w:rsid w:val="009765D1"/>
    <w:rPr>
      <w:color w:val="808080"/>
      <w:shd w:val="clear" w:color="auto" w:fill="E6E6E6"/>
    </w:rPr>
  </w:style>
  <w:style w:type="paragraph" w:styleId="ListParagraph">
    <w:name w:val="List Paragraph"/>
    <w:basedOn w:val="Normal"/>
    <w:uiPriority w:val="34"/>
    <w:qFormat/>
    <w:rsid w:val="009765D1"/>
    <w:pPr>
      <w:ind w:left="720"/>
      <w:contextualSpacing/>
    </w:pPr>
  </w:style>
  <w:style w:type="paragraph" w:customStyle="1" w:styleId="Sarah2">
    <w:name w:val="Sarah 2"/>
    <w:basedOn w:val="Normal"/>
    <w:rsid w:val="00863FED"/>
    <w:pPr>
      <w:spacing w:after="0" w:line="240" w:lineRule="auto"/>
    </w:pPr>
    <w:rPr>
      <w:rFonts w:ascii="Arial" w:eastAsia="Times New Roman" w:hAnsi="Arial" w:cs="Times New Roman"/>
      <w:b/>
      <w:sz w:val="28"/>
      <w:szCs w:val="20"/>
      <w:lang w:eastAsia="en-GB"/>
    </w:rPr>
  </w:style>
  <w:style w:type="character" w:customStyle="1" w:styleId="Heading1Char">
    <w:name w:val="Heading 1 Char"/>
    <w:basedOn w:val="DefaultParagraphFont"/>
    <w:link w:val="Heading1"/>
    <w:uiPriority w:val="9"/>
    <w:rsid w:val="0006734F"/>
    <w:rPr>
      <w:rFonts w:asciiTheme="majorHAnsi" w:eastAsiaTheme="majorEastAsia" w:hAnsiTheme="majorHAnsi" w:cstheme="majorBidi"/>
      <w:color w:val="AB1374" w:themeColor="accent1" w:themeShade="BF"/>
      <w:sz w:val="32"/>
      <w:szCs w:val="32"/>
    </w:rPr>
  </w:style>
  <w:style w:type="paragraph" w:styleId="Title">
    <w:name w:val="Title"/>
    <w:basedOn w:val="Normal"/>
    <w:next w:val="Normal"/>
    <w:link w:val="TitleChar"/>
    <w:uiPriority w:val="10"/>
    <w:qFormat/>
    <w:rsid w:val="00067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34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6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4F"/>
    <w:rPr>
      <w:rFonts w:ascii="Segoe UI" w:hAnsi="Segoe UI" w:cs="Segoe UI"/>
      <w:sz w:val="18"/>
      <w:szCs w:val="18"/>
    </w:rPr>
  </w:style>
  <w:style w:type="paragraph" w:styleId="BodyText">
    <w:name w:val="Body Text"/>
    <w:basedOn w:val="Normal"/>
    <w:link w:val="BodyTextChar"/>
    <w:semiHidden/>
    <w:unhideWhenUsed/>
    <w:rsid w:val="000067D8"/>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0067D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ctiveNewham">
  <a:themeElements>
    <a:clrScheme name="Custom 1">
      <a:dk1>
        <a:sysClr val="windowText" lastClr="000000"/>
      </a:dk1>
      <a:lt1>
        <a:sysClr val="window" lastClr="FFFFFF"/>
      </a:lt1>
      <a:dk2>
        <a:srgbClr val="44546A"/>
      </a:dk2>
      <a:lt2>
        <a:srgbClr val="E7E6E6"/>
      </a:lt2>
      <a:accent1>
        <a:srgbClr val="E51A9B"/>
      </a:accent1>
      <a:accent2>
        <a:srgbClr val="404040"/>
      </a:accent2>
      <a:accent3>
        <a:srgbClr val="682D86"/>
      </a:accent3>
      <a:accent4>
        <a:srgbClr val="FED900"/>
      </a:accent4>
      <a:accent5>
        <a:srgbClr val="009EDB"/>
      </a:accent5>
      <a:accent6>
        <a:srgbClr val="3C9B36"/>
      </a:accent6>
      <a:hlink>
        <a:srgbClr val="0563C1"/>
      </a:hlink>
      <a:folHlink>
        <a:srgbClr val="D800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16507023-9877-42c7-a35d-d77a3fb12e2c">VW22FRUZW2EE-25-33</_dlc_DocId>
    <_dlc_DocIdUrl xmlns="16507023-9877-42c7-a35d-d77a3fb12e2c">
      <Url>https://intranet.sharepoint.activenewham.org.uk/SS/Marketing/_layouts/15/DocIdRedir.aspx?ID=VW22FRUZW2EE-25-33</Url>
      <Description>VW22FRUZW2EE-25-33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6009511FB3174CB4B7D6DD88338C2D" ma:contentTypeVersion="0" ma:contentTypeDescription="Create a new document." ma:contentTypeScope="" ma:versionID="294358d9105363a980487cf416cf4b08">
  <xsd:schema xmlns:xsd="http://www.w3.org/2001/XMLSchema" xmlns:xs="http://www.w3.org/2001/XMLSchema" xmlns:p="http://schemas.microsoft.com/office/2006/metadata/properties" xmlns:ns2="16507023-9877-42c7-a35d-d77a3fb12e2c" targetNamespace="http://schemas.microsoft.com/office/2006/metadata/properties" ma:root="true" ma:fieldsID="f71ee23d55477d0fad2bb04491ab95ed" ns2:_="">
    <xsd:import namespace="16507023-9877-42c7-a35d-d77a3fb12e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07023-9877-42c7-a35d-d77a3fb12e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3040F-755D-45A7-93E2-7BE4AB2C54B9}">
  <ds:schemaRefs>
    <ds:schemaRef ds:uri="http://schemas.openxmlformats.org/officeDocument/2006/bibliography"/>
  </ds:schemaRefs>
</ds:datastoreItem>
</file>

<file path=customXml/itemProps2.xml><?xml version="1.0" encoding="utf-8"?>
<ds:datastoreItem xmlns:ds="http://schemas.openxmlformats.org/officeDocument/2006/customXml" ds:itemID="{F6D95536-74F9-4912-8EE5-68AF6A7DEB8A}">
  <ds:schemaRefs>
    <ds:schemaRef ds:uri="http://schemas.microsoft.com/office/2006/metadata/properties"/>
    <ds:schemaRef ds:uri="http://schemas.microsoft.com/office/infopath/2007/PartnerControls"/>
    <ds:schemaRef ds:uri="16507023-9877-42c7-a35d-d77a3fb12e2c"/>
  </ds:schemaRefs>
</ds:datastoreItem>
</file>

<file path=customXml/itemProps3.xml><?xml version="1.0" encoding="utf-8"?>
<ds:datastoreItem xmlns:ds="http://schemas.openxmlformats.org/officeDocument/2006/customXml" ds:itemID="{CDB82FB4-BBCE-4A51-952F-062B7C599CD7}">
  <ds:schemaRefs>
    <ds:schemaRef ds:uri="http://schemas.microsoft.com/sharepoint/events"/>
  </ds:schemaRefs>
</ds:datastoreItem>
</file>

<file path=customXml/itemProps4.xml><?xml version="1.0" encoding="utf-8"?>
<ds:datastoreItem xmlns:ds="http://schemas.openxmlformats.org/officeDocument/2006/customXml" ds:itemID="{BDCFE1F3-E2C6-4206-9E3E-7293A00C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07023-9877-42c7-a35d-d77a3fb1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E0DE34-2CA7-45E5-B9FA-6FB859D5B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Robinson</dc:creator>
  <cp:lastModifiedBy>Mark Bell</cp:lastModifiedBy>
  <cp:revision>4</cp:revision>
  <cp:lastPrinted>2018-01-09T18:58:00Z</cp:lastPrinted>
  <dcterms:created xsi:type="dcterms:W3CDTF">2018-08-20T10:47:00Z</dcterms:created>
  <dcterms:modified xsi:type="dcterms:W3CDTF">2021-11-24T08:35:00Z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0x010100006009511FB3174CB4B7D6DD88338C2D</vt:lpwstr>
  </property>
  <property fmtid="{D5CDD505-2E9C-101B-9397-08002B2CF9AE}" pid="3" name="_dlc_DocIdItemGuid">
    <vt:lpwstr>6919d309-33d2-481b-b811-1476a80bc1d5</vt:lpwstr>
  </property>
</Properties>
</file>