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41"/>
        <w:tblW w:w="10042"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994"/>
        <w:gridCol w:w="3048"/>
      </w:tblGrid>
      <w:tr w:rsidR="006B7F06" w:rsidRPr="003E7FE6" w:rsidTr="00B025B1">
        <w:trPr>
          <w:trHeight w:val="1496"/>
        </w:trPr>
        <w:tc>
          <w:tcPr>
            <w:tcW w:w="6994" w:type="dxa"/>
            <w:shd w:val="clear" w:color="auto" w:fill="auto"/>
            <w:vAlign w:val="center"/>
          </w:tcPr>
          <w:p w:rsidR="006B7F06" w:rsidRPr="003E7FE6" w:rsidRDefault="006B7F06" w:rsidP="00B025B1">
            <w:pPr>
              <w:widowControl w:val="0"/>
              <w:tabs>
                <w:tab w:val="right" w:pos="9356"/>
                <w:tab w:val="left" w:pos="9498"/>
              </w:tabs>
              <w:autoSpaceDE w:val="0"/>
              <w:autoSpaceDN w:val="0"/>
              <w:adjustRightInd w:val="0"/>
              <w:spacing w:after="0" w:line="20" w:lineRule="atLeast"/>
              <w:ind w:left="-57"/>
              <w:textAlignment w:val="center"/>
              <w:rPr>
                <w:rFonts w:ascii="Verdana" w:eastAsia="Cambria" w:hAnsi="Verdana" w:cs="Times-Roman"/>
                <w:b/>
                <w:color w:val="000000"/>
                <w:sz w:val="32"/>
                <w:szCs w:val="32"/>
              </w:rPr>
            </w:pPr>
            <w:bookmarkStart w:id="0" w:name="_GoBack"/>
            <w:bookmarkEnd w:id="0"/>
            <w:r w:rsidRPr="003E7FE6">
              <w:rPr>
                <w:rFonts w:ascii="Verdana" w:eastAsia="Cambria" w:hAnsi="Verdana" w:cs="Times-Roman"/>
                <w:b/>
                <w:color w:val="000000"/>
                <w:sz w:val="32"/>
                <w:szCs w:val="32"/>
              </w:rPr>
              <w:t>Oxford Diocesan Schools Trust</w:t>
            </w:r>
          </w:p>
          <w:p w:rsidR="006B7F06" w:rsidRPr="003E7FE6" w:rsidRDefault="006B7F06" w:rsidP="00B025B1">
            <w:pPr>
              <w:widowControl w:val="0"/>
              <w:tabs>
                <w:tab w:val="right" w:pos="9356"/>
                <w:tab w:val="left" w:pos="9498"/>
              </w:tabs>
              <w:autoSpaceDE w:val="0"/>
              <w:autoSpaceDN w:val="0"/>
              <w:adjustRightInd w:val="0"/>
              <w:spacing w:after="0" w:line="20" w:lineRule="atLeast"/>
              <w:textAlignment w:val="center"/>
              <w:rPr>
                <w:rFonts w:ascii="Verdana" w:eastAsia="Cambria" w:hAnsi="Verdana" w:cs="Times-Roman"/>
                <w:color w:val="000000"/>
                <w:sz w:val="24"/>
                <w:szCs w:val="24"/>
              </w:rPr>
            </w:pPr>
            <w:r w:rsidRPr="003E7FE6">
              <w:rPr>
                <w:rFonts w:ascii="Verdana" w:eastAsia="Cambria" w:hAnsi="Verdana" w:cs="Times-Roman"/>
                <w:color w:val="000000"/>
                <w:sz w:val="24"/>
                <w:szCs w:val="24"/>
              </w:rPr>
              <w:t>School Effectiveness Service</w:t>
            </w:r>
          </w:p>
        </w:tc>
        <w:tc>
          <w:tcPr>
            <w:tcW w:w="3048" w:type="dxa"/>
            <w:shd w:val="clear" w:color="auto" w:fill="auto"/>
            <w:vAlign w:val="center"/>
          </w:tcPr>
          <w:p w:rsidR="006B7F06" w:rsidRPr="003E7FE6" w:rsidRDefault="006B7F06" w:rsidP="00B025B1">
            <w:pPr>
              <w:spacing w:after="0" w:line="240" w:lineRule="auto"/>
              <w:rPr>
                <w:rFonts w:ascii="Arial" w:eastAsia="Times New Roman" w:hAnsi="Arial" w:cs="Arial"/>
                <w:noProof/>
                <w:sz w:val="32"/>
                <w:szCs w:val="32"/>
              </w:rPr>
            </w:pPr>
            <w:r>
              <w:rPr>
                <w:noProof/>
                <w:lang w:val="en-US"/>
              </w:rPr>
              <w:drawing>
                <wp:anchor distT="0" distB="0" distL="114300" distR="114300" simplePos="0" relativeHeight="251659264" behindDoc="1" locked="0" layoutInCell="1" allowOverlap="1" wp14:anchorId="1392480E" wp14:editId="6DE30904">
                  <wp:simplePos x="0" y="0"/>
                  <wp:positionH relativeFrom="column">
                    <wp:posOffset>148590</wp:posOffset>
                  </wp:positionH>
                  <wp:positionV relativeFrom="paragraph">
                    <wp:posOffset>26035</wp:posOffset>
                  </wp:positionV>
                  <wp:extent cx="190500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B7F06" w:rsidRPr="003E7FE6" w:rsidTr="00B025B1">
        <w:trPr>
          <w:trHeight w:val="200"/>
        </w:trPr>
        <w:tc>
          <w:tcPr>
            <w:tcW w:w="10042" w:type="dxa"/>
            <w:gridSpan w:val="2"/>
            <w:shd w:val="clear" w:color="auto" w:fill="auto"/>
            <w:vAlign w:val="center"/>
          </w:tcPr>
          <w:p w:rsidR="006B7F06" w:rsidRPr="003E7FE6" w:rsidRDefault="006B7F06" w:rsidP="00B025B1">
            <w:pPr>
              <w:spacing w:after="0" w:line="240" w:lineRule="auto"/>
              <w:jc w:val="center"/>
              <w:rPr>
                <w:rFonts w:eastAsia="Times New Roman" w:cs="Arial"/>
                <w:noProof/>
                <w:spacing w:val="10"/>
              </w:rPr>
            </w:pPr>
            <w:r w:rsidRPr="008437EB">
              <w:rPr>
                <w:rFonts w:ascii="Calibri" w:hAnsi="Calibri" w:cs="Arial"/>
                <w:noProof/>
                <w:spacing w:val="10"/>
              </w:rPr>
              <w:t>Church House</w:t>
            </w:r>
            <w:r>
              <w:rPr>
                <w:rFonts w:ascii="Calibri" w:hAnsi="Calibri" w:cs="Arial"/>
                <w:noProof/>
                <w:spacing w:val="10"/>
              </w:rPr>
              <w:t xml:space="preserve"> Oxford</w:t>
            </w:r>
            <w:r w:rsidRPr="008437EB">
              <w:rPr>
                <w:rFonts w:ascii="Calibri" w:hAnsi="Calibri" w:cs="Arial"/>
                <w:noProof/>
                <w:spacing w:val="10"/>
              </w:rPr>
              <w:t xml:space="preserve"> </w:t>
            </w:r>
            <w:r w:rsidRPr="008437EB">
              <w:rPr>
                <w:rFonts w:ascii="Calibri" w:hAnsi="Calibri" w:cs="Arial"/>
                <w:noProof/>
                <w:spacing w:val="10"/>
              </w:rPr>
              <w:sym w:font="Wingdings 2" w:char="F096"/>
            </w:r>
            <w:r w:rsidRPr="008437EB">
              <w:rPr>
                <w:rFonts w:ascii="Calibri" w:hAnsi="Calibri" w:cs="Arial"/>
                <w:noProof/>
                <w:spacing w:val="10"/>
              </w:rPr>
              <w:t xml:space="preserve"> </w:t>
            </w:r>
            <w:r>
              <w:rPr>
                <w:rFonts w:ascii="Calibri" w:hAnsi="Calibri" w:cs="Arial"/>
                <w:noProof/>
                <w:spacing w:val="10"/>
              </w:rPr>
              <w:t>Langford Locks</w:t>
            </w:r>
            <w:r w:rsidRPr="008437EB">
              <w:rPr>
                <w:rFonts w:ascii="Calibri" w:hAnsi="Calibri" w:cs="Arial"/>
                <w:noProof/>
                <w:spacing w:val="10"/>
              </w:rPr>
              <w:sym w:font="Wingdings 2" w:char="F096"/>
            </w:r>
            <w:r w:rsidRPr="008437EB">
              <w:rPr>
                <w:rFonts w:ascii="Calibri" w:hAnsi="Calibri" w:cs="Arial"/>
                <w:noProof/>
                <w:spacing w:val="10"/>
              </w:rPr>
              <w:t xml:space="preserve"> </w:t>
            </w:r>
            <w:r>
              <w:rPr>
                <w:rFonts w:ascii="Calibri" w:hAnsi="Calibri" w:cs="Arial"/>
                <w:noProof/>
                <w:spacing w:val="10"/>
              </w:rPr>
              <w:t xml:space="preserve">Kidlington </w:t>
            </w:r>
            <w:r w:rsidRPr="008437EB">
              <w:rPr>
                <w:rFonts w:ascii="Calibri" w:hAnsi="Calibri" w:cs="Arial"/>
                <w:noProof/>
                <w:spacing w:val="10"/>
              </w:rPr>
              <w:sym w:font="Wingdings 2" w:char="F096"/>
            </w:r>
            <w:r>
              <w:rPr>
                <w:rFonts w:ascii="Calibri" w:hAnsi="Calibri" w:cs="Arial"/>
                <w:noProof/>
                <w:spacing w:val="10"/>
              </w:rPr>
              <w:t xml:space="preserve"> </w:t>
            </w:r>
            <w:r w:rsidRPr="008437EB">
              <w:rPr>
                <w:rFonts w:ascii="Calibri" w:hAnsi="Calibri" w:cs="Arial"/>
                <w:noProof/>
                <w:spacing w:val="10"/>
              </w:rPr>
              <w:t xml:space="preserve">Oxford </w:t>
            </w:r>
            <w:r w:rsidRPr="008437EB">
              <w:rPr>
                <w:rFonts w:ascii="Calibri" w:hAnsi="Calibri" w:cs="Arial"/>
                <w:noProof/>
                <w:spacing w:val="10"/>
              </w:rPr>
              <w:sym w:font="Wingdings 2" w:char="F096"/>
            </w:r>
            <w:r>
              <w:rPr>
                <w:rFonts w:ascii="Calibri" w:hAnsi="Calibri" w:cs="Arial"/>
                <w:noProof/>
                <w:spacing w:val="10"/>
              </w:rPr>
              <w:t xml:space="preserve"> OX5</w:t>
            </w:r>
            <w:r w:rsidRPr="008437EB">
              <w:rPr>
                <w:rFonts w:ascii="Calibri" w:hAnsi="Calibri" w:cs="Arial"/>
                <w:noProof/>
                <w:spacing w:val="10"/>
              </w:rPr>
              <w:t xml:space="preserve"> </w:t>
            </w:r>
            <w:r>
              <w:rPr>
                <w:rFonts w:ascii="Calibri" w:hAnsi="Calibri" w:cs="Arial"/>
                <w:noProof/>
                <w:spacing w:val="10"/>
              </w:rPr>
              <w:t>1GF</w:t>
            </w:r>
          </w:p>
        </w:tc>
      </w:tr>
    </w:tbl>
    <w:p w:rsidR="006B7F06" w:rsidRDefault="006B7F06" w:rsidP="00CC7FFB">
      <w:pPr>
        <w:rPr>
          <w:rFonts w:ascii="Arial" w:hAnsi="Arial" w:cs="Arial"/>
          <w:b/>
          <w:sz w:val="32"/>
          <w:szCs w:val="32"/>
        </w:rPr>
      </w:pPr>
    </w:p>
    <w:tbl>
      <w:tblPr>
        <w:tblpPr w:leftFromText="180" w:rightFromText="180" w:vertAnchor="text" w:horzAnchor="margin" w:tblpY="37"/>
        <w:tblW w:w="93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2"/>
        <w:gridCol w:w="8434"/>
      </w:tblGrid>
      <w:tr w:rsidR="00CC7FFB" w:rsidRPr="003B7201" w:rsidTr="00CC7FFB">
        <w:trPr>
          <w:trHeight w:val="574"/>
        </w:trPr>
        <w:tc>
          <w:tcPr>
            <w:tcW w:w="952" w:type="dxa"/>
            <w:shd w:val="clear" w:color="auto" w:fill="9CC2E5" w:themeFill="accent1" w:themeFillTint="99"/>
            <w:noWrap/>
            <w:vAlign w:val="center"/>
            <w:hideMark/>
          </w:tcPr>
          <w:p w:rsidR="00CC7FFB" w:rsidRPr="003B7201" w:rsidRDefault="00CC7FFB" w:rsidP="00CC7FFB">
            <w:pPr>
              <w:spacing w:before="40" w:after="40" w:line="240" w:lineRule="auto"/>
              <w:jc w:val="center"/>
              <w:rPr>
                <w:rFonts w:ascii="Calibri" w:eastAsia="Times New Roman" w:hAnsi="Calibri" w:cs="Calibri"/>
                <w:color w:val="000000"/>
                <w:sz w:val="24"/>
                <w:szCs w:val="24"/>
                <w:lang w:eastAsia="en-GB"/>
              </w:rPr>
            </w:pPr>
            <w:r w:rsidRPr="003B7201">
              <w:rPr>
                <w:rFonts w:ascii="Calibri" w:eastAsia="Times New Roman" w:hAnsi="Calibri" w:cs="Calibri"/>
                <w:color w:val="000000"/>
                <w:sz w:val="24"/>
                <w:szCs w:val="24"/>
                <w:lang w:eastAsia="en-GB"/>
              </w:rPr>
              <w:t>3</w:t>
            </w:r>
          </w:p>
        </w:tc>
        <w:tc>
          <w:tcPr>
            <w:tcW w:w="8434" w:type="dxa"/>
            <w:shd w:val="clear" w:color="auto" w:fill="auto"/>
            <w:vAlign w:val="bottom"/>
            <w:hideMark/>
          </w:tcPr>
          <w:p w:rsidR="00CC7FFB" w:rsidRPr="003B7201" w:rsidRDefault="00CC7FFB" w:rsidP="00CC7FFB">
            <w:pPr>
              <w:spacing w:before="40" w:after="40" w:line="240" w:lineRule="auto"/>
              <w:rPr>
                <w:rFonts w:ascii="Calibri" w:eastAsia="Times New Roman" w:hAnsi="Calibri" w:cs="Calibri"/>
                <w:color w:val="000000"/>
                <w:sz w:val="24"/>
                <w:szCs w:val="24"/>
                <w:lang w:eastAsia="en-GB"/>
              </w:rPr>
            </w:pPr>
            <w:r w:rsidRPr="003B7201">
              <w:rPr>
                <w:rFonts w:ascii="Calibri" w:eastAsia="Times New Roman" w:hAnsi="Calibri" w:cs="Calibri"/>
                <w:color w:val="000000"/>
                <w:sz w:val="24"/>
                <w:szCs w:val="24"/>
                <w:u w:val="single"/>
                <w:lang w:eastAsia="en-GB"/>
              </w:rPr>
              <w:t>ODST Statutory Policy Guidance</w:t>
            </w:r>
            <w:r w:rsidRPr="003B7201">
              <w:rPr>
                <w:rFonts w:ascii="Calibri" w:eastAsia="Times New Roman" w:hAnsi="Calibri" w:cs="Calibri"/>
                <w:color w:val="000000"/>
                <w:sz w:val="24"/>
                <w:szCs w:val="24"/>
                <w:lang w:eastAsia="en-GB"/>
              </w:rPr>
              <w:t xml:space="preserve"> (ALL Schools require a policy on this topic/area. All local governing bodies will follow and </w:t>
            </w:r>
            <w:r>
              <w:rPr>
                <w:rFonts w:ascii="Calibri" w:eastAsia="Times New Roman" w:hAnsi="Calibri" w:cs="Calibri"/>
                <w:color w:val="000000"/>
                <w:sz w:val="24"/>
                <w:szCs w:val="24"/>
                <w:lang w:eastAsia="en-GB"/>
              </w:rPr>
              <w:t>have</w:t>
            </w:r>
            <w:r w:rsidRPr="003B7201">
              <w:rPr>
                <w:rFonts w:ascii="Calibri" w:eastAsia="Times New Roman" w:hAnsi="Calibri" w:cs="Calibri"/>
                <w:color w:val="000000"/>
                <w:sz w:val="24"/>
                <w:szCs w:val="24"/>
                <w:lang w:eastAsia="en-GB"/>
              </w:rPr>
              <w:t xml:space="preserve"> due regard to this guidance when drafting their local policy.)</w:t>
            </w:r>
          </w:p>
        </w:tc>
      </w:tr>
    </w:tbl>
    <w:p w:rsidR="00CC7FFB" w:rsidRDefault="00CC7FFB" w:rsidP="00CC7FFB">
      <w:pPr>
        <w:rPr>
          <w:rFonts w:ascii="Arial" w:hAnsi="Arial" w:cs="Arial"/>
          <w:b/>
          <w:sz w:val="32"/>
          <w:szCs w:val="32"/>
        </w:rPr>
      </w:pPr>
    </w:p>
    <w:p w:rsidR="00212C1C" w:rsidRDefault="00065F7B" w:rsidP="00CC7FFB">
      <w:pPr>
        <w:spacing w:after="60" w:line="264" w:lineRule="auto"/>
        <w:jc w:val="center"/>
        <w:rPr>
          <w:rFonts w:ascii="Trebuchet MS" w:hAnsi="Trebuchet MS" w:cs="Arial"/>
        </w:rPr>
      </w:pPr>
      <w:r>
        <w:rPr>
          <w:rFonts w:ascii="Arial" w:hAnsi="Arial" w:cs="Arial"/>
          <w:b/>
          <w:sz w:val="32"/>
          <w:szCs w:val="32"/>
        </w:rPr>
        <w:t xml:space="preserve">ODST </w:t>
      </w:r>
      <w:r w:rsidR="00212C1C">
        <w:rPr>
          <w:rFonts w:ascii="Arial" w:hAnsi="Arial" w:cs="Arial"/>
          <w:b/>
          <w:sz w:val="32"/>
          <w:szCs w:val="32"/>
        </w:rPr>
        <w:t>Professional</w:t>
      </w:r>
      <w:r w:rsidR="00A755FB">
        <w:rPr>
          <w:rFonts w:ascii="Arial" w:hAnsi="Arial" w:cs="Arial"/>
          <w:b/>
          <w:sz w:val="32"/>
          <w:szCs w:val="32"/>
        </w:rPr>
        <w:t xml:space="preserve"> Code of Conduct</w:t>
      </w:r>
      <w:r w:rsidR="00212C1C">
        <w:rPr>
          <w:rFonts w:ascii="Arial" w:hAnsi="Arial" w:cs="Arial"/>
          <w:b/>
          <w:sz w:val="32"/>
          <w:szCs w:val="32"/>
        </w:rPr>
        <w:t xml:space="preserve"> for Staff</w:t>
      </w:r>
    </w:p>
    <w:p w:rsidR="00CC7FFB" w:rsidRDefault="00CC7FFB" w:rsidP="006B7F06">
      <w:pPr>
        <w:spacing w:after="60" w:line="264" w:lineRule="auto"/>
        <w:rPr>
          <w:rFonts w:ascii="Trebuchet MS" w:hAnsi="Trebuchet MS" w:cs="Arial"/>
        </w:rPr>
      </w:pPr>
    </w:p>
    <w:p w:rsidR="00212C1C" w:rsidRPr="002E250C" w:rsidRDefault="00065F7B" w:rsidP="006B7F06">
      <w:pPr>
        <w:spacing w:after="60" w:line="264" w:lineRule="auto"/>
        <w:rPr>
          <w:rFonts w:ascii="Trebuchet MS" w:hAnsi="Trebuchet MS" w:cs="Arial"/>
        </w:rPr>
      </w:pPr>
      <w:r>
        <w:rPr>
          <w:rFonts w:ascii="Trebuchet MS" w:hAnsi="Trebuchet MS" w:cs="Arial"/>
        </w:rPr>
        <w:t>In ODST schools we are committed to</w:t>
      </w:r>
      <w:r w:rsidR="00212C1C">
        <w:rPr>
          <w:rFonts w:ascii="Trebuchet MS" w:hAnsi="Trebuchet MS" w:cs="Arial"/>
        </w:rPr>
        <w:t xml:space="preserve"> ensuring that our </w:t>
      </w:r>
      <w:r>
        <w:rPr>
          <w:rFonts w:ascii="Trebuchet MS" w:hAnsi="Trebuchet MS" w:cs="Arial"/>
        </w:rPr>
        <w:t>pupils</w:t>
      </w:r>
      <w:r w:rsidR="00212C1C">
        <w:rPr>
          <w:rFonts w:ascii="Trebuchet MS" w:hAnsi="Trebuchet MS" w:cs="Arial"/>
        </w:rPr>
        <w:t xml:space="preserve"> are and feel safe. </w:t>
      </w:r>
      <w:r w:rsidR="00212C1C" w:rsidRPr="002E250C">
        <w:rPr>
          <w:rFonts w:ascii="Trebuchet MS" w:hAnsi="Trebuchet MS" w:cs="Arial"/>
        </w:rPr>
        <w:t xml:space="preserve">All </w:t>
      </w:r>
      <w:r w:rsidR="006B7F06">
        <w:rPr>
          <w:rFonts w:ascii="Trebuchet MS" w:hAnsi="Trebuchet MS" w:cs="Arial"/>
        </w:rPr>
        <w:t xml:space="preserve">our schools’ </w:t>
      </w:r>
      <w:r w:rsidR="00212C1C" w:rsidRPr="002E250C">
        <w:rPr>
          <w:rFonts w:ascii="Trebuchet MS" w:hAnsi="Trebuchet MS" w:cs="Arial"/>
        </w:rPr>
        <w:t>staff are valued members of the</w:t>
      </w:r>
      <w:r w:rsidR="006B7F06">
        <w:rPr>
          <w:rFonts w:ascii="Trebuchet MS" w:hAnsi="Trebuchet MS" w:cs="Arial"/>
        </w:rPr>
        <w:t>ir</w:t>
      </w:r>
      <w:r w:rsidR="00212C1C" w:rsidRPr="002E250C">
        <w:rPr>
          <w:rFonts w:ascii="Trebuchet MS" w:hAnsi="Trebuchet MS" w:cs="Arial"/>
        </w:rPr>
        <w:t xml:space="preserve"> </w:t>
      </w:r>
      <w:r w:rsidR="006B7F06">
        <w:rPr>
          <w:rFonts w:ascii="Trebuchet MS" w:hAnsi="Trebuchet MS" w:cs="Arial"/>
        </w:rPr>
        <w:t xml:space="preserve">school community. Each </w:t>
      </w:r>
      <w:r w:rsidR="00212C1C" w:rsidRPr="002E250C">
        <w:rPr>
          <w:rFonts w:ascii="Trebuchet MS" w:hAnsi="Trebuchet MS" w:cs="Arial"/>
        </w:rPr>
        <w:t xml:space="preserve">one is expected to set and maintain the highest standards for their own performance, to work as part of a team and to be an excellent role model for our </w:t>
      </w:r>
      <w:r w:rsidR="006B7F06">
        <w:rPr>
          <w:rFonts w:ascii="Trebuchet MS" w:hAnsi="Trebuchet MS" w:cs="Arial"/>
        </w:rPr>
        <w:t>pupils</w:t>
      </w:r>
      <w:r w:rsidR="00212C1C" w:rsidRPr="002E250C">
        <w:rPr>
          <w:rFonts w:ascii="Trebuchet MS" w:hAnsi="Trebuchet MS" w:cs="Arial"/>
        </w:rPr>
        <w:t>. This code of conduct sets out the key principles for the creation and maintenance of a safe school culture.</w:t>
      </w:r>
    </w:p>
    <w:p w:rsidR="00212C1C" w:rsidRPr="002E250C" w:rsidRDefault="00212C1C" w:rsidP="006B7F06">
      <w:pPr>
        <w:spacing w:after="60" w:line="264" w:lineRule="auto"/>
        <w:rPr>
          <w:rFonts w:ascii="Trebuchet MS" w:hAnsi="Trebuchet MS" w:cs="Arial"/>
        </w:rPr>
      </w:pPr>
      <w:r w:rsidRPr="002E250C">
        <w:rPr>
          <w:rFonts w:ascii="Trebuchet MS" w:hAnsi="Trebuchet MS" w:cs="Arial"/>
        </w:rPr>
        <w:t xml:space="preserve">All staff are expected to treat </w:t>
      </w:r>
      <w:r w:rsidR="006B7F06">
        <w:rPr>
          <w:rFonts w:ascii="Trebuchet MS" w:hAnsi="Trebuchet MS" w:cs="Arial"/>
        </w:rPr>
        <w:t>pupils</w:t>
      </w:r>
      <w:r w:rsidRPr="002E250C">
        <w:rPr>
          <w:rFonts w:ascii="Trebuchet MS" w:hAnsi="Trebuchet MS" w:cs="Arial"/>
        </w:rPr>
        <w:t>, colleagues, parents and governors with respect and dignity, to be h</w:t>
      </w:r>
      <w:r>
        <w:rPr>
          <w:rFonts w:ascii="Trebuchet MS" w:hAnsi="Trebuchet MS" w:cs="Arial"/>
        </w:rPr>
        <w:t xml:space="preserve">onest and to act professionally at all times. </w:t>
      </w:r>
    </w:p>
    <w:p w:rsidR="00212C1C" w:rsidRPr="002E250C" w:rsidRDefault="00212C1C" w:rsidP="006B7F06">
      <w:pPr>
        <w:spacing w:after="60" w:line="264" w:lineRule="auto"/>
        <w:rPr>
          <w:rFonts w:ascii="Trebuchet MS" w:hAnsi="Trebuchet MS" w:cs="Arial"/>
        </w:rPr>
      </w:pPr>
      <w:r w:rsidRPr="002E250C">
        <w:rPr>
          <w:rFonts w:ascii="Trebuchet MS" w:hAnsi="Trebuchet MS" w:cs="Arial"/>
        </w:rPr>
        <w:t xml:space="preserve">Staff members should be aware that any breach of </w:t>
      </w:r>
      <w:r w:rsidR="006B7F06">
        <w:rPr>
          <w:rFonts w:ascii="Trebuchet MS" w:hAnsi="Trebuchet MS" w:cs="Arial"/>
        </w:rPr>
        <w:t>a</w:t>
      </w:r>
      <w:r w:rsidRPr="002E250C">
        <w:rPr>
          <w:rFonts w:ascii="Trebuchet MS" w:hAnsi="Trebuchet MS" w:cs="Arial"/>
        </w:rPr>
        <w:t xml:space="preserve"> school</w:t>
      </w:r>
      <w:r>
        <w:rPr>
          <w:rFonts w:ascii="Trebuchet MS" w:hAnsi="Trebuchet MS" w:cs="Arial"/>
        </w:rPr>
        <w:t>’</w:t>
      </w:r>
      <w:r w:rsidRPr="002E250C">
        <w:rPr>
          <w:rFonts w:ascii="Trebuchet MS" w:hAnsi="Trebuchet MS" w:cs="Arial"/>
        </w:rPr>
        <w:t>s Professional Code of Conduct could result in disciplinary action.</w:t>
      </w:r>
    </w:p>
    <w:p w:rsidR="00212C1C" w:rsidRDefault="00212C1C" w:rsidP="006B7F06">
      <w:pPr>
        <w:spacing w:after="60" w:line="264" w:lineRule="auto"/>
        <w:rPr>
          <w:rFonts w:ascii="Trebuchet MS" w:hAnsi="Trebuchet MS" w:cs="Arial"/>
        </w:rPr>
      </w:pPr>
      <w:r w:rsidRPr="002E250C">
        <w:rPr>
          <w:rFonts w:ascii="Trebuchet MS" w:hAnsi="Trebuchet MS" w:cs="Arial"/>
        </w:rPr>
        <w:t xml:space="preserve">This Code of Conduct is an </w:t>
      </w:r>
      <w:r w:rsidR="006B7F06">
        <w:rPr>
          <w:rFonts w:ascii="Trebuchet MS" w:hAnsi="Trebuchet MS" w:cs="Arial"/>
        </w:rPr>
        <w:t>addition</w:t>
      </w:r>
      <w:r w:rsidR="00065F7B">
        <w:rPr>
          <w:rFonts w:ascii="Trebuchet MS" w:hAnsi="Trebuchet MS" w:cs="Arial"/>
        </w:rPr>
        <w:t xml:space="preserve"> to our </w:t>
      </w:r>
      <w:r>
        <w:rPr>
          <w:rFonts w:ascii="Trebuchet MS" w:hAnsi="Trebuchet MS" w:cs="Arial"/>
        </w:rPr>
        <w:t>school</w:t>
      </w:r>
      <w:r w:rsidR="00065F7B">
        <w:rPr>
          <w:rFonts w:ascii="Trebuchet MS" w:hAnsi="Trebuchet MS" w:cs="Arial"/>
        </w:rPr>
        <w:t>’s Safeguarding/Child Protection policies, Safe Internet Use policies</w:t>
      </w:r>
      <w:r w:rsidR="006B7F06">
        <w:rPr>
          <w:rFonts w:ascii="Trebuchet MS" w:hAnsi="Trebuchet MS" w:cs="Arial"/>
        </w:rPr>
        <w:t>, Teaching Learning and A</w:t>
      </w:r>
      <w:r w:rsidR="00065F7B">
        <w:rPr>
          <w:rFonts w:ascii="Trebuchet MS" w:hAnsi="Trebuchet MS" w:cs="Arial"/>
        </w:rPr>
        <w:t>ssessment policies and other policies regarding the employment and management of the performance of our staff.</w:t>
      </w:r>
    </w:p>
    <w:p w:rsidR="006B7F06" w:rsidRPr="00065F7B" w:rsidRDefault="006B7F06" w:rsidP="006B7F06">
      <w:pPr>
        <w:spacing w:after="60" w:line="264" w:lineRule="auto"/>
        <w:rPr>
          <w:rFonts w:ascii="Trebuchet MS" w:hAnsi="Trebuchet MS" w:cs="Arial"/>
        </w:rPr>
      </w:pPr>
    </w:p>
    <w:p w:rsidR="00212C1C" w:rsidRPr="00065F7B" w:rsidRDefault="00212C1C" w:rsidP="006B7F06">
      <w:pPr>
        <w:spacing w:after="60" w:line="264" w:lineRule="auto"/>
        <w:rPr>
          <w:rFonts w:ascii="Trebuchet MS" w:hAnsi="Trebuchet MS" w:cs="Arial"/>
          <w:b/>
        </w:rPr>
      </w:pPr>
      <w:r>
        <w:rPr>
          <w:rFonts w:ascii="Trebuchet MS" w:hAnsi="Trebuchet MS" w:cs="Arial"/>
          <w:b/>
        </w:rPr>
        <w:t>Professional B</w:t>
      </w:r>
      <w:r w:rsidRPr="002E250C">
        <w:rPr>
          <w:rFonts w:ascii="Trebuchet MS" w:hAnsi="Trebuchet MS" w:cs="Arial"/>
          <w:b/>
        </w:rPr>
        <w:t xml:space="preserve">ehaviour and </w:t>
      </w:r>
      <w:r>
        <w:rPr>
          <w:rFonts w:ascii="Trebuchet MS" w:hAnsi="Trebuchet MS" w:cs="Arial"/>
          <w:b/>
        </w:rPr>
        <w:t>C</w:t>
      </w:r>
      <w:r w:rsidRPr="002E250C">
        <w:rPr>
          <w:rFonts w:ascii="Trebuchet MS" w:hAnsi="Trebuchet MS" w:cs="Arial"/>
          <w:b/>
        </w:rPr>
        <w:t>onduct</w:t>
      </w:r>
    </w:p>
    <w:p w:rsidR="00212C1C" w:rsidRPr="002E250C" w:rsidRDefault="00212C1C" w:rsidP="006B7F06">
      <w:pPr>
        <w:spacing w:after="60" w:line="264" w:lineRule="auto"/>
        <w:rPr>
          <w:rFonts w:ascii="Trebuchet MS" w:hAnsi="Trebuchet MS" w:cs="Arial"/>
        </w:rPr>
      </w:pPr>
      <w:r w:rsidRPr="002E250C">
        <w:rPr>
          <w:rFonts w:ascii="Trebuchet MS" w:hAnsi="Trebuchet MS" w:cs="Arial"/>
        </w:rPr>
        <w:t xml:space="preserve">All </w:t>
      </w:r>
      <w:r w:rsidR="006B7F06">
        <w:rPr>
          <w:rFonts w:ascii="Trebuchet MS" w:hAnsi="Trebuchet MS" w:cs="Arial"/>
        </w:rPr>
        <w:t xml:space="preserve">ODST </w:t>
      </w:r>
      <w:r w:rsidRPr="002E250C">
        <w:rPr>
          <w:rFonts w:ascii="Trebuchet MS" w:hAnsi="Trebuchet MS" w:cs="Arial"/>
        </w:rPr>
        <w:t>school staff should:</w:t>
      </w:r>
    </w:p>
    <w:p w:rsidR="00212C1C" w:rsidRPr="002E250C" w:rsidRDefault="00212C1C" w:rsidP="00CC7FFB">
      <w:pPr>
        <w:numPr>
          <w:ilvl w:val="0"/>
          <w:numId w:val="5"/>
        </w:numPr>
        <w:tabs>
          <w:tab w:val="clear" w:pos="1260"/>
        </w:tabs>
        <w:spacing w:after="60" w:line="264" w:lineRule="auto"/>
        <w:ind w:left="709"/>
        <w:rPr>
          <w:rFonts w:ascii="Trebuchet MS" w:hAnsi="Trebuchet MS" w:cs="Arial"/>
        </w:rPr>
      </w:pPr>
      <w:r w:rsidRPr="002E250C">
        <w:rPr>
          <w:rFonts w:ascii="Trebuchet MS" w:hAnsi="Trebuchet MS" w:cs="Arial"/>
        </w:rPr>
        <w:t xml:space="preserve">place the safety and welfare of </w:t>
      </w:r>
      <w:r w:rsidR="006B7F06">
        <w:rPr>
          <w:rFonts w:ascii="Trebuchet MS" w:hAnsi="Trebuchet MS" w:cs="Arial"/>
        </w:rPr>
        <w:t>pupils</w:t>
      </w:r>
      <w:r w:rsidRPr="002E250C">
        <w:rPr>
          <w:rFonts w:ascii="Trebuchet MS" w:hAnsi="Trebuchet MS" w:cs="Arial"/>
        </w:rPr>
        <w:t xml:space="preserve"> above all other considerations</w:t>
      </w:r>
      <w:r>
        <w:rPr>
          <w:rFonts w:ascii="Trebuchet MS" w:hAnsi="Trebuchet MS" w:cs="Arial"/>
        </w:rPr>
        <w:t xml:space="preserve">; </w:t>
      </w:r>
    </w:p>
    <w:p w:rsidR="00212C1C" w:rsidRPr="002E250C" w:rsidRDefault="00212C1C" w:rsidP="00CC7FFB">
      <w:pPr>
        <w:numPr>
          <w:ilvl w:val="0"/>
          <w:numId w:val="5"/>
        </w:numPr>
        <w:tabs>
          <w:tab w:val="clear" w:pos="1260"/>
        </w:tabs>
        <w:spacing w:after="60" w:line="264" w:lineRule="auto"/>
        <w:ind w:left="709"/>
        <w:rPr>
          <w:rFonts w:ascii="Trebuchet MS" w:hAnsi="Trebuchet MS" w:cs="Arial"/>
        </w:rPr>
      </w:pPr>
      <w:r w:rsidRPr="002E250C">
        <w:rPr>
          <w:rFonts w:ascii="Trebuchet MS" w:hAnsi="Trebuchet MS" w:cs="Arial"/>
        </w:rPr>
        <w:t xml:space="preserve">treat all members of the school community, including </w:t>
      </w:r>
      <w:r w:rsidR="006B7F06">
        <w:rPr>
          <w:rFonts w:ascii="Trebuchet MS" w:hAnsi="Trebuchet MS" w:cs="Arial"/>
        </w:rPr>
        <w:t>pupils</w:t>
      </w:r>
      <w:r w:rsidRPr="002E250C">
        <w:rPr>
          <w:rFonts w:ascii="Trebuchet MS" w:hAnsi="Trebuchet MS" w:cs="Arial"/>
        </w:rPr>
        <w:t>, parents, colleagues and governors with consideration, respect and tolerance</w:t>
      </w:r>
      <w:r>
        <w:rPr>
          <w:rFonts w:ascii="Trebuchet MS" w:hAnsi="Trebuchet MS" w:cs="Arial"/>
        </w:rPr>
        <w:t xml:space="preserve">; </w:t>
      </w:r>
    </w:p>
    <w:p w:rsidR="00212C1C" w:rsidRPr="002E250C" w:rsidRDefault="00212C1C" w:rsidP="00CC7FFB">
      <w:pPr>
        <w:numPr>
          <w:ilvl w:val="0"/>
          <w:numId w:val="5"/>
        </w:numPr>
        <w:tabs>
          <w:tab w:val="clear" w:pos="1260"/>
        </w:tabs>
        <w:spacing w:after="60" w:line="264" w:lineRule="auto"/>
        <w:ind w:left="709"/>
        <w:rPr>
          <w:rFonts w:ascii="Trebuchet MS" w:hAnsi="Trebuchet MS" w:cs="Arial"/>
        </w:rPr>
      </w:pPr>
      <w:r w:rsidRPr="002E250C">
        <w:rPr>
          <w:rFonts w:ascii="Trebuchet MS" w:hAnsi="Trebuchet MS" w:cs="Arial"/>
        </w:rPr>
        <w:t>where firmness/admonition is called for this</w:t>
      </w:r>
      <w:r w:rsidR="00065F7B">
        <w:rPr>
          <w:rFonts w:ascii="Trebuchet MS" w:hAnsi="Trebuchet MS" w:cs="Arial"/>
        </w:rPr>
        <w:t xml:space="preserve"> should be exercised calmly</w:t>
      </w:r>
      <w:r>
        <w:rPr>
          <w:rFonts w:ascii="Trebuchet MS" w:hAnsi="Trebuchet MS" w:cs="Arial"/>
        </w:rPr>
        <w:t xml:space="preserve">; </w:t>
      </w:r>
    </w:p>
    <w:p w:rsidR="00212C1C" w:rsidRPr="002E250C" w:rsidRDefault="00212C1C" w:rsidP="00CC7FFB">
      <w:pPr>
        <w:numPr>
          <w:ilvl w:val="0"/>
          <w:numId w:val="5"/>
        </w:numPr>
        <w:tabs>
          <w:tab w:val="clear" w:pos="1260"/>
        </w:tabs>
        <w:spacing w:after="60" w:line="264" w:lineRule="auto"/>
        <w:ind w:left="709"/>
        <w:rPr>
          <w:rFonts w:ascii="Trebuchet MS" w:hAnsi="Trebuchet MS" w:cs="Arial"/>
        </w:rPr>
      </w:pPr>
      <w:r w:rsidRPr="002E250C">
        <w:rPr>
          <w:rFonts w:ascii="Trebuchet MS" w:hAnsi="Trebuchet MS" w:cs="Arial"/>
        </w:rPr>
        <w:t xml:space="preserve">adhere to the principles and procedures contained in the policies in our safeguarding </w:t>
      </w:r>
      <w:r w:rsidR="00065F7B">
        <w:rPr>
          <w:rFonts w:ascii="Trebuchet MS" w:hAnsi="Trebuchet MS" w:cs="Arial"/>
        </w:rPr>
        <w:t>policies</w:t>
      </w:r>
      <w:r w:rsidRPr="002E250C">
        <w:rPr>
          <w:rFonts w:ascii="Trebuchet MS" w:hAnsi="Trebuchet MS" w:cs="Arial"/>
        </w:rPr>
        <w:t>, in teaching and learning policies and for teaching staff the DfE Teachers’ Standards</w:t>
      </w:r>
      <w:r>
        <w:rPr>
          <w:rFonts w:ascii="Trebuchet MS" w:hAnsi="Trebuchet MS" w:cs="Arial"/>
        </w:rPr>
        <w:t>;</w:t>
      </w:r>
    </w:p>
    <w:p w:rsidR="00212C1C" w:rsidRPr="002E250C" w:rsidRDefault="00212C1C" w:rsidP="00CC7FFB">
      <w:pPr>
        <w:numPr>
          <w:ilvl w:val="0"/>
          <w:numId w:val="5"/>
        </w:numPr>
        <w:tabs>
          <w:tab w:val="clear" w:pos="1260"/>
        </w:tabs>
        <w:spacing w:after="60" w:line="264" w:lineRule="auto"/>
        <w:ind w:left="709"/>
        <w:rPr>
          <w:rFonts w:ascii="Trebuchet MS" w:hAnsi="Trebuchet MS" w:cs="Arial"/>
        </w:rPr>
      </w:pPr>
      <w:r w:rsidRPr="002E250C">
        <w:rPr>
          <w:rFonts w:ascii="Trebuchet MS" w:hAnsi="Trebuchet MS" w:cs="Arial"/>
        </w:rPr>
        <w:t>exercise due confidentiality towards matters that are either discussed or overheard</w:t>
      </w:r>
      <w:r>
        <w:rPr>
          <w:rFonts w:ascii="Trebuchet MS" w:hAnsi="Trebuchet MS" w:cs="Arial"/>
        </w:rPr>
        <w:t>;</w:t>
      </w:r>
    </w:p>
    <w:p w:rsidR="00212C1C" w:rsidRDefault="00212C1C" w:rsidP="00CC7FFB">
      <w:pPr>
        <w:numPr>
          <w:ilvl w:val="0"/>
          <w:numId w:val="5"/>
        </w:numPr>
        <w:tabs>
          <w:tab w:val="clear" w:pos="1260"/>
        </w:tabs>
        <w:spacing w:after="60" w:line="264" w:lineRule="auto"/>
        <w:ind w:left="709"/>
        <w:rPr>
          <w:rFonts w:ascii="Trebuchet MS" w:hAnsi="Trebuchet MS" w:cs="Arial"/>
        </w:rPr>
      </w:pPr>
      <w:r w:rsidRPr="002E250C">
        <w:rPr>
          <w:rFonts w:ascii="Trebuchet MS" w:hAnsi="Trebuchet MS" w:cs="Arial"/>
        </w:rPr>
        <w:t>be punctual and wel</w:t>
      </w:r>
      <w:r>
        <w:rPr>
          <w:rFonts w:ascii="Trebuchet MS" w:hAnsi="Trebuchet MS" w:cs="Arial"/>
        </w:rPr>
        <w:t>l-</w:t>
      </w:r>
      <w:r w:rsidRPr="002E250C">
        <w:rPr>
          <w:rFonts w:ascii="Trebuchet MS" w:hAnsi="Trebuchet MS" w:cs="Arial"/>
        </w:rPr>
        <w:t>prepared</w:t>
      </w:r>
      <w:r w:rsidR="00827EB2">
        <w:rPr>
          <w:rFonts w:ascii="Trebuchet MS" w:hAnsi="Trebuchet MS" w:cs="Arial"/>
        </w:rPr>
        <w:t>, including being ready to teach/ support promptly at the very beginning of every lesson;</w:t>
      </w:r>
    </w:p>
    <w:p w:rsidR="00212C1C" w:rsidRPr="002E250C" w:rsidRDefault="00212C1C" w:rsidP="00CC7FFB">
      <w:pPr>
        <w:numPr>
          <w:ilvl w:val="0"/>
          <w:numId w:val="5"/>
        </w:numPr>
        <w:tabs>
          <w:tab w:val="clear" w:pos="1260"/>
        </w:tabs>
        <w:spacing w:after="60" w:line="264" w:lineRule="auto"/>
        <w:ind w:left="709"/>
        <w:rPr>
          <w:rFonts w:ascii="Trebuchet MS" w:hAnsi="Trebuchet MS" w:cs="Arial"/>
        </w:rPr>
      </w:pPr>
      <w:r w:rsidRPr="002E250C">
        <w:rPr>
          <w:rFonts w:ascii="Trebuchet MS" w:hAnsi="Trebuchet MS" w:cs="Arial"/>
        </w:rPr>
        <w:t xml:space="preserve">carry out </w:t>
      </w:r>
      <w:r>
        <w:rPr>
          <w:rFonts w:ascii="Trebuchet MS" w:hAnsi="Trebuchet MS" w:cs="Arial"/>
        </w:rPr>
        <w:t xml:space="preserve">all </w:t>
      </w:r>
      <w:r w:rsidRPr="002E250C">
        <w:rPr>
          <w:rFonts w:ascii="Trebuchet MS" w:hAnsi="Trebuchet MS" w:cs="Arial"/>
        </w:rPr>
        <w:t>tasks to the best of their ability, taking pride in their work</w:t>
      </w:r>
      <w:r>
        <w:rPr>
          <w:rFonts w:ascii="Trebuchet MS" w:hAnsi="Trebuchet MS" w:cs="Arial"/>
        </w:rPr>
        <w:t>;</w:t>
      </w:r>
    </w:p>
    <w:p w:rsidR="00212C1C" w:rsidRPr="00F93E23" w:rsidRDefault="00212C1C" w:rsidP="00CC7FFB">
      <w:pPr>
        <w:numPr>
          <w:ilvl w:val="0"/>
          <w:numId w:val="5"/>
        </w:numPr>
        <w:tabs>
          <w:tab w:val="clear" w:pos="1260"/>
        </w:tabs>
        <w:spacing w:after="60" w:line="264" w:lineRule="auto"/>
        <w:ind w:left="709"/>
        <w:rPr>
          <w:rFonts w:ascii="Trebuchet MS" w:hAnsi="Trebuchet MS" w:cs="Arial"/>
        </w:rPr>
      </w:pPr>
      <w:r w:rsidRPr="00F93E23">
        <w:rPr>
          <w:rFonts w:ascii="Trebuchet MS" w:hAnsi="Trebuchet MS" w:cs="Arial"/>
        </w:rPr>
        <w:t>ensure that all absence is genuine;</w:t>
      </w:r>
    </w:p>
    <w:p w:rsidR="00212C1C" w:rsidRPr="00F93E23" w:rsidRDefault="00212C1C" w:rsidP="00CC7FFB">
      <w:pPr>
        <w:numPr>
          <w:ilvl w:val="0"/>
          <w:numId w:val="5"/>
        </w:numPr>
        <w:tabs>
          <w:tab w:val="clear" w:pos="1260"/>
        </w:tabs>
        <w:spacing w:after="60" w:line="264" w:lineRule="auto"/>
        <w:ind w:left="709"/>
        <w:rPr>
          <w:rFonts w:ascii="Trebuchet MS" w:hAnsi="Trebuchet MS" w:cs="Arial"/>
        </w:rPr>
      </w:pPr>
      <w:r w:rsidRPr="00F93E23">
        <w:rPr>
          <w:rFonts w:ascii="Trebuchet MS" w:hAnsi="Trebuchet MS" w:cs="Arial"/>
        </w:rPr>
        <w:t>demonstrate a clear understanding of and commitment to non-discriminatory practice;</w:t>
      </w:r>
    </w:p>
    <w:p w:rsidR="00212C1C" w:rsidRPr="00F93E23" w:rsidRDefault="00212C1C" w:rsidP="00CC7FFB">
      <w:pPr>
        <w:numPr>
          <w:ilvl w:val="0"/>
          <w:numId w:val="5"/>
        </w:numPr>
        <w:tabs>
          <w:tab w:val="clear" w:pos="1260"/>
        </w:tabs>
        <w:spacing w:after="60" w:line="264" w:lineRule="auto"/>
        <w:ind w:left="709"/>
        <w:rPr>
          <w:rFonts w:ascii="Trebuchet MS" w:hAnsi="Trebuchet MS" w:cs="Arial"/>
        </w:rPr>
      </w:pPr>
      <w:r w:rsidRPr="00F93E23">
        <w:rPr>
          <w:rFonts w:ascii="Trebuchet MS" w:hAnsi="Trebuchet MS" w:cs="Arial"/>
        </w:rPr>
        <w:t xml:space="preserve">recognise the power imbalances between </w:t>
      </w:r>
      <w:r w:rsidR="006B7F06">
        <w:rPr>
          <w:rFonts w:ascii="Trebuchet MS" w:hAnsi="Trebuchet MS" w:cs="Arial"/>
        </w:rPr>
        <w:t>pupils</w:t>
      </w:r>
      <w:r w:rsidRPr="00F93E23">
        <w:rPr>
          <w:rFonts w:ascii="Trebuchet MS" w:hAnsi="Trebuchet MS" w:cs="Arial"/>
        </w:rPr>
        <w:t xml:space="preserve"> and staff, and different levels of seniority of staff and ensure that power and authority are never misused</w:t>
      </w:r>
      <w:r w:rsidR="00827EB2">
        <w:rPr>
          <w:rFonts w:ascii="Trebuchet MS" w:hAnsi="Trebuchet MS" w:cs="Arial"/>
        </w:rPr>
        <w:t>;</w:t>
      </w:r>
    </w:p>
    <w:p w:rsidR="00212C1C" w:rsidRPr="00F93E23" w:rsidRDefault="00212C1C" w:rsidP="00CC7FFB">
      <w:pPr>
        <w:numPr>
          <w:ilvl w:val="0"/>
          <w:numId w:val="5"/>
        </w:numPr>
        <w:tabs>
          <w:tab w:val="clear" w:pos="1260"/>
        </w:tabs>
        <w:spacing w:after="60" w:line="264" w:lineRule="auto"/>
        <w:ind w:left="709"/>
        <w:rPr>
          <w:rFonts w:ascii="Trebuchet MS" w:hAnsi="Trebuchet MS" w:cs="Arial"/>
        </w:rPr>
      </w:pPr>
      <w:r w:rsidRPr="00F93E23">
        <w:rPr>
          <w:rFonts w:ascii="Trebuchet MS" w:hAnsi="Trebuchet MS" w:cs="Arial"/>
        </w:rPr>
        <w:lastRenderedPageBreak/>
        <w:t>have a proactive approach to safeguarding (it is essential that all staff have regular safeguarding training and are alert to, and report appropriately, any behaviour that may indicate that a child is at risk of harm);</w:t>
      </w:r>
    </w:p>
    <w:p w:rsidR="00212C1C" w:rsidRPr="00F93E23" w:rsidRDefault="00212C1C" w:rsidP="00CC7FFB">
      <w:pPr>
        <w:numPr>
          <w:ilvl w:val="0"/>
          <w:numId w:val="5"/>
        </w:numPr>
        <w:tabs>
          <w:tab w:val="clear" w:pos="1260"/>
        </w:tabs>
        <w:spacing w:after="60" w:line="264" w:lineRule="auto"/>
        <w:ind w:left="709"/>
        <w:rPr>
          <w:rFonts w:ascii="Trebuchet MS" w:hAnsi="Trebuchet MS" w:cs="Arial"/>
        </w:rPr>
      </w:pPr>
      <w:r w:rsidRPr="00F93E23">
        <w:rPr>
          <w:rFonts w:ascii="Trebuchet MS" w:hAnsi="Trebuchet MS" w:cs="Arial"/>
        </w:rPr>
        <w:t>know the procedures for dealing with and reporting safeguarding concerns (see Safeguarding Policy for detail)</w:t>
      </w:r>
      <w:r w:rsidR="00F93E23" w:rsidRPr="00F93E23">
        <w:rPr>
          <w:rFonts w:ascii="Trebuchet MS" w:hAnsi="Trebuchet MS" w:cs="Arial"/>
        </w:rPr>
        <w:t>;</w:t>
      </w:r>
    </w:p>
    <w:p w:rsidR="00212C1C" w:rsidRPr="00F93E23" w:rsidRDefault="00212C1C" w:rsidP="00CC7FFB">
      <w:pPr>
        <w:numPr>
          <w:ilvl w:val="0"/>
          <w:numId w:val="5"/>
        </w:numPr>
        <w:tabs>
          <w:tab w:val="clear" w:pos="1260"/>
        </w:tabs>
        <w:spacing w:after="60" w:line="264" w:lineRule="auto"/>
        <w:ind w:left="709"/>
        <w:rPr>
          <w:rFonts w:ascii="Trebuchet MS" w:hAnsi="Trebuchet MS" w:cs="Arial"/>
        </w:rPr>
      </w:pPr>
      <w:r w:rsidRPr="00F93E23">
        <w:rPr>
          <w:rFonts w:ascii="Trebuchet MS" w:hAnsi="Trebuchet MS" w:cs="Arial"/>
        </w:rPr>
        <w:t xml:space="preserve">never condone inappropriate behaviour by </w:t>
      </w:r>
      <w:r w:rsidR="006B7F06">
        <w:rPr>
          <w:rFonts w:ascii="Trebuchet MS" w:hAnsi="Trebuchet MS" w:cs="Arial"/>
        </w:rPr>
        <w:t>pupils</w:t>
      </w:r>
      <w:r w:rsidRPr="00F93E23">
        <w:rPr>
          <w:rFonts w:ascii="Trebuchet MS" w:hAnsi="Trebuchet MS" w:cs="Arial"/>
        </w:rPr>
        <w:t xml:space="preserve"> or staff</w:t>
      </w:r>
      <w:r w:rsidR="00F93E23" w:rsidRPr="00F93E23">
        <w:rPr>
          <w:rFonts w:ascii="Trebuchet MS" w:hAnsi="Trebuchet MS" w:cs="Arial"/>
        </w:rPr>
        <w:t>;</w:t>
      </w:r>
    </w:p>
    <w:p w:rsidR="00212C1C" w:rsidRPr="00F93E23" w:rsidRDefault="00212C1C" w:rsidP="00CC7FFB">
      <w:pPr>
        <w:numPr>
          <w:ilvl w:val="0"/>
          <w:numId w:val="5"/>
        </w:numPr>
        <w:tabs>
          <w:tab w:val="clear" w:pos="1260"/>
        </w:tabs>
        <w:spacing w:after="60" w:line="264" w:lineRule="auto"/>
        <w:ind w:left="709"/>
        <w:rPr>
          <w:rFonts w:ascii="Trebuchet MS" w:hAnsi="Trebuchet MS" w:cs="Arial"/>
        </w:rPr>
      </w:pPr>
      <w:r w:rsidRPr="00F93E23">
        <w:rPr>
          <w:rFonts w:ascii="Trebuchet MS" w:hAnsi="Trebuchet MS" w:cs="Arial"/>
        </w:rPr>
        <w:t>take responsibility for their own cont</w:t>
      </w:r>
      <w:r w:rsidR="00F93E23" w:rsidRPr="00F93E23">
        <w:rPr>
          <w:rFonts w:ascii="Trebuchet MS" w:hAnsi="Trebuchet MS" w:cs="Arial"/>
        </w:rPr>
        <w:t>inuing professional development;</w:t>
      </w:r>
    </w:p>
    <w:p w:rsidR="00212C1C" w:rsidRPr="00F93E23" w:rsidRDefault="00212C1C" w:rsidP="00CC7FFB">
      <w:pPr>
        <w:numPr>
          <w:ilvl w:val="0"/>
          <w:numId w:val="5"/>
        </w:numPr>
        <w:tabs>
          <w:tab w:val="clear" w:pos="1260"/>
        </w:tabs>
        <w:spacing w:after="60" w:line="264" w:lineRule="auto"/>
        <w:ind w:left="709"/>
        <w:rPr>
          <w:rFonts w:ascii="Trebuchet MS" w:hAnsi="Trebuchet MS" w:cs="Arial"/>
        </w:rPr>
      </w:pPr>
      <w:r w:rsidRPr="00F93E23">
        <w:rPr>
          <w:rFonts w:ascii="Trebuchet MS" w:hAnsi="Trebuchet MS" w:cs="Arial"/>
        </w:rPr>
        <w:t>refrain from any action that would bring the school into disrepute</w:t>
      </w:r>
      <w:r w:rsidR="00F93E23" w:rsidRPr="00F93E23">
        <w:rPr>
          <w:rFonts w:ascii="Trebuchet MS" w:hAnsi="Trebuchet MS" w:cs="Arial"/>
        </w:rPr>
        <w:t>;</w:t>
      </w:r>
    </w:p>
    <w:p w:rsidR="00F93E23" w:rsidRPr="00F93E23" w:rsidRDefault="00212C1C" w:rsidP="00CC7FFB">
      <w:pPr>
        <w:numPr>
          <w:ilvl w:val="0"/>
          <w:numId w:val="5"/>
        </w:numPr>
        <w:tabs>
          <w:tab w:val="clear" w:pos="1260"/>
        </w:tabs>
        <w:spacing w:after="60" w:line="264" w:lineRule="auto"/>
        <w:ind w:left="709"/>
        <w:rPr>
          <w:rFonts w:ascii="Trebuchet MS" w:hAnsi="Trebuchet MS" w:cs="Arial"/>
        </w:rPr>
      </w:pPr>
      <w:r w:rsidRPr="00F93E23">
        <w:rPr>
          <w:rFonts w:ascii="Trebuchet MS" w:hAnsi="Trebuchet MS" w:cs="Arial"/>
        </w:rPr>
        <w:t>value themselves, taking care of physical and mental wel</w:t>
      </w:r>
      <w:r w:rsidR="00F93E23" w:rsidRPr="00F93E23">
        <w:rPr>
          <w:rFonts w:ascii="Trebuchet MS" w:hAnsi="Trebuchet MS" w:cs="Arial"/>
        </w:rPr>
        <w:t>lbeing, including</w:t>
      </w:r>
      <w:r w:rsidRPr="00F93E23">
        <w:rPr>
          <w:rFonts w:ascii="Trebuchet MS" w:hAnsi="Trebuchet MS" w:cs="Arial"/>
        </w:rPr>
        <w:t xml:space="preserve"> maintaini</w:t>
      </w:r>
      <w:r w:rsidR="00827EB2">
        <w:rPr>
          <w:rFonts w:ascii="Trebuchet MS" w:hAnsi="Trebuchet MS" w:cs="Arial"/>
        </w:rPr>
        <w:t>ng a healthy work/life balance;</w:t>
      </w:r>
    </w:p>
    <w:p w:rsidR="00212C1C" w:rsidRPr="00F93E23" w:rsidRDefault="00212C1C" w:rsidP="00CC7FFB">
      <w:pPr>
        <w:numPr>
          <w:ilvl w:val="0"/>
          <w:numId w:val="5"/>
        </w:numPr>
        <w:tabs>
          <w:tab w:val="clear" w:pos="1260"/>
        </w:tabs>
        <w:spacing w:after="60" w:line="264" w:lineRule="auto"/>
        <w:ind w:left="709"/>
        <w:rPr>
          <w:rFonts w:ascii="Trebuchet MS" w:hAnsi="Trebuchet MS" w:cs="Arial"/>
        </w:rPr>
      </w:pPr>
      <w:r w:rsidRPr="00F93E23">
        <w:rPr>
          <w:rFonts w:ascii="Trebuchet MS" w:hAnsi="Trebuchet MS" w:cs="Arial"/>
        </w:rPr>
        <w:t>seek appropriate support for any issue that may have an adverse effect on their professional practice</w:t>
      </w:r>
      <w:r w:rsidR="00F93E23" w:rsidRPr="00F93E23">
        <w:rPr>
          <w:rFonts w:ascii="Trebuchet MS" w:hAnsi="Trebuchet MS" w:cs="Arial"/>
        </w:rPr>
        <w:t>;</w:t>
      </w:r>
    </w:p>
    <w:p w:rsidR="00212C1C" w:rsidRPr="00F93E23" w:rsidRDefault="00F93E23" w:rsidP="00CC7FFB">
      <w:pPr>
        <w:numPr>
          <w:ilvl w:val="0"/>
          <w:numId w:val="5"/>
        </w:numPr>
        <w:tabs>
          <w:tab w:val="clear" w:pos="1260"/>
        </w:tabs>
        <w:spacing w:after="60" w:line="264" w:lineRule="auto"/>
        <w:ind w:left="709"/>
        <w:rPr>
          <w:rFonts w:ascii="Trebuchet MS" w:hAnsi="Trebuchet MS" w:cs="Arial"/>
        </w:rPr>
      </w:pPr>
      <w:r w:rsidRPr="00F93E23">
        <w:rPr>
          <w:rFonts w:ascii="Trebuchet MS" w:hAnsi="Trebuchet MS" w:cs="Arial"/>
        </w:rPr>
        <w:t xml:space="preserve">when necessary </w:t>
      </w:r>
      <w:r w:rsidR="00212C1C" w:rsidRPr="00F93E23">
        <w:rPr>
          <w:rFonts w:ascii="Trebuchet MS" w:hAnsi="Trebuchet MS" w:cs="Arial"/>
        </w:rPr>
        <w:t>access counselling and support, which can be provided internally or externally. Trade Unions can also provide support and advice for their members</w:t>
      </w:r>
      <w:r w:rsidRPr="00F93E23">
        <w:rPr>
          <w:rFonts w:ascii="Trebuchet MS" w:hAnsi="Trebuchet MS" w:cs="Arial"/>
        </w:rPr>
        <w:t xml:space="preserve">; </w:t>
      </w:r>
      <w:r w:rsidR="00212C1C" w:rsidRPr="00F93E23">
        <w:rPr>
          <w:rFonts w:ascii="Trebuchet MS" w:hAnsi="Trebuchet MS" w:cs="Arial"/>
        </w:rPr>
        <w:t>membership of a Trade Union is strongly recommended</w:t>
      </w:r>
      <w:r w:rsidR="00827EB2">
        <w:rPr>
          <w:rFonts w:ascii="Trebuchet MS" w:hAnsi="Trebuchet MS" w:cs="Arial"/>
        </w:rPr>
        <w:t>;</w:t>
      </w:r>
    </w:p>
    <w:p w:rsidR="00212C1C" w:rsidRPr="00F93E23" w:rsidRDefault="00F93E23" w:rsidP="00CC7FFB">
      <w:pPr>
        <w:numPr>
          <w:ilvl w:val="0"/>
          <w:numId w:val="5"/>
        </w:numPr>
        <w:tabs>
          <w:tab w:val="clear" w:pos="1260"/>
        </w:tabs>
        <w:spacing w:after="60" w:line="264" w:lineRule="auto"/>
        <w:ind w:left="709"/>
        <w:rPr>
          <w:rFonts w:ascii="Trebuchet MS" w:hAnsi="Trebuchet MS" w:cs="Arial"/>
        </w:rPr>
      </w:pPr>
      <w:r w:rsidRPr="00F93E23">
        <w:rPr>
          <w:rFonts w:ascii="Trebuchet MS" w:hAnsi="Trebuchet MS" w:cs="Arial"/>
        </w:rPr>
        <w:t>share</w:t>
      </w:r>
      <w:r w:rsidR="00212C1C" w:rsidRPr="00F93E23">
        <w:rPr>
          <w:rFonts w:ascii="Trebuchet MS" w:hAnsi="Trebuchet MS" w:cs="Arial"/>
        </w:rPr>
        <w:t xml:space="preserve"> a responsibility to look after the resources of the school and exercise due financial care; not wasting resources unnecessarily (including resources such as heat/light)</w:t>
      </w:r>
      <w:r w:rsidRPr="00F93E23">
        <w:rPr>
          <w:rFonts w:ascii="Trebuchet MS" w:hAnsi="Trebuchet MS" w:cs="Arial"/>
        </w:rPr>
        <w:t xml:space="preserve">, </w:t>
      </w:r>
      <w:r w:rsidR="00212C1C" w:rsidRPr="00F93E23">
        <w:rPr>
          <w:rFonts w:ascii="Trebuchet MS" w:hAnsi="Trebuchet MS" w:cs="Arial"/>
        </w:rPr>
        <w:t>following the principles of ‘reduce, re-use, recycle’ where appropriate</w:t>
      </w:r>
      <w:r w:rsidRPr="00F93E23">
        <w:rPr>
          <w:rFonts w:ascii="Trebuchet MS" w:hAnsi="Trebuchet MS" w:cs="Arial"/>
        </w:rPr>
        <w:t xml:space="preserve">; </w:t>
      </w:r>
    </w:p>
    <w:p w:rsidR="00212C1C" w:rsidRPr="00065F7B" w:rsidRDefault="00212C1C" w:rsidP="00CC7FFB">
      <w:pPr>
        <w:numPr>
          <w:ilvl w:val="0"/>
          <w:numId w:val="5"/>
        </w:numPr>
        <w:tabs>
          <w:tab w:val="clear" w:pos="1260"/>
        </w:tabs>
        <w:spacing w:after="60" w:line="264" w:lineRule="auto"/>
        <w:ind w:left="709"/>
        <w:rPr>
          <w:rFonts w:ascii="Trebuchet MS" w:hAnsi="Trebuchet MS" w:cs="Arial"/>
          <w:b/>
        </w:rPr>
      </w:pPr>
      <w:r w:rsidRPr="00065F7B">
        <w:rPr>
          <w:rFonts w:ascii="Trebuchet MS" w:hAnsi="Trebuchet MS" w:cs="Arial"/>
        </w:rPr>
        <w:t>be aware o</w:t>
      </w:r>
      <w:r w:rsidR="00F93E23" w:rsidRPr="00065F7B">
        <w:rPr>
          <w:rFonts w:ascii="Trebuchet MS" w:hAnsi="Trebuchet MS" w:cs="Arial"/>
        </w:rPr>
        <w:t xml:space="preserve">f how to record/report concerns of </w:t>
      </w:r>
      <w:r w:rsidRPr="00065F7B">
        <w:rPr>
          <w:rFonts w:ascii="Trebuchet MS" w:hAnsi="Trebuchet MS" w:cs="Arial"/>
        </w:rPr>
        <w:t>‘whistleblowing’ (see Whistle</w:t>
      </w:r>
      <w:r w:rsidR="00F93E23" w:rsidRPr="00065F7B">
        <w:rPr>
          <w:rFonts w:ascii="Trebuchet MS" w:hAnsi="Trebuchet MS" w:cs="Arial"/>
        </w:rPr>
        <w:t>b</w:t>
      </w:r>
      <w:r w:rsidRPr="00065F7B">
        <w:rPr>
          <w:rFonts w:ascii="Trebuchet MS" w:hAnsi="Trebuchet MS" w:cs="Arial"/>
        </w:rPr>
        <w:t xml:space="preserve">lowing </w:t>
      </w:r>
      <w:r w:rsidR="00F93E23" w:rsidRPr="00065F7B">
        <w:rPr>
          <w:rFonts w:ascii="Trebuchet MS" w:hAnsi="Trebuchet MS" w:cs="Arial"/>
        </w:rPr>
        <w:t>P</w:t>
      </w:r>
      <w:r w:rsidRPr="00065F7B">
        <w:rPr>
          <w:rFonts w:ascii="Trebuchet MS" w:hAnsi="Trebuchet MS" w:cs="Arial"/>
        </w:rPr>
        <w:t>olicy for further details)</w:t>
      </w:r>
      <w:r w:rsidR="00827EB2" w:rsidRPr="00065F7B">
        <w:rPr>
          <w:rFonts w:ascii="Trebuchet MS" w:hAnsi="Trebuchet MS" w:cs="Arial"/>
        </w:rPr>
        <w:t>.</w:t>
      </w:r>
    </w:p>
    <w:p w:rsidR="00065F7B" w:rsidRPr="00065F7B" w:rsidRDefault="00065F7B" w:rsidP="006B7F06">
      <w:pPr>
        <w:spacing w:after="60" w:line="264" w:lineRule="auto"/>
        <w:ind w:left="1260"/>
        <w:rPr>
          <w:rFonts w:ascii="Trebuchet MS" w:hAnsi="Trebuchet MS" w:cs="Arial"/>
          <w:b/>
        </w:rPr>
      </w:pPr>
    </w:p>
    <w:p w:rsidR="00212C1C" w:rsidRPr="00F93E23" w:rsidRDefault="00212C1C" w:rsidP="006B7F06">
      <w:pPr>
        <w:spacing w:after="60" w:line="264" w:lineRule="auto"/>
        <w:rPr>
          <w:rFonts w:ascii="Trebuchet MS" w:hAnsi="Trebuchet MS" w:cs="Arial"/>
          <w:b/>
        </w:rPr>
      </w:pPr>
      <w:r w:rsidRPr="00F93E23">
        <w:rPr>
          <w:rFonts w:ascii="Trebuchet MS" w:hAnsi="Trebuchet MS" w:cs="Arial"/>
          <w:b/>
        </w:rPr>
        <w:t>Dress and Appearance</w:t>
      </w:r>
    </w:p>
    <w:p w:rsidR="00F93E23" w:rsidRDefault="00212C1C" w:rsidP="006B7F06">
      <w:pPr>
        <w:spacing w:after="60" w:line="264" w:lineRule="auto"/>
        <w:rPr>
          <w:rFonts w:ascii="Trebuchet MS" w:hAnsi="Trebuchet MS" w:cs="Arial"/>
        </w:rPr>
      </w:pPr>
      <w:r w:rsidRPr="00F93E23">
        <w:rPr>
          <w:rFonts w:ascii="Trebuchet MS" w:hAnsi="Trebuchet MS" w:cs="Arial"/>
        </w:rPr>
        <w:t xml:space="preserve">School staff should ensure </w:t>
      </w:r>
      <w:r w:rsidR="00F93E23" w:rsidRPr="00F93E23">
        <w:rPr>
          <w:rFonts w:ascii="Trebuchet MS" w:hAnsi="Trebuchet MS" w:cs="Arial"/>
        </w:rPr>
        <w:t xml:space="preserve">that </w:t>
      </w:r>
      <w:r w:rsidRPr="00F93E23">
        <w:rPr>
          <w:rFonts w:ascii="Trebuchet MS" w:hAnsi="Trebuchet MS" w:cs="Arial"/>
        </w:rPr>
        <w:t xml:space="preserve">they are dressed </w:t>
      </w:r>
      <w:r w:rsidR="00761CBB" w:rsidRPr="0013254E">
        <w:rPr>
          <w:rFonts w:ascii="Trebuchet MS" w:hAnsi="Trebuchet MS" w:cs="Arial"/>
          <w:color w:val="FF0000"/>
        </w:rPr>
        <w:t>and present</w:t>
      </w:r>
      <w:r w:rsidR="00761CBB">
        <w:rPr>
          <w:rFonts w:ascii="Trebuchet MS" w:hAnsi="Trebuchet MS" w:cs="Arial"/>
          <w:b/>
          <w:color w:val="FF0000"/>
        </w:rPr>
        <w:t xml:space="preserve"> </w:t>
      </w:r>
      <w:r w:rsidRPr="00F93E23">
        <w:rPr>
          <w:rFonts w:ascii="Trebuchet MS" w:hAnsi="Trebuchet MS" w:cs="Arial"/>
        </w:rPr>
        <w:t>in a manner that is suitable and professional</w:t>
      </w:r>
      <w:r w:rsidR="00F93E23" w:rsidRPr="00F93E23">
        <w:rPr>
          <w:rFonts w:ascii="Trebuchet MS" w:hAnsi="Trebuchet MS" w:cs="Arial"/>
        </w:rPr>
        <w:t>,</w:t>
      </w:r>
      <w:r w:rsidRPr="00F93E23">
        <w:rPr>
          <w:rFonts w:ascii="Trebuchet MS" w:hAnsi="Trebuchet MS" w:cs="Arial"/>
        </w:rPr>
        <w:t xml:space="preserve"> taking into account their position as role models for the </w:t>
      </w:r>
      <w:r w:rsidR="006B7F06">
        <w:rPr>
          <w:rFonts w:ascii="Trebuchet MS" w:hAnsi="Trebuchet MS" w:cs="Arial"/>
        </w:rPr>
        <w:t>pupils</w:t>
      </w:r>
      <w:r w:rsidRPr="00F93E23">
        <w:rPr>
          <w:rFonts w:ascii="Trebuchet MS" w:hAnsi="Trebuchet MS" w:cs="Arial"/>
        </w:rPr>
        <w:t xml:space="preserve"> in the school. This includes suitable sports kit for PE sessions.</w:t>
      </w:r>
      <w:r w:rsidR="00F93E23">
        <w:rPr>
          <w:rFonts w:ascii="Trebuchet MS" w:hAnsi="Trebuchet MS" w:cs="Arial"/>
        </w:rPr>
        <w:t xml:space="preserve"> </w:t>
      </w:r>
      <w:r w:rsidR="007C17AF">
        <w:rPr>
          <w:rFonts w:ascii="Trebuchet MS" w:hAnsi="Trebuchet MS" w:cs="Arial"/>
        </w:rPr>
        <w:t>We would also expect that staff w</w:t>
      </w:r>
      <w:r w:rsidR="007C17AF" w:rsidRPr="007C17AF">
        <w:rPr>
          <w:rFonts w:ascii="Trebuchet MS" w:hAnsi="Trebuchet MS" w:cs="Arial"/>
        </w:rPr>
        <w:t>ould also be respectful of the different cultural and religious backgroun</w:t>
      </w:r>
      <w:r w:rsidR="007C17AF">
        <w:rPr>
          <w:rFonts w:ascii="Trebuchet MS" w:hAnsi="Trebuchet MS" w:cs="Arial"/>
        </w:rPr>
        <w:t>ds of the pupils in our schools.</w:t>
      </w:r>
    </w:p>
    <w:p w:rsidR="00761CBB" w:rsidRPr="00F93E23" w:rsidRDefault="00761CBB" w:rsidP="006B7F06">
      <w:pPr>
        <w:spacing w:after="60" w:line="264" w:lineRule="auto"/>
        <w:rPr>
          <w:rFonts w:ascii="Trebuchet MS" w:hAnsi="Trebuchet MS" w:cs="Arial"/>
        </w:rPr>
      </w:pPr>
    </w:p>
    <w:p w:rsidR="00212C1C" w:rsidRDefault="00065F7B" w:rsidP="006B7F06">
      <w:pPr>
        <w:spacing w:after="60" w:line="264" w:lineRule="auto"/>
        <w:rPr>
          <w:rFonts w:ascii="Trebuchet MS" w:hAnsi="Trebuchet MS" w:cs="Arial"/>
        </w:rPr>
      </w:pPr>
      <w:r>
        <w:rPr>
          <w:rFonts w:ascii="Trebuchet MS" w:hAnsi="Trebuchet MS" w:cs="Arial"/>
        </w:rPr>
        <w:t>ODST</w:t>
      </w:r>
      <w:r w:rsidR="00F93E23" w:rsidRPr="00F93E23">
        <w:rPr>
          <w:rFonts w:ascii="Trebuchet MS" w:hAnsi="Trebuchet MS" w:cs="Arial"/>
        </w:rPr>
        <w:t xml:space="preserve"> </w:t>
      </w:r>
      <w:r w:rsidR="00212C1C" w:rsidRPr="00F93E23">
        <w:rPr>
          <w:rFonts w:ascii="Trebuchet MS" w:hAnsi="Trebuchet MS" w:cs="Arial"/>
        </w:rPr>
        <w:t>is committed to promot</w:t>
      </w:r>
      <w:r w:rsidR="00F93E23" w:rsidRPr="00F93E23">
        <w:rPr>
          <w:rFonts w:ascii="Trebuchet MS" w:hAnsi="Trebuchet MS" w:cs="Arial"/>
        </w:rPr>
        <w:t>ing</w:t>
      </w:r>
      <w:r w:rsidR="00212C1C" w:rsidRPr="00F93E23">
        <w:rPr>
          <w:rFonts w:ascii="Trebuchet MS" w:hAnsi="Trebuchet MS" w:cs="Arial"/>
        </w:rPr>
        <w:t xml:space="preserve"> diversity and will therefore respect individual preference in terms of customs, culture and tradition.</w:t>
      </w:r>
      <w:r>
        <w:rPr>
          <w:rFonts w:ascii="Trebuchet MS" w:hAnsi="Trebuchet MS" w:cs="Arial"/>
        </w:rPr>
        <w:t xml:space="preserve"> However, the style of dress or appearance should not interfere with the key role of teaching and learning, modelling and demonstrating such learning through, for example, modelling phonic sounds for younger pupils and providing a role model for our pupils.</w:t>
      </w:r>
    </w:p>
    <w:p w:rsidR="006B7F06" w:rsidRPr="00F93E23" w:rsidRDefault="006B7F06" w:rsidP="006B7F06">
      <w:pPr>
        <w:spacing w:after="60" w:line="264" w:lineRule="auto"/>
        <w:rPr>
          <w:rFonts w:ascii="Trebuchet MS" w:hAnsi="Trebuchet MS" w:cs="Arial"/>
        </w:rPr>
      </w:pPr>
    </w:p>
    <w:p w:rsidR="00212C1C" w:rsidRPr="00F93E23" w:rsidRDefault="00212C1C" w:rsidP="006B7F06">
      <w:pPr>
        <w:spacing w:after="60" w:line="264" w:lineRule="auto"/>
        <w:rPr>
          <w:rFonts w:ascii="Trebuchet MS" w:hAnsi="Trebuchet MS" w:cs="Arial"/>
        </w:rPr>
      </w:pPr>
      <w:r w:rsidRPr="00F93E23">
        <w:rPr>
          <w:rFonts w:ascii="Trebuchet MS" w:hAnsi="Trebuchet MS" w:cs="Arial"/>
          <w:b/>
        </w:rPr>
        <w:t>Relationships with Pupils</w:t>
      </w:r>
      <w:r w:rsidRPr="00F93E23">
        <w:rPr>
          <w:rFonts w:ascii="Trebuchet MS" w:hAnsi="Trebuchet MS" w:cs="Arial"/>
        </w:rPr>
        <w:t xml:space="preserve"> </w:t>
      </w:r>
    </w:p>
    <w:p w:rsidR="00212C1C" w:rsidRPr="00F93E23" w:rsidRDefault="00212C1C" w:rsidP="006B7F06">
      <w:pPr>
        <w:spacing w:after="60" w:line="264" w:lineRule="auto"/>
        <w:rPr>
          <w:rFonts w:ascii="Trebuchet MS" w:hAnsi="Trebuchet MS" w:cs="Arial"/>
        </w:rPr>
      </w:pPr>
      <w:r w:rsidRPr="00F93E23">
        <w:rPr>
          <w:rFonts w:ascii="Trebuchet MS" w:hAnsi="Trebuchet MS" w:cs="Arial"/>
        </w:rPr>
        <w:t>All school staff should:</w:t>
      </w:r>
    </w:p>
    <w:p w:rsidR="00212C1C" w:rsidRPr="00F93E23" w:rsidRDefault="00212C1C" w:rsidP="00CC7FFB">
      <w:pPr>
        <w:numPr>
          <w:ilvl w:val="0"/>
          <w:numId w:val="6"/>
        </w:numPr>
        <w:tabs>
          <w:tab w:val="clear" w:pos="1260"/>
        </w:tabs>
        <w:spacing w:after="60" w:line="264" w:lineRule="auto"/>
        <w:ind w:left="709"/>
        <w:rPr>
          <w:rFonts w:ascii="Trebuchet MS" w:hAnsi="Trebuchet MS" w:cs="Arial"/>
        </w:rPr>
      </w:pPr>
      <w:r w:rsidRPr="00F93E23">
        <w:rPr>
          <w:rFonts w:ascii="Trebuchet MS" w:hAnsi="Trebuchet MS" w:cs="Arial"/>
        </w:rPr>
        <w:t>treat each child as an individual and make adjustments to meet individual need</w:t>
      </w:r>
      <w:r w:rsidR="00F93E23" w:rsidRPr="00F93E23">
        <w:rPr>
          <w:rFonts w:ascii="Trebuchet MS" w:hAnsi="Trebuchet MS" w:cs="Arial"/>
        </w:rPr>
        <w:t>s;</w:t>
      </w:r>
    </w:p>
    <w:p w:rsidR="00212C1C" w:rsidRPr="00F93E23" w:rsidRDefault="00212C1C" w:rsidP="00CC7FFB">
      <w:pPr>
        <w:numPr>
          <w:ilvl w:val="0"/>
          <w:numId w:val="6"/>
        </w:numPr>
        <w:tabs>
          <w:tab w:val="clear" w:pos="1260"/>
        </w:tabs>
        <w:spacing w:after="60" w:line="264" w:lineRule="auto"/>
        <w:ind w:left="709"/>
        <w:rPr>
          <w:rFonts w:ascii="Trebuchet MS" w:hAnsi="Trebuchet MS" w:cs="Arial"/>
        </w:rPr>
      </w:pPr>
      <w:r w:rsidRPr="00F93E23">
        <w:rPr>
          <w:rFonts w:ascii="Trebuchet MS" w:hAnsi="Trebuchet MS" w:cs="Arial"/>
        </w:rPr>
        <w:t xml:space="preserve">encourage all </w:t>
      </w:r>
      <w:r w:rsidR="006B7F06">
        <w:rPr>
          <w:rFonts w:ascii="Trebuchet MS" w:hAnsi="Trebuchet MS" w:cs="Arial"/>
        </w:rPr>
        <w:t>pupils</w:t>
      </w:r>
      <w:r w:rsidRPr="00F93E23">
        <w:rPr>
          <w:rFonts w:ascii="Trebuchet MS" w:hAnsi="Trebuchet MS" w:cs="Arial"/>
        </w:rPr>
        <w:t xml:space="preserve"> to reach their full potential</w:t>
      </w:r>
      <w:r w:rsidR="00F93E23" w:rsidRPr="00F93E23">
        <w:rPr>
          <w:rFonts w:ascii="Trebuchet MS" w:hAnsi="Trebuchet MS" w:cs="Arial"/>
        </w:rPr>
        <w:t>;</w:t>
      </w:r>
    </w:p>
    <w:p w:rsidR="00212C1C" w:rsidRDefault="00212C1C" w:rsidP="00CC7FFB">
      <w:pPr>
        <w:numPr>
          <w:ilvl w:val="0"/>
          <w:numId w:val="6"/>
        </w:numPr>
        <w:tabs>
          <w:tab w:val="clear" w:pos="1260"/>
        </w:tabs>
        <w:spacing w:after="60" w:line="264" w:lineRule="auto"/>
        <w:ind w:left="709"/>
        <w:rPr>
          <w:rFonts w:ascii="Trebuchet MS" w:hAnsi="Trebuchet MS" w:cs="Arial"/>
        </w:rPr>
      </w:pPr>
      <w:r w:rsidRPr="00F93E23">
        <w:rPr>
          <w:rFonts w:ascii="Trebuchet MS" w:hAnsi="Trebuchet MS" w:cs="Arial"/>
        </w:rPr>
        <w:t>understand that school staff are in a position of trust and that sexual relationships with a child, even over the age of 16, may be an offence.</w:t>
      </w:r>
    </w:p>
    <w:p w:rsidR="00065F7B" w:rsidRPr="00065F7B" w:rsidRDefault="00065F7B" w:rsidP="006B7F06">
      <w:pPr>
        <w:spacing w:after="60" w:line="264" w:lineRule="auto"/>
        <w:ind w:left="1260"/>
        <w:rPr>
          <w:rFonts w:ascii="Trebuchet MS" w:hAnsi="Trebuchet MS" w:cs="Arial"/>
        </w:rPr>
      </w:pPr>
    </w:p>
    <w:p w:rsidR="00212C1C" w:rsidRPr="00F93E23" w:rsidRDefault="00F93E23" w:rsidP="006B7F06">
      <w:pPr>
        <w:spacing w:after="60" w:line="264" w:lineRule="auto"/>
        <w:rPr>
          <w:rFonts w:ascii="Trebuchet MS" w:hAnsi="Trebuchet MS" w:cs="Arial"/>
          <w:b/>
        </w:rPr>
      </w:pPr>
      <w:r w:rsidRPr="00F93E23">
        <w:rPr>
          <w:rFonts w:ascii="Trebuchet MS" w:hAnsi="Trebuchet MS" w:cs="Arial"/>
          <w:b/>
        </w:rPr>
        <w:t>Relationships with Parents/C</w:t>
      </w:r>
      <w:r w:rsidR="00212C1C" w:rsidRPr="00F93E23">
        <w:rPr>
          <w:rFonts w:ascii="Trebuchet MS" w:hAnsi="Trebuchet MS" w:cs="Arial"/>
          <w:b/>
        </w:rPr>
        <w:t>arers</w:t>
      </w:r>
    </w:p>
    <w:p w:rsidR="00212C1C" w:rsidRDefault="00212C1C" w:rsidP="006B7F06">
      <w:pPr>
        <w:spacing w:after="60" w:line="264" w:lineRule="auto"/>
        <w:rPr>
          <w:rFonts w:ascii="Trebuchet MS" w:hAnsi="Trebuchet MS" w:cs="Arial"/>
        </w:rPr>
      </w:pPr>
      <w:r w:rsidRPr="00F93E23">
        <w:rPr>
          <w:rFonts w:ascii="Trebuchet MS" w:hAnsi="Trebuchet MS" w:cs="Arial"/>
        </w:rPr>
        <w:t>Staff should aim to create a welcoming and open relationship with parents</w:t>
      </w:r>
      <w:r w:rsidR="00F93E23" w:rsidRPr="00F93E23">
        <w:rPr>
          <w:rFonts w:ascii="Trebuchet MS" w:hAnsi="Trebuchet MS" w:cs="Arial"/>
        </w:rPr>
        <w:t xml:space="preserve"> and carers</w:t>
      </w:r>
      <w:r w:rsidRPr="00F93E23">
        <w:rPr>
          <w:rFonts w:ascii="Trebuchet MS" w:hAnsi="Trebuchet MS" w:cs="Arial"/>
        </w:rPr>
        <w:t>. All parental concerns should be treated seriously and dealt with promptly.</w:t>
      </w:r>
    </w:p>
    <w:p w:rsidR="006B7F06" w:rsidRPr="00065F7B" w:rsidRDefault="006B7F06" w:rsidP="006B7F06">
      <w:pPr>
        <w:spacing w:after="60" w:line="264" w:lineRule="auto"/>
        <w:rPr>
          <w:rFonts w:ascii="Trebuchet MS" w:hAnsi="Trebuchet MS" w:cs="Arial"/>
        </w:rPr>
      </w:pPr>
    </w:p>
    <w:p w:rsidR="00212C1C" w:rsidRPr="007B75FA" w:rsidRDefault="00212C1C" w:rsidP="006B7F06">
      <w:pPr>
        <w:spacing w:after="60" w:line="264" w:lineRule="auto"/>
        <w:rPr>
          <w:rFonts w:ascii="Trebuchet MS" w:hAnsi="Trebuchet MS" w:cs="Arial"/>
          <w:b/>
        </w:rPr>
      </w:pPr>
      <w:r w:rsidRPr="007B75FA">
        <w:rPr>
          <w:rFonts w:ascii="Trebuchet MS" w:hAnsi="Trebuchet MS" w:cs="Arial"/>
          <w:b/>
        </w:rPr>
        <w:t xml:space="preserve">Physical </w:t>
      </w:r>
      <w:r w:rsidR="00F93E23" w:rsidRPr="007B75FA">
        <w:rPr>
          <w:rFonts w:ascii="Trebuchet MS" w:hAnsi="Trebuchet MS" w:cs="Arial"/>
          <w:b/>
        </w:rPr>
        <w:t>C</w:t>
      </w:r>
      <w:r w:rsidRPr="007B75FA">
        <w:rPr>
          <w:rFonts w:ascii="Trebuchet MS" w:hAnsi="Trebuchet MS" w:cs="Arial"/>
          <w:b/>
        </w:rPr>
        <w:t xml:space="preserve">ontact with </w:t>
      </w:r>
      <w:r w:rsidR="00F93E23" w:rsidRPr="007B75FA">
        <w:rPr>
          <w:rFonts w:ascii="Trebuchet MS" w:hAnsi="Trebuchet MS" w:cs="Arial"/>
          <w:b/>
        </w:rPr>
        <w:t>P</w:t>
      </w:r>
      <w:r w:rsidRPr="007B75FA">
        <w:rPr>
          <w:rFonts w:ascii="Trebuchet MS" w:hAnsi="Trebuchet MS" w:cs="Arial"/>
          <w:b/>
        </w:rPr>
        <w:t>upils</w:t>
      </w:r>
    </w:p>
    <w:p w:rsidR="00212C1C" w:rsidRPr="007B75FA" w:rsidRDefault="00212C1C" w:rsidP="006B7F06">
      <w:pPr>
        <w:spacing w:after="60" w:line="264" w:lineRule="auto"/>
        <w:rPr>
          <w:rFonts w:ascii="Trebuchet MS" w:hAnsi="Trebuchet MS" w:cs="Arial"/>
        </w:rPr>
      </w:pPr>
      <w:r w:rsidRPr="007B75FA">
        <w:rPr>
          <w:rFonts w:ascii="Trebuchet MS" w:hAnsi="Trebuchet MS" w:cs="Arial"/>
        </w:rPr>
        <w:lastRenderedPageBreak/>
        <w:t>All school staff should:</w:t>
      </w:r>
    </w:p>
    <w:p w:rsidR="00212C1C" w:rsidRPr="007B75FA" w:rsidRDefault="00212C1C" w:rsidP="00CC7FFB">
      <w:pPr>
        <w:numPr>
          <w:ilvl w:val="0"/>
          <w:numId w:val="7"/>
        </w:numPr>
        <w:tabs>
          <w:tab w:val="clear" w:pos="1260"/>
        </w:tabs>
        <w:spacing w:after="60" w:line="264" w:lineRule="auto"/>
        <w:ind w:left="709"/>
        <w:rPr>
          <w:rFonts w:ascii="Trebuchet MS" w:hAnsi="Trebuchet MS" w:cs="Arial"/>
        </w:rPr>
      </w:pPr>
      <w:r w:rsidRPr="007B75FA">
        <w:rPr>
          <w:rFonts w:ascii="Trebuchet MS" w:hAnsi="Trebuchet MS" w:cs="Arial"/>
        </w:rPr>
        <w:t xml:space="preserve">avoid inappropriate physical contact </w:t>
      </w:r>
      <w:r w:rsidR="007B75FA" w:rsidRPr="007B75FA">
        <w:rPr>
          <w:rFonts w:ascii="Trebuchet MS" w:hAnsi="Trebuchet MS" w:cs="Arial"/>
        </w:rPr>
        <w:t>with pupils;</w:t>
      </w:r>
    </w:p>
    <w:p w:rsidR="00212C1C" w:rsidRDefault="00212C1C" w:rsidP="00CC7FFB">
      <w:pPr>
        <w:numPr>
          <w:ilvl w:val="0"/>
          <w:numId w:val="7"/>
        </w:numPr>
        <w:tabs>
          <w:tab w:val="clear" w:pos="1260"/>
        </w:tabs>
        <w:spacing w:after="60" w:line="264" w:lineRule="auto"/>
        <w:ind w:left="709"/>
        <w:rPr>
          <w:rFonts w:ascii="Trebuchet MS" w:hAnsi="Trebuchet MS" w:cs="Arial"/>
        </w:rPr>
      </w:pPr>
      <w:r w:rsidRPr="007B75FA">
        <w:rPr>
          <w:rFonts w:ascii="Trebuchet MS" w:hAnsi="Trebuchet MS" w:cs="Arial"/>
        </w:rPr>
        <w:t>ensure</w:t>
      </w:r>
      <w:r w:rsidR="007B75FA" w:rsidRPr="007B75FA">
        <w:rPr>
          <w:rFonts w:ascii="Trebuchet MS" w:hAnsi="Trebuchet MS" w:cs="Arial"/>
        </w:rPr>
        <w:t xml:space="preserve"> that </w:t>
      </w:r>
      <w:r w:rsidRPr="007B75FA">
        <w:rPr>
          <w:rFonts w:ascii="Trebuchet MS" w:hAnsi="Trebuchet MS" w:cs="Arial"/>
        </w:rPr>
        <w:t>the</w:t>
      </w:r>
      <w:r w:rsidR="007B75FA" w:rsidRPr="007B75FA">
        <w:rPr>
          <w:rFonts w:ascii="Trebuchet MS" w:hAnsi="Trebuchet MS" w:cs="Arial"/>
        </w:rPr>
        <w:t xml:space="preserve"> safe handling </w:t>
      </w:r>
      <w:r w:rsidRPr="007B75FA">
        <w:rPr>
          <w:rFonts w:ascii="Trebuchet MS" w:hAnsi="Trebuchet MS" w:cs="Arial"/>
        </w:rPr>
        <w:t>practices of Team Teach</w:t>
      </w:r>
      <w:r w:rsidR="00065F7B">
        <w:rPr>
          <w:rFonts w:ascii="Trebuchet MS" w:hAnsi="Trebuchet MS" w:cs="Arial"/>
        </w:rPr>
        <w:t xml:space="preserve"> or similar professional methods</w:t>
      </w:r>
      <w:r w:rsidRPr="007B75FA">
        <w:rPr>
          <w:rFonts w:ascii="Trebuchet MS" w:hAnsi="Trebuchet MS" w:cs="Arial"/>
        </w:rPr>
        <w:t xml:space="preserve"> are put into practice if physical intervention/restrain is required.</w:t>
      </w:r>
    </w:p>
    <w:p w:rsidR="00065F7B" w:rsidRPr="00065F7B" w:rsidRDefault="00065F7B" w:rsidP="006B7F06">
      <w:pPr>
        <w:spacing w:after="60" w:line="264" w:lineRule="auto"/>
        <w:ind w:left="1260"/>
        <w:rPr>
          <w:rFonts w:ascii="Trebuchet MS" w:hAnsi="Trebuchet MS" w:cs="Arial"/>
        </w:rPr>
      </w:pPr>
    </w:p>
    <w:p w:rsidR="00212C1C" w:rsidRPr="007B75FA" w:rsidRDefault="007B75FA" w:rsidP="006B7F06">
      <w:pPr>
        <w:spacing w:after="60" w:line="264" w:lineRule="auto"/>
        <w:rPr>
          <w:rFonts w:ascii="Trebuchet MS" w:hAnsi="Trebuchet MS" w:cs="Arial"/>
        </w:rPr>
      </w:pPr>
      <w:r w:rsidRPr="007B75FA">
        <w:rPr>
          <w:rFonts w:ascii="Trebuchet MS" w:hAnsi="Trebuchet MS" w:cs="Arial"/>
        </w:rPr>
        <w:t>T</w:t>
      </w:r>
      <w:r w:rsidR="00212C1C" w:rsidRPr="007B75FA">
        <w:rPr>
          <w:rFonts w:ascii="Trebuchet MS" w:hAnsi="Trebuchet MS" w:cs="Arial"/>
        </w:rPr>
        <w:t>here are times in a non-restraint context when physical contact between a pupil and a member of staff may be deemed appropriate. These situations will be in a caring context w</w:t>
      </w:r>
      <w:r w:rsidR="00065F7B">
        <w:rPr>
          <w:rFonts w:ascii="Trebuchet MS" w:hAnsi="Trebuchet MS" w:cs="Arial"/>
        </w:rPr>
        <w:t>hen pupils need reassurance or</w:t>
      </w:r>
      <w:r w:rsidR="006609EF">
        <w:rPr>
          <w:rFonts w:ascii="Trebuchet MS" w:hAnsi="Trebuchet MS" w:cs="Arial"/>
        </w:rPr>
        <w:t xml:space="preserve"> </w:t>
      </w:r>
      <w:r w:rsidR="00212C1C" w:rsidRPr="007B75FA">
        <w:rPr>
          <w:rFonts w:ascii="Trebuchet MS" w:hAnsi="Trebuchet MS" w:cs="Arial"/>
        </w:rPr>
        <w:t>support. It is important that the member of staff assesses the ‘reasonableness’ of their actions taking the following in account:</w:t>
      </w:r>
    </w:p>
    <w:p w:rsidR="00212C1C" w:rsidRPr="007B75FA" w:rsidRDefault="00BA5C25" w:rsidP="00CC7FFB">
      <w:pPr>
        <w:numPr>
          <w:ilvl w:val="0"/>
          <w:numId w:val="8"/>
        </w:numPr>
        <w:spacing w:after="60" w:line="264" w:lineRule="auto"/>
        <w:rPr>
          <w:rFonts w:ascii="Trebuchet MS" w:hAnsi="Trebuchet MS" w:cs="Arial"/>
        </w:rPr>
      </w:pPr>
      <w:r>
        <w:rPr>
          <w:rFonts w:ascii="Trebuchet MS" w:hAnsi="Trebuchet MS" w:cs="Arial"/>
        </w:rPr>
        <w:t>t</w:t>
      </w:r>
      <w:r w:rsidR="00212C1C" w:rsidRPr="007B75FA">
        <w:rPr>
          <w:rFonts w:ascii="Trebuchet MS" w:hAnsi="Trebuchet MS" w:cs="Arial"/>
        </w:rPr>
        <w:t>he age of the pupil</w:t>
      </w:r>
      <w:r w:rsidR="007B75FA" w:rsidRPr="007B75FA">
        <w:rPr>
          <w:rFonts w:ascii="Trebuchet MS" w:hAnsi="Trebuchet MS" w:cs="Arial"/>
        </w:rPr>
        <w:t>;</w:t>
      </w:r>
    </w:p>
    <w:p w:rsidR="00212C1C" w:rsidRPr="007B75FA" w:rsidRDefault="00BA5C25" w:rsidP="00CC7FFB">
      <w:pPr>
        <w:numPr>
          <w:ilvl w:val="0"/>
          <w:numId w:val="8"/>
        </w:numPr>
        <w:spacing w:after="60" w:line="264" w:lineRule="auto"/>
        <w:rPr>
          <w:rFonts w:ascii="Trebuchet MS" w:hAnsi="Trebuchet MS" w:cs="Arial"/>
        </w:rPr>
      </w:pPr>
      <w:r>
        <w:rPr>
          <w:rFonts w:ascii="Trebuchet MS" w:hAnsi="Trebuchet MS" w:cs="Arial"/>
        </w:rPr>
        <w:t>t</w:t>
      </w:r>
      <w:r w:rsidR="00212C1C" w:rsidRPr="007B75FA">
        <w:rPr>
          <w:rFonts w:ascii="Trebuchet MS" w:hAnsi="Trebuchet MS" w:cs="Arial"/>
        </w:rPr>
        <w:t>he severity of the distress of the pupil</w:t>
      </w:r>
      <w:r w:rsidR="007B75FA" w:rsidRPr="007B75FA">
        <w:rPr>
          <w:rFonts w:ascii="Trebuchet MS" w:hAnsi="Trebuchet MS" w:cs="Arial"/>
        </w:rPr>
        <w:t>;</w:t>
      </w:r>
    </w:p>
    <w:p w:rsidR="00212C1C" w:rsidRPr="007B75FA" w:rsidRDefault="00BA5C25" w:rsidP="00CC7FFB">
      <w:pPr>
        <w:numPr>
          <w:ilvl w:val="0"/>
          <w:numId w:val="8"/>
        </w:numPr>
        <w:spacing w:after="60" w:line="264" w:lineRule="auto"/>
        <w:rPr>
          <w:rFonts w:ascii="Trebuchet MS" w:hAnsi="Trebuchet MS" w:cs="Arial"/>
        </w:rPr>
      </w:pPr>
      <w:r>
        <w:rPr>
          <w:rFonts w:ascii="Trebuchet MS" w:hAnsi="Trebuchet MS" w:cs="Arial"/>
        </w:rPr>
        <w:t>t</w:t>
      </w:r>
      <w:r w:rsidR="00212C1C" w:rsidRPr="007B75FA">
        <w:rPr>
          <w:rFonts w:ascii="Trebuchet MS" w:hAnsi="Trebuchet MS" w:cs="Arial"/>
        </w:rPr>
        <w:t>he knowledge of the individual child</w:t>
      </w:r>
      <w:r w:rsidR="007B75FA" w:rsidRPr="007B75FA">
        <w:rPr>
          <w:rFonts w:ascii="Trebuchet MS" w:hAnsi="Trebuchet MS" w:cs="Arial"/>
        </w:rPr>
        <w:t>;</w:t>
      </w:r>
    </w:p>
    <w:p w:rsidR="00212C1C" w:rsidRDefault="00BA5C25" w:rsidP="00CC7FFB">
      <w:pPr>
        <w:numPr>
          <w:ilvl w:val="0"/>
          <w:numId w:val="8"/>
        </w:numPr>
        <w:spacing w:after="60" w:line="264" w:lineRule="auto"/>
        <w:rPr>
          <w:rFonts w:ascii="Trebuchet MS" w:hAnsi="Trebuchet MS" w:cs="Arial"/>
        </w:rPr>
      </w:pPr>
      <w:r>
        <w:rPr>
          <w:rFonts w:ascii="Trebuchet MS" w:hAnsi="Trebuchet MS" w:cs="Arial"/>
        </w:rPr>
        <w:t>t</w:t>
      </w:r>
      <w:r w:rsidR="00212C1C" w:rsidRPr="007B75FA">
        <w:rPr>
          <w:rFonts w:ascii="Trebuchet MS" w:hAnsi="Trebuchet MS" w:cs="Arial"/>
        </w:rPr>
        <w:t>he relationship that exists between the member of staff and the pupil</w:t>
      </w:r>
    </w:p>
    <w:p w:rsidR="00065F7B" w:rsidRPr="007B75FA" w:rsidRDefault="00065F7B" w:rsidP="00CC7FFB">
      <w:pPr>
        <w:numPr>
          <w:ilvl w:val="0"/>
          <w:numId w:val="8"/>
        </w:numPr>
        <w:spacing w:after="60" w:line="264" w:lineRule="auto"/>
        <w:rPr>
          <w:rFonts w:ascii="Trebuchet MS" w:hAnsi="Trebuchet MS" w:cs="Arial"/>
        </w:rPr>
      </w:pPr>
      <w:r>
        <w:rPr>
          <w:rFonts w:ascii="Trebuchet MS" w:hAnsi="Trebuchet MS" w:cs="Arial"/>
        </w:rPr>
        <w:t>the situation for such contact including seeing pupils on your own, after school or in isolated situations</w:t>
      </w:r>
    </w:p>
    <w:p w:rsidR="007B75FA" w:rsidRPr="007B75FA" w:rsidRDefault="007B75FA" w:rsidP="006B7F06">
      <w:pPr>
        <w:spacing w:after="60" w:line="264" w:lineRule="auto"/>
        <w:ind w:left="720"/>
        <w:rPr>
          <w:rFonts w:ascii="Trebuchet MS" w:hAnsi="Trebuchet MS" w:cs="Arial"/>
        </w:rPr>
      </w:pPr>
    </w:p>
    <w:p w:rsidR="00212C1C" w:rsidRPr="007B75FA" w:rsidRDefault="007B75FA" w:rsidP="006B7F06">
      <w:pPr>
        <w:spacing w:after="60" w:line="264" w:lineRule="auto"/>
        <w:rPr>
          <w:rFonts w:ascii="Trebuchet MS" w:hAnsi="Trebuchet MS" w:cs="Arial"/>
        </w:rPr>
      </w:pPr>
      <w:r w:rsidRPr="007B75FA">
        <w:rPr>
          <w:rFonts w:ascii="Trebuchet MS" w:hAnsi="Trebuchet MS" w:cs="Arial"/>
        </w:rPr>
        <w:t>T</w:t>
      </w:r>
      <w:r w:rsidR="00212C1C" w:rsidRPr="007B75FA">
        <w:rPr>
          <w:rFonts w:ascii="Trebuchet MS" w:hAnsi="Trebuchet MS" w:cs="Arial"/>
        </w:rPr>
        <w:t>he level of contact used should be the minimum necessary to achieve the desired outcome.</w:t>
      </w:r>
    </w:p>
    <w:p w:rsidR="00827EB2" w:rsidRDefault="00212C1C" w:rsidP="006B7F06">
      <w:pPr>
        <w:spacing w:after="60" w:line="264" w:lineRule="auto"/>
        <w:rPr>
          <w:rFonts w:ascii="Trebuchet MS" w:hAnsi="Trebuchet MS" w:cs="Arial"/>
        </w:rPr>
      </w:pPr>
      <w:r w:rsidRPr="007B75FA">
        <w:rPr>
          <w:rFonts w:ascii="Trebuchet MS" w:hAnsi="Trebuchet MS" w:cs="Arial"/>
        </w:rPr>
        <w:t>Due care needs to be taken to ensure that this supportive contact is agreed and open, with the circumsta</w:t>
      </w:r>
      <w:r w:rsidR="007B75FA" w:rsidRPr="007B75FA">
        <w:rPr>
          <w:rFonts w:ascii="Trebuchet MS" w:hAnsi="Trebuchet MS" w:cs="Arial"/>
        </w:rPr>
        <w:t xml:space="preserve">nces in which this takes place </w:t>
      </w:r>
      <w:r w:rsidRPr="007B75FA">
        <w:rPr>
          <w:rFonts w:ascii="Trebuchet MS" w:hAnsi="Trebuchet MS" w:cs="Arial"/>
        </w:rPr>
        <w:t>clear to all concerned.</w:t>
      </w:r>
    </w:p>
    <w:p w:rsidR="006609EF" w:rsidRPr="006B7F06" w:rsidRDefault="006609EF" w:rsidP="006B7F06">
      <w:pPr>
        <w:spacing w:after="60" w:line="264" w:lineRule="auto"/>
        <w:rPr>
          <w:rFonts w:ascii="Trebuchet MS" w:hAnsi="Trebuchet MS" w:cs="Arial"/>
        </w:rPr>
      </w:pPr>
    </w:p>
    <w:p w:rsidR="00212C1C" w:rsidRPr="007B75FA" w:rsidRDefault="00212C1C" w:rsidP="006B7F06">
      <w:pPr>
        <w:spacing w:after="60" w:line="264" w:lineRule="auto"/>
        <w:rPr>
          <w:rFonts w:ascii="Trebuchet MS" w:hAnsi="Trebuchet MS" w:cs="Arial"/>
          <w:b/>
        </w:rPr>
      </w:pPr>
      <w:r w:rsidRPr="007B75FA">
        <w:rPr>
          <w:rFonts w:ascii="Trebuchet MS" w:hAnsi="Trebuchet MS" w:cs="Arial"/>
          <w:b/>
        </w:rPr>
        <w:t xml:space="preserve">Transporting </w:t>
      </w:r>
      <w:r w:rsidR="007B75FA" w:rsidRPr="007B75FA">
        <w:rPr>
          <w:rFonts w:ascii="Trebuchet MS" w:hAnsi="Trebuchet MS" w:cs="Arial"/>
          <w:b/>
        </w:rPr>
        <w:t>P</w:t>
      </w:r>
      <w:r w:rsidRPr="007B75FA">
        <w:rPr>
          <w:rFonts w:ascii="Trebuchet MS" w:hAnsi="Trebuchet MS" w:cs="Arial"/>
          <w:b/>
        </w:rPr>
        <w:t>upils</w:t>
      </w:r>
    </w:p>
    <w:p w:rsidR="00212C1C" w:rsidRDefault="00212C1C" w:rsidP="006B7F06">
      <w:pPr>
        <w:spacing w:after="60" w:line="264" w:lineRule="auto"/>
        <w:rPr>
          <w:rFonts w:ascii="Trebuchet MS" w:hAnsi="Trebuchet MS" w:cs="Arial"/>
        </w:rPr>
      </w:pPr>
      <w:r w:rsidRPr="007B75FA">
        <w:rPr>
          <w:rFonts w:ascii="Trebuchet MS" w:hAnsi="Trebuchet MS" w:cs="Arial"/>
        </w:rPr>
        <w:t>The transporta</w:t>
      </w:r>
      <w:r w:rsidR="007B75FA" w:rsidRPr="007B75FA">
        <w:rPr>
          <w:rFonts w:ascii="Trebuchet MS" w:hAnsi="Trebuchet MS" w:cs="Arial"/>
        </w:rPr>
        <w:t xml:space="preserve">tion of </w:t>
      </w:r>
      <w:r w:rsidR="006B7F06">
        <w:rPr>
          <w:rFonts w:ascii="Trebuchet MS" w:hAnsi="Trebuchet MS" w:cs="Arial"/>
        </w:rPr>
        <w:t>pupils</w:t>
      </w:r>
      <w:r w:rsidR="007B75FA" w:rsidRPr="007B75FA">
        <w:rPr>
          <w:rFonts w:ascii="Trebuchet MS" w:hAnsi="Trebuchet MS" w:cs="Arial"/>
        </w:rPr>
        <w:t xml:space="preserve"> within teacher</w:t>
      </w:r>
      <w:r w:rsidRPr="007B75FA">
        <w:rPr>
          <w:rFonts w:ascii="Trebuchet MS" w:hAnsi="Trebuchet MS" w:cs="Arial"/>
        </w:rPr>
        <w:t>s</w:t>
      </w:r>
      <w:r w:rsidR="007B75FA" w:rsidRPr="007B75FA">
        <w:rPr>
          <w:rFonts w:ascii="Trebuchet MS" w:hAnsi="Trebuchet MS" w:cs="Arial"/>
        </w:rPr>
        <w:t>’</w:t>
      </w:r>
      <w:r w:rsidRPr="007B75FA">
        <w:rPr>
          <w:rFonts w:ascii="Trebuchet MS" w:hAnsi="Trebuchet MS" w:cs="Arial"/>
        </w:rPr>
        <w:t xml:space="preserve"> cars for professional purposes is only to take place with permission from the parent/carer of the child. Where possible the teacher should transport more than one child rather than a pupil on their own.</w:t>
      </w:r>
    </w:p>
    <w:p w:rsidR="006B7F06" w:rsidRDefault="006B7F06" w:rsidP="006B7F06">
      <w:pPr>
        <w:spacing w:after="60" w:line="264" w:lineRule="auto"/>
        <w:rPr>
          <w:rFonts w:ascii="Trebuchet MS" w:hAnsi="Trebuchet MS" w:cs="Arial"/>
        </w:rPr>
      </w:pPr>
      <w:r>
        <w:rPr>
          <w:rFonts w:ascii="Trebuchet MS" w:hAnsi="Trebuchet MS" w:cs="Arial"/>
        </w:rPr>
        <w:t>Each school will assess the insurance and other needs prior to this eventuality.</w:t>
      </w:r>
    </w:p>
    <w:p w:rsidR="006B7F06" w:rsidRPr="007B75FA" w:rsidRDefault="006B7F06" w:rsidP="006B7F06">
      <w:pPr>
        <w:spacing w:after="60" w:line="264" w:lineRule="auto"/>
        <w:rPr>
          <w:rFonts w:ascii="Trebuchet MS" w:hAnsi="Trebuchet MS" w:cs="Arial"/>
        </w:rPr>
      </w:pPr>
    </w:p>
    <w:p w:rsidR="00212C1C" w:rsidRPr="00BA5C25" w:rsidRDefault="007B75FA" w:rsidP="006B7F06">
      <w:pPr>
        <w:spacing w:after="60" w:line="264" w:lineRule="auto"/>
        <w:rPr>
          <w:rFonts w:ascii="Trebuchet MS" w:hAnsi="Trebuchet MS" w:cs="Arial"/>
          <w:b/>
        </w:rPr>
      </w:pPr>
      <w:r w:rsidRPr="00BA5C25">
        <w:rPr>
          <w:rFonts w:ascii="Trebuchet MS" w:hAnsi="Trebuchet MS" w:cs="Arial"/>
          <w:b/>
        </w:rPr>
        <w:t>Photography, V</w:t>
      </w:r>
      <w:r w:rsidR="00212C1C" w:rsidRPr="00BA5C25">
        <w:rPr>
          <w:rFonts w:ascii="Trebuchet MS" w:hAnsi="Trebuchet MS" w:cs="Arial"/>
          <w:b/>
        </w:rPr>
        <w:t xml:space="preserve">ideo and </w:t>
      </w:r>
      <w:r w:rsidRPr="00BA5C25">
        <w:rPr>
          <w:rFonts w:ascii="Trebuchet MS" w:hAnsi="Trebuchet MS" w:cs="Arial"/>
          <w:b/>
        </w:rPr>
        <w:t xml:space="preserve">Images of </w:t>
      </w:r>
      <w:r w:rsidR="006B7F06">
        <w:rPr>
          <w:rFonts w:ascii="Trebuchet MS" w:hAnsi="Trebuchet MS" w:cs="Arial"/>
          <w:b/>
        </w:rPr>
        <w:t>Pupils</w:t>
      </w:r>
    </w:p>
    <w:p w:rsidR="00212C1C" w:rsidRPr="00BA5C25" w:rsidRDefault="00212C1C" w:rsidP="006B7F06">
      <w:pPr>
        <w:spacing w:after="60" w:line="264" w:lineRule="auto"/>
        <w:rPr>
          <w:rFonts w:ascii="Trebuchet MS" w:hAnsi="Trebuchet MS" w:cs="Arial"/>
        </w:rPr>
      </w:pPr>
      <w:r w:rsidRPr="00BA5C25">
        <w:rPr>
          <w:rFonts w:ascii="Trebuchet MS" w:hAnsi="Trebuchet MS" w:cs="Arial"/>
        </w:rPr>
        <w:t>All school staff should:</w:t>
      </w:r>
    </w:p>
    <w:p w:rsidR="00212C1C" w:rsidRPr="00BA5C25" w:rsidRDefault="00BA5C25" w:rsidP="00CC7FFB">
      <w:pPr>
        <w:numPr>
          <w:ilvl w:val="0"/>
          <w:numId w:val="10"/>
        </w:numPr>
        <w:spacing w:after="60" w:line="264" w:lineRule="auto"/>
        <w:rPr>
          <w:rFonts w:ascii="Trebuchet MS" w:hAnsi="Trebuchet MS" w:cs="Arial"/>
        </w:rPr>
      </w:pPr>
      <w:r>
        <w:rPr>
          <w:rFonts w:ascii="Trebuchet MS" w:hAnsi="Trebuchet MS" w:cs="Arial"/>
        </w:rPr>
        <w:t>t</w:t>
      </w:r>
      <w:r w:rsidR="00212C1C" w:rsidRPr="00BA5C25">
        <w:rPr>
          <w:rFonts w:ascii="Trebuchet MS" w:hAnsi="Trebuchet MS" w:cs="Arial"/>
        </w:rPr>
        <w:t xml:space="preserve">ake images of pupils and/or staff </w:t>
      </w:r>
      <w:r w:rsidRPr="00BA5C25">
        <w:rPr>
          <w:rFonts w:ascii="Trebuchet MS" w:hAnsi="Trebuchet MS" w:cs="Arial"/>
        </w:rPr>
        <w:t xml:space="preserve">only </w:t>
      </w:r>
      <w:r w:rsidR="00212C1C" w:rsidRPr="00BA5C25">
        <w:rPr>
          <w:rFonts w:ascii="Trebuchet MS" w:hAnsi="Trebuchet MS" w:cs="Arial"/>
        </w:rPr>
        <w:t xml:space="preserve">for professional purposes in accordance with the </w:t>
      </w:r>
      <w:r w:rsidR="006B7F06">
        <w:rPr>
          <w:rFonts w:ascii="Trebuchet MS" w:hAnsi="Trebuchet MS" w:cs="Arial"/>
        </w:rPr>
        <w:t>trust’s</w:t>
      </w:r>
      <w:r w:rsidR="00212C1C" w:rsidRPr="00BA5C25">
        <w:rPr>
          <w:rFonts w:ascii="Trebuchet MS" w:hAnsi="Trebuchet MS" w:cs="Arial"/>
        </w:rPr>
        <w:t xml:space="preserve"> policy and </w:t>
      </w:r>
      <w:r w:rsidR="007B75FA" w:rsidRPr="00BA5C25">
        <w:rPr>
          <w:rFonts w:ascii="Trebuchet MS" w:hAnsi="Trebuchet MS" w:cs="Arial"/>
        </w:rPr>
        <w:t xml:space="preserve">with </w:t>
      </w:r>
      <w:r w:rsidR="00212C1C" w:rsidRPr="00BA5C25">
        <w:rPr>
          <w:rFonts w:ascii="Trebuchet MS" w:hAnsi="Trebuchet MS" w:cs="Arial"/>
        </w:rPr>
        <w:t>the knowledge of the S</w:t>
      </w:r>
      <w:r w:rsidR="007B75FA" w:rsidRPr="00BA5C25">
        <w:rPr>
          <w:rFonts w:ascii="Trebuchet MS" w:hAnsi="Trebuchet MS" w:cs="Arial"/>
        </w:rPr>
        <w:t xml:space="preserve">enior </w:t>
      </w:r>
      <w:r w:rsidR="00212C1C" w:rsidRPr="00BA5C25">
        <w:rPr>
          <w:rFonts w:ascii="Trebuchet MS" w:hAnsi="Trebuchet MS" w:cs="Arial"/>
        </w:rPr>
        <w:t>L</w:t>
      </w:r>
      <w:r w:rsidR="007B75FA" w:rsidRPr="00BA5C25">
        <w:rPr>
          <w:rFonts w:ascii="Trebuchet MS" w:hAnsi="Trebuchet MS" w:cs="Arial"/>
        </w:rPr>
        <w:t xml:space="preserve">eadership Team; </w:t>
      </w:r>
    </w:p>
    <w:p w:rsidR="00212C1C" w:rsidRPr="00BA5C25" w:rsidRDefault="00BA5C25" w:rsidP="00CC7FFB">
      <w:pPr>
        <w:numPr>
          <w:ilvl w:val="0"/>
          <w:numId w:val="10"/>
        </w:numPr>
        <w:spacing w:after="60" w:line="264" w:lineRule="auto"/>
        <w:rPr>
          <w:rFonts w:ascii="Trebuchet MS" w:hAnsi="Trebuchet MS" w:cs="Arial"/>
        </w:rPr>
      </w:pPr>
      <w:r>
        <w:rPr>
          <w:rFonts w:ascii="Trebuchet MS" w:hAnsi="Trebuchet MS" w:cs="Arial"/>
        </w:rPr>
        <w:t>e</w:t>
      </w:r>
      <w:r w:rsidR="00212C1C" w:rsidRPr="00BA5C25">
        <w:rPr>
          <w:rFonts w:ascii="Trebuchet MS" w:hAnsi="Trebuchet MS" w:cs="Arial"/>
        </w:rPr>
        <w:t xml:space="preserve">nsure </w:t>
      </w:r>
      <w:r w:rsidR="007B75FA" w:rsidRPr="00BA5C25">
        <w:rPr>
          <w:rFonts w:ascii="Trebuchet MS" w:hAnsi="Trebuchet MS" w:cs="Arial"/>
        </w:rPr>
        <w:t xml:space="preserve">that </w:t>
      </w:r>
      <w:r w:rsidR="00212C1C" w:rsidRPr="00BA5C25">
        <w:rPr>
          <w:rFonts w:ascii="Trebuchet MS" w:hAnsi="Trebuchet MS" w:cs="Arial"/>
        </w:rPr>
        <w:t>photographs are stored</w:t>
      </w:r>
      <w:r w:rsidR="007B75FA" w:rsidRPr="00BA5C25">
        <w:rPr>
          <w:rFonts w:ascii="Trebuchet MS" w:hAnsi="Trebuchet MS" w:cs="Arial"/>
        </w:rPr>
        <w:t xml:space="preserve"> only in the appropriate file on the school network;</w:t>
      </w:r>
    </w:p>
    <w:p w:rsidR="00212C1C" w:rsidRPr="00BA5C25" w:rsidRDefault="00BA5C25" w:rsidP="00CC7FFB">
      <w:pPr>
        <w:numPr>
          <w:ilvl w:val="0"/>
          <w:numId w:val="10"/>
        </w:numPr>
        <w:spacing w:after="60" w:line="264" w:lineRule="auto"/>
        <w:rPr>
          <w:rFonts w:ascii="Trebuchet MS" w:hAnsi="Trebuchet MS" w:cs="Arial"/>
        </w:rPr>
      </w:pPr>
      <w:r>
        <w:rPr>
          <w:rFonts w:ascii="Trebuchet MS" w:hAnsi="Trebuchet MS" w:cs="Arial"/>
        </w:rPr>
        <w:t>e</w:t>
      </w:r>
      <w:r w:rsidR="00212C1C" w:rsidRPr="00BA5C25">
        <w:rPr>
          <w:rFonts w:ascii="Trebuchet MS" w:hAnsi="Trebuchet MS" w:cs="Arial"/>
        </w:rPr>
        <w:t xml:space="preserve">nsure </w:t>
      </w:r>
      <w:r w:rsidR="007B75FA" w:rsidRPr="00BA5C25">
        <w:rPr>
          <w:rFonts w:ascii="Trebuchet MS" w:hAnsi="Trebuchet MS" w:cs="Arial"/>
        </w:rPr>
        <w:t xml:space="preserve">that </w:t>
      </w:r>
      <w:r w:rsidR="00212C1C" w:rsidRPr="00BA5C25">
        <w:rPr>
          <w:rFonts w:ascii="Trebuchet MS" w:hAnsi="Trebuchet MS" w:cs="Arial"/>
        </w:rPr>
        <w:t xml:space="preserve">only </w:t>
      </w:r>
      <w:r w:rsidR="006B7F06">
        <w:rPr>
          <w:rFonts w:ascii="Trebuchet MS" w:hAnsi="Trebuchet MS" w:cs="Arial"/>
        </w:rPr>
        <w:t>pupils</w:t>
      </w:r>
      <w:r w:rsidR="00212C1C" w:rsidRPr="00BA5C25">
        <w:rPr>
          <w:rFonts w:ascii="Trebuchet MS" w:hAnsi="Trebuchet MS" w:cs="Arial"/>
        </w:rPr>
        <w:t xml:space="preserve"> who have had consent given by their parents are included in photog</w:t>
      </w:r>
      <w:r w:rsidR="007B75FA" w:rsidRPr="00BA5C25">
        <w:rPr>
          <w:rFonts w:ascii="Trebuchet MS" w:hAnsi="Trebuchet MS" w:cs="Arial"/>
        </w:rPr>
        <w:t xml:space="preserve">raphs; </w:t>
      </w:r>
    </w:p>
    <w:p w:rsidR="00BA5C25" w:rsidRPr="00BA5C25" w:rsidRDefault="00BA5C25" w:rsidP="00CC7FFB">
      <w:pPr>
        <w:numPr>
          <w:ilvl w:val="0"/>
          <w:numId w:val="10"/>
        </w:numPr>
        <w:spacing w:after="60" w:line="264" w:lineRule="auto"/>
        <w:rPr>
          <w:rFonts w:ascii="Trebuchet MS" w:hAnsi="Trebuchet MS" w:cs="Arial"/>
        </w:rPr>
      </w:pPr>
      <w:r>
        <w:rPr>
          <w:rFonts w:ascii="Trebuchet MS" w:hAnsi="Trebuchet MS" w:cs="Arial"/>
        </w:rPr>
        <w:t>e</w:t>
      </w:r>
      <w:r w:rsidRPr="00BA5C25">
        <w:rPr>
          <w:rFonts w:ascii="Trebuchet MS" w:hAnsi="Trebuchet MS" w:cs="Arial"/>
        </w:rPr>
        <w:t xml:space="preserve">nsure that only photographs containing </w:t>
      </w:r>
      <w:r w:rsidR="006B7F06">
        <w:rPr>
          <w:rFonts w:ascii="Trebuchet MS" w:hAnsi="Trebuchet MS" w:cs="Arial"/>
        </w:rPr>
        <w:t>pupils</w:t>
      </w:r>
      <w:r w:rsidRPr="00BA5C25">
        <w:rPr>
          <w:rFonts w:ascii="Trebuchet MS" w:hAnsi="Trebuchet MS" w:cs="Arial"/>
        </w:rPr>
        <w:t xml:space="preserve"> whose parents have given their consent are placed on the school website and given to third parties; </w:t>
      </w:r>
    </w:p>
    <w:p w:rsidR="00212C1C" w:rsidRPr="00BA5C25" w:rsidRDefault="00BA5C25" w:rsidP="00CC7FFB">
      <w:pPr>
        <w:numPr>
          <w:ilvl w:val="0"/>
          <w:numId w:val="10"/>
        </w:numPr>
        <w:spacing w:after="60" w:line="264" w:lineRule="auto"/>
        <w:rPr>
          <w:rFonts w:ascii="Trebuchet MS" w:hAnsi="Trebuchet MS" w:cs="Arial"/>
        </w:rPr>
      </w:pPr>
      <w:r>
        <w:rPr>
          <w:rFonts w:ascii="Trebuchet MS" w:hAnsi="Trebuchet MS" w:cs="Arial"/>
        </w:rPr>
        <w:t xml:space="preserve">use only </w:t>
      </w:r>
      <w:r w:rsidR="00212C1C" w:rsidRPr="00BA5C25">
        <w:rPr>
          <w:rFonts w:ascii="Trebuchet MS" w:hAnsi="Trebuchet MS" w:cs="Arial"/>
        </w:rPr>
        <w:t xml:space="preserve">school </w:t>
      </w:r>
      <w:r w:rsidR="006B7F06">
        <w:rPr>
          <w:rFonts w:ascii="Trebuchet MS" w:hAnsi="Trebuchet MS" w:cs="Arial"/>
        </w:rPr>
        <w:t>tablets, cameras and other recording devices</w:t>
      </w:r>
      <w:r w:rsidR="00212C1C" w:rsidRPr="00BA5C25">
        <w:rPr>
          <w:rFonts w:ascii="Trebuchet MS" w:hAnsi="Trebuchet MS" w:cs="Arial"/>
        </w:rPr>
        <w:t xml:space="preserve"> to </w:t>
      </w:r>
      <w:r w:rsidR="006B7F06">
        <w:rPr>
          <w:rFonts w:ascii="Trebuchet MS" w:hAnsi="Trebuchet MS" w:cs="Arial"/>
        </w:rPr>
        <w:t>record im</w:t>
      </w:r>
      <w:r w:rsidR="00CC7FFB">
        <w:rPr>
          <w:rFonts w:ascii="Trebuchet MS" w:hAnsi="Trebuchet MS" w:cs="Arial"/>
        </w:rPr>
        <w:t>ages or video</w:t>
      </w:r>
      <w:r w:rsidR="006B7F06">
        <w:rPr>
          <w:rFonts w:ascii="Trebuchet MS" w:hAnsi="Trebuchet MS" w:cs="Arial"/>
        </w:rPr>
        <w:t>s</w:t>
      </w:r>
      <w:r w:rsidR="00212C1C" w:rsidRPr="00BA5C25">
        <w:rPr>
          <w:rFonts w:ascii="Trebuchet MS" w:hAnsi="Trebuchet MS" w:cs="Arial"/>
        </w:rPr>
        <w:t>. Where an alternative came</w:t>
      </w:r>
      <w:r w:rsidRPr="00BA5C25">
        <w:rPr>
          <w:rFonts w:ascii="Trebuchet MS" w:hAnsi="Trebuchet MS" w:cs="Arial"/>
        </w:rPr>
        <w:t xml:space="preserve">ra is used to take a photograph, </w:t>
      </w:r>
      <w:r w:rsidR="00212C1C" w:rsidRPr="00BA5C25">
        <w:rPr>
          <w:rFonts w:ascii="Trebuchet MS" w:hAnsi="Trebuchet MS" w:cs="Arial"/>
        </w:rPr>
        <w:t xml:space="preserve">the pictures need to be </w:t>
      </w:r>
      <w:r w:rsidR="00827EB2">
        <w:rPr>
          <w:rFonts w:ascii="Trebuchet MS" w:hAnsi="Trebuchet MS" w:cs="Arial"/>
        </w:rPr>
        <w:t xml:space="preserve">transferred to the appropriate school file </w:t>
      </w:r>
      <w:r w:rsidR="00212C1C" w:rsidRPr="00BA5C25">
        <w:rPr>
          <w:rFonts w:ascii="Trebuchet MS" w:hAnsi="Trebuchet MS" w:cs="Arial"/>
        </w:rPr>
        <w:t xml:space="preserve">and deleted from the camera before </w:t>
      </w:r>
      <w:r w:rsidRPr="00BA5C25">
        <w:rPr>
          <w:rFonts w:ascii="Trebuchet MS" w:hAnsi="Trebuchet MS" w:cs="Arial"/>
        </w:rPr>
        <w:t>the device</w:t>
      </w:r>
      <w:r w:rsidR="00212C1C" w:rsidRPr="00BA5C25">
        <w:rPr>
          <w:rFonts w:ascii="Trebuchet MS" w:hAnsi="Trebuchet MS" w:cs="Arial"/>
        </w:rPr>
        <w:t xml:space="preserve"> is taken off the school site.</w:t>
      </w:r>
    </w:p>
    <w:p w:rsidR="00212C1C" w:rsidRPr="00212C1C" w:rsidRDefault="00212C1C" w:rsidP="006B7F06">
      <w:pPr>
        <w:spacing w:after="60" w:line="264" w:lineRule="auto"/>
        <w:rPr>
          <w:rFonts w:ascii="Trebuchet MS" w:hAnsi="Trebuchet MS" w:cs="Arial"/>
          <w:b/>
          <w:color w:val="FF0000"/>
        </w:rPr>
      </w:pPr>
    </w:p>
    <w:p w:rsidR="00212C1C" w:rsidRPr="009A1B9C" w:rsidRDefault="00212C1C" w:rsidP="006B7F06">
      <w:pPr>
        <w:spacing w:after="60" w:line="264" w:lineRule="auto"/>
        <w:rPr>
          <w:rFonts w:ascii="Trebuchet MS" w:hAnsi="Trebuchet MS" w:cs="Arial"/>
          <w:b/>
        </w:rPr>
      </w:pPr>
      <w:r w:rsidRPr="009A1B9C">
        <w:rPr>
          <w:rFonts w:ascii="Trebuchet MS" w:hAnsi="Trebuchet MS" w:cs="Arial"/>
          <w:b/>
        </w:rPr>
        <w:t>E-Safety</w:t>
      </w:r>
    </w:p>
    <w:p w:rsidR="00212C1C" w:rsidRPr="009A1B9C" w:rsidRDefault="00212C1C" w:rsidP="006B7F06">
      <w:pPr>
        <w:spacing w:after="60" w:line="264" w:lineRule="auto"/>
        <w:rPr>
          <w:rFonts w:ascii="Trebuchet MS" w:hAnsi="Trebuchet MS" w:cs="Arial"/>
        </w:rPr>
      </w:pPr>
      <w:r w:rsidRPr="009A1B9C">
        <w:rPr>
          <w:rFonts w:ascii="Trebuchet MS" w:hAnsi="Trebuchet MS" w:cs="Arial"/>
        </w:rPr>
        <w:t>All school staff should:</w:t>
      </w:r>
    </w:p>
    <w:p w:rsidR="00212C1C" w:rsidRDefault="00212C1C" w:rsidP="00CC7FFB">
      <w:pPr>
        <w:numPr>
          <w:ilvl w:val="0"/>
          <w:numId w:val="11"/>
        </w:numPr>
        <w:tabs>
          <w:tab w:val="clear" w:pos="1260"/>
        </w:tabs>
        <w:spacing w:after="60" w:line="264" w:lineRule="auto"/>
        <w:ind w:left="709"/>
        <w:rPr>
          <w:rFonts w:ascii="Trebuchet MS" w:hAnsi="Trebuchet MS" w:cs="Arial"/>
        </w:rPr>
      </w:pPr>
      <w:r w:rsidRPr="009A1B9C">
        <w:rPr>
          <w:rFonts w:ascii="Trebuchet MS" w:hAnsi="Trebuchet MS" w:cs="Arial"/>
        </w:rPr>
        <w:t xml:space="preserve">ensure </w:t>
      </w:r>
      <w:r w:rsidR="00BA5C25" w:rsidRPr="009A1B9C">
        <w:rPr>
          <w:rFonts w:ascii="Trebuchet MS" w:hAnsi="Trebuchet MS" w:cs="Arial"/>
        </w:rPr>
        <w:t xml:space="preserve">that </w:t>
      </w:r>
      <w:r w:rsidRPr="009A1B9C">
        <w:rPr>
          <w:rFonts w:ascii="Trebuchet MS" w:hAnsi="Trebuchet MS" w:cs="Arial"/>
        </w:rPr>
        <w:t>all electronic communication with pupils, parents, carers, staff</w:t>
      </w:r>
      <w:r w:rsidR="00BA5C25" w:rsidRPr="009A1B9C">
        <w:rPr>
          <w:rFonts w:ascii="Trebuchet MS" w:hAnsi="Trebuchet MS" w:cs="Arial"/>
        </w:rPr>
        <w:t xml:space="preserve"> and others is compatible with their</w:t>
      </w:r>
      <w:r w:rsidRPr="009A1B9C">
        <w:rPr>
          <w:rFonts w:ascii="Trebuchet MS" w:hAnsi="Trebuchet MS" w:cs="Arial"/>
        </w:rPr>
        <w:t xml:space="preserve"> professional role a</w:t>
      </w:r>
      <w:r w:rsidR="00BA5C25" w:rsidRPr="009A1B9C">
        <w:rPr>
          <w:rFonts w:ascii="Trebuchet MS" w:hAnsi="Trebuchet MS" w:cs="Arial"/>
        </w:rPr>
        <w:t>nd in line with school policies;</w:t>
      </w:r>
    </w:p>
    <w:p w:rsidR="00735917" w:rsidRPr="009A1B9C" w:rsidRDefault="00735917" w:rsidP="00CC7FFB">
      <w:pPr>
        <w:numPr>
          <w:ilvl w:val="0"/>
          <w:numId w:val="11"/>
        </w:numPr>
        <w:tabs>
          <w:tab w:val="clear" w:pos="1260"/>
        </w:tabs>
        <w:spacing w:after="60" w:line="264" w:lineRule="auto"/>
        <w:ind w:left="709"/>
        <w:rPr>
          <w:rFonts w:ascii="Trebuchet MS" w:hAnsi="Trebuchet MS" w:cs="Arial"/>
        </w:rPr>
      </w:pPr>
      <w:r w:rsidRPr="009A1B9C">
        <w:rPr>
          <w:rFonts w:ascii="Trebuchet MS" w:hAnsi="Trebuchet MS" w:cs="Arial"/>
        </w:rPr>
        <w:lastRenderedPageBreak/>
        <w:t>use school ICT systems and resources for school business only; this includes school email addresses;</w:t>
      </w:r>
    </w:p>
    <w:p w:rsidR="006B7F06" w:rsidRDefault="00212C1C" w:rsidP="00CC7FFB">
      <w:pPr>
        <w:numPr>
          <w:ilvl w:val="0"/>
          <w:numId w:val="11"/>
        </w:numPr>
        <w:tabs>
          <w:tab w:val="clear" w:pos="1260"/>
        </w:tabs>
        <w:spacing w:after="60" w:line="264" w:lineRule="auto"/>
        <w:ind w:left="709"/>
        <w:rPr>
          <w:rFonts w:ascii="Trebuchet MS" w:hAnsi="Trebuchet MS" w:cs="Arial"/>
        </w:rPr>
      </w:pPr>
      <w:r w:rsidRPr="00761CBB">
        <w:rPr>
          <w:rFonts w:ascii="Trebuchet MS" w:hAnsi="Trebuchet MS" w:cs="Arial"/>
        </w:rPr>
        <w:t xml:space="preserve">not talk </w:t>
      </w:r>
      <w:r w:rsidRPr="009A1B9C">
        <w:rPr>
          <w:rFonts w:ascii="Trebuchet MS" w:hAnsi="Trebuchet MS" w:cs="Arial"/>
        </w:rPr>
        <w:t xml:space="preserve">about </w:t>
      </w:r>
      <w:r w:rsidR="00BA5C25" w:rsidRPr="009A1B9C">
        <w:rPr>
          <w:rFonts w:ascii="Trebuchet MS" w:hAnsi="Trebuchet MS" w:cs="Arial"/>
        </w:rPr>
        <w:t>their</w:t>
      </w:r>
      <w:r w:rsidRPr="009A1B9C">
        <w:rPr>
          <w:rFonts w:ascii="Trebuchet MS" w:hAnsi="Trebuchet MS" w:cs="Arial"/>
        </w:rPr>
        <w:t xml:space="preserve"> professional role in any capacity when using social media such as Facebook and YouTube.</w:t>
      </w:r>
      <w:r w:rsidR="00BA5C25" w:rsidRPr="009A1B9C">
        <w:rPr>
          <w:rFonts w:ascii="Trebuchet MS" w:hAnsi="Trebuchet MS" w:cs="Arial"/>
        </w:rPr>
        <w:t xml:space="preserve"> </w:t>
      </w:r>
    </w:p>
    <w:p w:rsidR="00212C1C" w:rsidRPr="009A1B9C" w:rsidRDefault="00BA5C25" w:rsidP="00CC7FFB">
      <w:pPr>
        <w:numPr>
          <w:ilvl w:val="0"/>
          <w:numId w:val="11"/>
        </w:numPr>
        <w:tabs>
          <w:tab w:val="clear" w:pos="1260"/>
        </w:tabs>
        <w:spacing w:after="60" w:line="264" w:lineRule="auto"/>
        <w:ind w:left="709"/>
        <w:rPr>
          <w:rFonts w:ascii="Trebuchet MS" w:hAnsi="Trebuchet MS" w:cs="Arial"/>
        </w:rPr>
      </w:pPr>
      <w:r w:rsidRPr="006F5064">
        <w:rPr>
          <w:rFonts w:ascii="Trebuchet MS" w:hAnsi="Trebuchet MS" w:cs="Arial"/>
        </w:rPr>
        <w:t xml:space="preserve">not </w:t>
      </w:r>
      <w:r w:rsidR="006609EF" w:rsidRPr="006F5064">
        <w:rPr>
          <w:rFonts w:ascii="Trebuchet MS" w:hAnsi="Trebuchet MS" w:cs="Arial"/>
        </w:rPr>
        <w:t xml:space="preserve">normally </w:t>
      </w:r>
      <w:r w:rsidRPr="009A1B9C">
        <w:rPr>
          <w:rFonts w:ascii="Trebuchet MS" w:hAnsi="Trebuchet MS" w:cs="Arial"/>
        </w:rPr>
        <w:t xml:space="preserve">become ‘friends' with parents of school </w:t>
      </w:r>
      <w:r w:rsidR="006B7F06">
        <w:rPr>
          <w:rFonts w:ascii="Trebuchet MS" w:hAnsi="Trebuchet MS" w:cs="Arial"/>
        </w:rPr>
        <w:t>pupils</w:t>
      </w:r>
      <w:r w:rsidRPr="009A1B9C">
        <w:rPr>
          <w:rFonts w:ascii="Trebuchet MS" w:hAnsi="Trebuchet MS" w:cs="Arial"/>
        </w:rPr>
        <w:t xml:space="preserve"> on social networking sites such as Facebook;</w:t>
      </w:r>
    </w:p>
    <w:p w:rsidR="007C17AF" w:rsidRDefault="00212C1C" w:rsidP="007C17AF">
      <w:pPr>
        <w:numPr>
          <w:ilvl w:val="0"/>
          <w:numId w:val="11"/>
        </w:numPr>
        <w:tabs>
          <w:tab w:val="clear" w:pos="1260"/>
        </w:tabs>
        <w:spacing w:after="60" w:line="264" w:lineRule="auto"/>
        <w:ind w:left="709"/>
        <w:rPr>
          <w:rFonts w:ascii="Trebuchet MS" w:hAnsi="Trebuchet MS" w:cs="Arial"/>
        </w:rPr>
      </w:pPr>
      <w:r w:rsidRPr="009A1B9C">
        <w:rPr>
          <w:rFonts w:ascii="Trebuchet MS" w:hAnsi="Trebuchet MS" w:cs="Arial"/>
        </w:rPr>
        <w:t xml:space="preserve">not put online any text, image, sound or video that could upset or offend any member of the whole school community or be incompatible with </w:t>
      </w:r>
      <w:r w:rsidR="00BA5C25" w:rsidRPr="009A1B9C">
        <w:rPr>
          <w:rFonts w:ascii="Trebuchet MS" w:hAnsi="Trebuchet MS" w:cs="Arial"/>
        </w:rPr>
        <w:t>their professional role;</w:t>
      </w:r>
    </w:p>
    <w:p w:rsidR="00BA5C25" w:rsidRPr="007C17AF" w:rsidRDefault="006F5064" w:rsidP="007C17AF">
      <w:pPr>
        <w:numPr>
          <w:ilvl w:val="0"/>
          <w:numId w:val="11"/>
        </w:numPr>
        <w:tabs>
          <w:tab w:val="clear" w:pos="1260"/>
        </w:tabs>
        <w:spacing w:after="60" w:line="264" w:lineRule="auto"/>
        <w:ind w:left="709"/>
        <w:rPr>
          <w:rFonts w:ascii="Trebuchet MS" w:hAnsi="Trebuchet MS" w:cs="Arial"/>
        </w:rPr>
      </w:pPr>
      <w:r w:rsidRPr="006F5064">
        <w:rPr>
          <w:rFonts w:ascii="Trebuchet MS" w:hAnsi="Trebuchet MS" w:cs="Arial"/>
        </w:rPr>
        <w:t xml:space="preserve">not </w:t>
      </w:r>
      <w:r w:rsidR="00BA5C25" w:rsidRPr="006F5064">
        <w:rPr>
          <w:rFonts w:ascii="Trebuchet MS" w:hAnsi="Trebuchet MS" w:cs="Arial"/>
        </w:rPr>
        <w:t xml:space="preserve">use </w:t>
      </w:r>
      <w:r w:rsidR="00BA5C25" w:rsidRPr="007C17AF">
        <w:rPr>
          <w:rFonts w:ascii="Trebuchet MS" w:hAnsi="Trebuchet MS" w:cs="Arial"/>
        </w:rPr>
        <w:t xml:space="preserve">social networking sites </w:t>
      </w:r>
      <w:r w:rsidR="007C17AF" w:rsidRPr="007C17AF">
        <w:rPr>
          <w:rFonts w:ascii="Trebuchet MS" w:hAnsi="Trebuchet MS" w:cs="Arial"/>
        </w:rPr>
        <w:t>linked to the sch</w:t>
      </w:r>
      <w:r w:rsidR="000E6E73">
        <w:rPr>
          <w:rFonts w:ascii="Trebuchet MS" w:hAnsi="Trebuchet MS" w:cs="Arial"/>
        </w:rPr>
        <w:t xml:space="preserve">ool to express political views </w:t>
      </w:r>
      <w:r w:rsidR="006609EF" w:rsidRPr="007C17AF">
        <w:rPr>
          <w:rFonts w:ascii="Trebuchet MS" w:hAnsi="Trebuchet MS" w:cs="Arial"/>
        </w:rPr>
        <w:t>without making clear if necessary</w:t>
      </w:r>
      <w:r w:rsidR="007C17AF" w:rsidRPr="007C17AF">
        <w:rPr>
          <w:rFonts w:ascii="Trebuchet MS" w:hAnsi="Trebuchet MS" w:cs="Arial"/>
        </w:rPr>
        <w:t>,</w:t>
      </w:r>
      <w:r w:rsidR="006609EF" w:rsidRPr="007C17AF">
        <w:rPr>
          <w:rFonts w:ascii="Trebuchet MS" w:hAnsi="Trebuchet MS" w:cs="Arial"/>
        </w:rPr>
        <w:t xml:space="preserve"> that those views are their own not those of their employer</w:t>
      </w:r>
      <w:r w:rsidR="00BA5C25" w:rsidRPr="007C17AF">
        <w:rPr>
          <w:rFonts w:ascii="Trebuchet MS" w:hAnsi="Trebuchet MS" w:cs="Arial"/>
        </w:rPr>
        <w:t xml:space="preserve"> </w:t>
      </w:r>
    </w:p>
    <w:p w:rsidR="00212C1C" w:rsidRPr="009A1B9C" w:rsidRDefault="00212C1C" w:rsidP="00CC7FFB">
      <w:pPr>
        <w:numPr>
          <w:ilvl w:val="0"/>
          <w:numId w:val="11"/>
        </w:numPr>
        <w:tabs>
          <w:tab w:val="clear" w:pos="1260"/>
        </w:tabs>
        <w:spacing w:after="60" w:line="264" w:lineRule="auto"/>
        <w:ind w:left="709"/>
        <w:rPr>
          <w:rFonts w:ascii="Trebuchet MS" w:hAnsi="Trebuchet MS" w:cs="Arial"/>
        </w:rPr>
      </w:pPr>
      <w:r w:rsidRPr="009A1B9C">
        <w:rPr>
          <w:rFonts w:ascii="Trebuchet MS" w:hAnsi="Trebuchet MS" w:cs="Arial"/>
        </w:rPr>
        <w:t xml:space="preserve">not give out </w:t>
      </w:r>
      <w:r w:rsidR="00BA5C25" w:rsidRPr="009A1B9C">
        <w:rPr>
          <w:rFonts w:ascii="Trebuchet MS" w:hAnsi="Trebuchet MS" w:cs="Arial"/>
        </w:rPr>
        <w:t>their</w:t>
      </w:r>
      <w:r w:rsidRPr="009A1B9C">
        <w:rPr>
          <w:rFonts w:ascii="Trebuchet MS" w:hAnsi="Trebuchet MS" w:cs="Arial"/>
        </w:rPr>
        <w:t xml:space="preserve"> own personal details, such as mobile phone number, personal email address or social network details to pup</w:t>
      </w:r>
      <w:r w:rsidR="009A1B9C" w:rsidRPr="009A1B9C">
        <w:rPr>
          <w:rFonts w:ascii="Trebuchet MS" w:hAnsi="Trebuchet MS" w:cs="Arial"/>
        </w:rPr>
        <w:t xml:space="preserve">ils, parents, carers and others; </w:t>
      </w:r>
    </w:p>
    <w:p w:rsidR="00212C1C" w:rsidRPr="009A1B9C" w:rsidRDefault="00212C1C" w:rsidP="00CC7FFB">
      <w:pPr>
        <w:numPr>
          <w:ilvl w:val="0"/>
          <w:numId w:val="11"/>
        </w:numPr>
        <w:tabs>
          <w:tab w:val="clear" w:pos="1260"/>
        </w:tabs>
        <w:spacing w:after="60" w:line="264" w:lineRule="auto"/>
        <w:ind w:left="709"/>
        <w:rPr>
          <w:rFonts w:ascii="Trebuchet MS" w:hAnsi="Trebuchet MS" w:cs="Arial"/>
        </w:rPr>
      </w:pPr>
      <w:r w:rsidRPr="009A1B9C">
        <w:rPr>
          <w:rFonts w:ascii="Trebuchet MS" w:hAnsi="Trebuchet MS" w:cs="Arial"/>
        </w:rPr>
        <w:t>not disclose any passwords and ensure that personal data is kept secure and used appropriately.</w:t>
      </w:r>
    </w:p>
    <w:p w:rsidR="00212C1C" w:rsidRPr="009A1B9C" w:rsidRDefault="00212C1C" w:rsidP="006B7F06">
      <w:pPr>
        <w:spacing w:after="60" w:line="264" w:lineRule="auto"/>
        <w:rPr>
          <w:rFonts w:ascii="Trebuchet MS" w:hAnsi="Trebuchet MS" w:cs="Arial"/>
        </w:rPr>
      </w:pPr>
    </w:p>
    <w:p w:rsidR="00212C1C" w:rsidRPr="009A1B9C" w:rsidRDefault="00212C1C" w:rsidP="006B7F06">
      <w:pPr>
        <w:spacing w:after="60" w:line="264" w:lineRule="auto"/>
        <w:rPr>
          <w:rFonts w:ascii="Trebuchet MS" w:hAnsi="Trebuchet MS" w:cs="Arial"/>
          <w:b/>
        </w:rPr>
      </w:pPr>
      <w:r w:rsidRPr="009A1B9C">
        <w:rPr>
          <w:rFonts w:ascii="Trebuchet MS" w:hAnsi="Trebuchet MS" w:cs="Arial"/>
          <w:b/>
        </w:rPr>
        <w:t>Conclusion</w:t>
      </w:r>
    </w:p>
    <w:p w:rsidR="00212C1C" w:rsidRDefault="00212C1C" w:rsidP="006B7F06">
      <w:pPr>
        <w:spacing w:after="60" w:line="264" w:lineRule="auto"/>
        <w:rPr>
          <w:rFonts w:ascii="Trebuchet MS" w:hAnsi="Trebuchet MS" w:cs="Arial"/>
        </w:rPr>
      </w:pPr>
      <w:r w:rsidRPr="009A1B9C">
        <w:rPr>
          <w:rFonts w:ascii="Trebuchet MS" w:hAnsi="Trebuchet MS" w:cs="Arial"/>
        </w:rPr>
        <w:t>By a</w:t>
      </w:r>
      <w:r w:rsidR="009A1B9C" w:rsidRPr="009A1B9C">
        <w:rPr>
          <w:rFonts w:ascii="Trebuchet MS" w:hAnsi="Trebuchet MS" w:cs="Arial"/>
        </w:rPr>
        <w:t xml:space="preserve">dhering to this code of conduct, </w:t>
      </w:r>
      <w:r w:rsidRPr="009A1B9C">
        <w:rPr>
          <w:rFonts w:ascii="Trebuchet MS" w:hAnsi="Trebuchet MS" w:cs="Arial"/>
        </w:rPr>
        <w:t xml:space="preserve">staff can be assured that they are playing their part in safeguarding pupils and protecting themselves. It is </w:t>
      </w:r>
      <w:r w:rsidR="006B7F06">
        <w:rPr>
          <w:rFonts w:ascii="Trebuchet MS" w:hAnsi="Trebuchet MS" w:cs="Arial"/>
        </w:rPr>
        <w:t>trustees’</w:t>
      </w:r>
      <w:r w:rsidRPr="009A1B9C">
        <w:rPr>
          <w:rFonts w:ascii="Trebuchet MS" w:hAnsi="Trebuchet MS" w:cs="Arial"/>
        </w:rPr>
        <w:t xml:space="preserve"> expectation that all</w:t>
      </w:r>
      <w:r w:rsidR="00CC7FFB">
        <w:rPr>
          <w:rFonts w:ascii="Trebuchet MS" w:hAnsi="Trebuchet MS" w:cs="Arial"/>
        </w:rPr>
        <w:t xml:space="preserve"> staff should sign a copy of this</w:t>
      </w:r>
      <w:r w:rsidRPr="009A1B9C">
        <w:rPr>
          <w:rFonts w:ascii="Trebuchet MS" w:hAnsi="Trebuchet MS" w:cs="Arial"/>
        </w:rPr>
        <w:t xml:space="preserve"> document</w:t>
      </w:r>
      <w:r w:rsidR="00CC7FFB">
        <w:rPr>
          <w:rFonts w:ascii="Trebuchet MS" w:hAnsi="Trebuchet MS" w:cs="Arial"/>
        </w:rPr>
        <w:t xml:space="preserve"> or the school’s equivalent</w:t>
      </w:r>
      <w:r w:rsidRPr="009A1B9C">
        <w:rPr>
          <w:rFonts w:ascii="Trebuchet MS" w:hAnsi="Trebuchet MS" w:cs="Arial"/>
        </w:rPr>
        <w:t>.</w:t>
      </w:r>
    </w:p>
    <w:p w:rsidR="00C62CA2" w:rsidRDefault="006B7F06" w:rsidP="006B7F06">
      <w:pPr>
        <w:spacing w:after="60" w:line="264" w:lineRule="auto"/>
        <w:rPr>
          <w:rFonts w:ascii="Trebuchet MS" w:hAnsi="Trebuchet MS" w:cs="Arial"/>
        </w:rPr>
      </w:pPr>
      <w:r>
        <w:rPr>
          <w:rFonts w:ascii="Trebuchet MS" w:hAnsi="Trebuchet MS" w:cs="Arial"/>
        </w:rPr>
        <w:t>We would require all schools to gain agreement to this Code of Conduct through induction for new staff and to hold on file a signed copy of this for each employee. This should be reviewed annually and staff invited to re-sign the code to reinforce the need for exemplary professional behaviour.</w:t>
      </w:r>
    </w:p>
    <w:p w:rsidR="00DF6118" w:rsidRPr="006B7F06" w:rsidRDefault="00DF6118" w:rsidP="006B7F06">
      <w:pPr>
        <w:spacing w:after="60" w:line="264" w:lineRule="auto"/>
        <w:rPr>
          <w:rFonts w:ascii="Trebuchet MS" w:hAnsi="Trebuchet MS" w:cs="Arial"/>
        </w:rPr>
      </w:pPr>
    </w:p>
    <w:sectPr w:rsidR="00DF6118" w:rsidRPr="006B7F06" w:rsidSect="00DF6118">
      <w:headerReference w:type="even" r:id="rId8"/>
      <w:headerReference w:type="default" r:id="rId9"/>
      <w:footerReference w:type="even" r:id="rId10"/>
      <w:footerReference w:type="default" r:id="rId11"/>
      <w:headerReference w:type="first" r:id="rId12"/>
      <w:footerReference w:type="first" r:id="rId13"/>
      <w:pgSz w:w="11906" w:h="16838"/>
      <w:pgMar w:top="567"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705" w:rsidRDefault="00F82705" w:rsidP="00DF6118">
      <w:pPr>
        <w:spacing w:after="0" w:line="240" w:lineRule="auto"/>
      </w:pPr>
      <w:r>
        <w:separator/>
      </w:r>
    </w:p>
  </w:endnote>
  <w:endnote w:type="continuationSeparator" w:id="0">
    <w:p w:rsidR="00F82705" w:rsidRDefault="00F82705" w:rsidP="00DF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5C" w:rsidRDefault="000F4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341880"/>
      <w:docPartObj>
        <w:docPartGallery w:val="Page Numbers (Bottom of Page)"/>
        <w:docPartUnique/>
      </w:docPartObj>
    </w:sdtPr>
    <w:sdtEndPr>
      <w:rPr>
        <w:color w:val="7F7F7F" w:themeColor="background1" w:themeShade="7F"/>
        <w:spacing w:val="60"/>
        <w:sz w:val="18"/>
        <w:szCs w:val="18"/>
      </w:rPr>
    </w:sdtEndPr>
    <w:sdtContent>
      <w:p w:rsidR="00DF6118" w:rsidRPr="00DF6118" w:rsidRDefault="00DF6118">
        <w:pPr>
          <w:pStyle w:val="Footer"/>
          <w:pBdr>
            <w:top w:val="single" w:sz="4" w:space="1" w:color="D9D9D9" w:themeColor="background1" w:themeShade="D9"/>
          </w:pBdr>
          <w:rPr>
            <w:b/>
            <w:bCs/>
            <w:sz w:val="18"/>
            <w:szCs w:val="18"/>
          </w:rPr>
        </w:pPr>
        <w:r>
          <w:rPr>
            <w:noProof/>
            <w:lang w:val="en-US"/>
          </w:rPr>
          <w:drawing>
            <wp:anchor distT="0" distB="0" distL="114300" distR="114300" simplePos="0" relativeHeight="251658240" behindDoc="1" locked="0" layoutInCell="1" allowOverlap="1" wp14:anchorId="5A818FCA" wp14:editId="3776282D">
              <wp:simplePos x="0" y="0"/>
              <wp:positionH relativeFrom="column">
                <wp:posOffset>5109845</wp:posOffset>
              </wp:positionH>
              <wp:positionV relativeFrom="paragraph">
                <wp:posOffset>58420</wp:posOffset>
              </wp:positionV>
              <wp:extent cx="742950" cy="337820"/>
              <wp:effectExtent l="0" t="0" r="0" b="5080"/>
              <wp:wrapTight wrapText="bothSides">
                <wp:wrapPolygon edited="0">
                  <wp:start x="0" y="0"/>
                  <wp:lineTo x="0" y="20707"/>
                  <wp:lineTo x="21046" y="20707"/>
                  <wp:lineTo x="210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ST-logo-final.jpg"/>
                      <pic:cNvPicPr/>
                    </pic:nvPicPr>
                    <pic:blipFill>
                      <a:blip r:embed="rId1">
                        <a:extLst>
                          <a:ext uri="{28A0092B-C50C-407E-A947-70E740481C1C}">
                            <a14:useLocalDpi xmlns:a14="http://schemas.microsoft.com/office/drawing/2010/main" val="0"/>
                          </a:ext>
                        </a:extLst>
                      </a:blip>
                      <a:stretch>
                        <a:fillRect/>
                      </a:stretch>
                    </pic:blipFill>
                    <pic:spPr>
                      <a:xfrm>
                        <a:off x="0" y="0"/>
                        <a:ext cx="742950" cy="337820"/>
                      </a:xfrm>
                      <a:prstGeom prst="rect">
                        <a:avLst/>
                      </a:prstGeom>
                    </pic:spPr>
                  </pic:pic>
                </a:graphicData>
              </a:graphic>
              <wp14:sizeRelH relativeFrom="margin">
                <wp14:pctWidth>0</wp14:pctWidth>
              </wp14:sizeRelH>
              <wp14:sizeRelV relativeFrom="margin">
                <wp14:pctHeight>0</wp14:pctHeight>
              </wp14:sizeRelV>
            </wp:anchor>
          </w:drawing>
        </w:r>
        <w:r w:rsidRPr="00DF6118">
          <w:rPr>
            <w:sz w:val="18"/>
            <w:szCs w:val="18"/>
          </w:rPr>
          <w:fldChar w:fldCharType="begin"/>
        </w:r>
        <w:r w:rsidRPr="00DF6118">
          <w:rPr>
            <w:sz w:val="18"/>
            <w:szCs w:val="18"/>
          </w:rPr>
          <w:instrText xml:space="preserve"> PAGE   \* MERGEFORMAT </w:instrText>
        </w:r>
        <w:r w:rsidRPr="00DF6118">
          <w:rPr>
            <w:sz w:val="18"/>
            <w:szCs w:val="18"/>
          </w:rPr>
          <w:fldChar w:fldCharType="separate"/>
        </w:r>
        <w:r w:rsidR="006E0477" w:rsidRPr="006E0477">
          <w:rPr>
            <w:b/>
            <w:bCs/>
            <w:noProof/>
            <w:sz w:val="18"/>
            <w:szCs w:val="18"/>
          </w:rPr>
          <w:t>1</w:t>
        </w:r>
        <w:r w:rsidRPr="00DF6118">
          <w:rPr>
            <w:b/>
            <w:bCs/>
            <w:noProof/>
            <w:sz w:val="18"/>
            <w:szCs w:val="18"/>
          </w:rPr>
          <w:fldChar w:fldCharType="end"/>
        </w:r>
        <w:r w:rsidRPr="00DF6118">
          <w:rPr>
            <w:b/>
            <w:bCs/>
            <w:sz w:val="18"/>
            <w:szCs w:val="18"/>
          </w:rPr>
          <w:t xml:space="preserve"> | </w:t>
        </w:r>
        <w:r w:rsidRPr="00DF6118">
          <w:rPr>
            <w:color w:val="7F7F7F" w:themeColor="background1" w:themeShade="7F"/>
            <w:spacing w:val="60"/>
            <w:sz w:val="18"/>
            <w:szCs w:val="18"/>
          </w:rPr>
          <w:t>Page</w:t>
        </w:r>
      </w:p>
    </w:sdtContent>
  </w:sdt>
  <w:p w:rsidR="00DF6118" w:rsidRDefault="00DF61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5C" w:rsidRDefault="000F4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705" w:rsidRDefault="00F82705" w:rsidP="00DF6118">
      <w:pPr>
        <w:spacing w:after="0" w:line="240" w:lineRule="auto"/>
      </w:pPr>
      <w:r>
        <w:separator/>
      </w:r>
    </w:p>
  </w:footnote>
  <w:footnote w:type="continuationSeparator" w:id="0">
    <w:p w:rsidR="00F82705" w:rsidRDefault="00F82705" w:rsidP="00DF6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5C" w:rsidRDefault="000F4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5C" w:rsidRDefault="000F4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5C" w:rsidRDefault="000F4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51DDB"/>
    <w:multiLevelType w:val="hybridMultilevel"/>
    <w:tmpl w:val="1A628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94792"/>
    <w:multiLevelType w:val="hybridMultilevel"/>
    <w:tmpl w:val="DF6E12E2"/>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D4A62"/>
    <w:multiLevelType w:val="hybridMultilevel"/>
    <w:tmpl w:val="A740B624"/>
    <w:lvl w:ilvl="0" w:tplc="3BE2C2A8">
      <w:start w:val="1"/>
      <w:numFmt w:val="bullet"/>
      <w:lvlText w:val=""/>
      <w:lvlJc w:val="left"/>
      <w:pPr>
        <w:tabs>
          <w:tab w:val="num" w:pos="1260"/>
        </w:tabs>
        <w:ind w:left="1260" w:hanging="360"/>
      </w:pPr>
      <w:rPr>
        <w:rFonts w:ascii="Wingdings" w:hAnsi="Wingdings" w:hint="default"/>
        <w:color w:val="2E74B5" w:themeColor="accent1" w:themeShade="BF"/>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66B08"/>
    <w:multiLevelType w:val="hybridMultilevel"/>
    <w:tmpl w:val="CCFA5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F7663"/>
    <w:multiLevelType w:val="hybridMultilevel"/>
    <w:tmpl w:val="2E12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42871"/>
    <w:multiLevelType w:val="hybridMultilevel"/>
    <w:tmpl w:val="754A317A"/>
    <w:lvl w:ilvl="0" w:tplc="3BE2C2A8">
      <w:start w:val="1"/>
      <w:numFmt w:val="bullet"/>
      <w:lvlText w:val=""/>
      <w:lvlJc w:val="left"/>
      <w:pPr>
        <w:tabs>
          <w:tab w:val="num" w:pos="1260"/>
        </w:tabs>
        <w:ind w:left="1260" w:hanging="360"/>
      </w:pPr>
      <w:rPr>
        <w:rFonts w:ascii="Wingdings" w:hAnsi="Wingdings" w:hint="default"/>
        <w:color w:val="2E74B5" w:themeColor="accent1" w:themeShade="B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B30ED"/>
    <w:multiLevelType w:val="hybridMultilevel"/>
    <w:tmpl w:val="7C66B926"/>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71C50"/>
    <w:multiLevelType w:val="hybridMultilevel"/>
    <w:tmpl w:val="A88468D2"/>
    <w:lvl w:ilvl="0" w:tplc="3BE2C2A8">
      <w:start w:val="1"/>
      <w:numFmt w:val="bullet"/>
      <w:lvlText w:val=""/>
      <w:lvlJc w:val="left"/>
      <w:pPr>
        <w:tabs>
          <w:tab w:val="num" w:pos="1260"/>
        </w:tabs>
        <w:ind w:left="1260" w:hanging="360"/>
      </w:pPr>
      <w:rPr>
        <w:rFonts w:ascii="Wingdings" w:hAnsi="Wingdings" w:hint="default"/>
        <w:color w:val="2E74B5" w:themeColor="accent1" w:themeShade="B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F35377"/>
    <w:multiLevelType w:val="hybridMultilevel"/>
    <w:tmpl w:val="F140A5F6"/>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13059"/>
    <w:multiLevelType w:val="hybridMultilevel"/>
    <w:tmpl w:val="EA542C16"/>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B61C57"/>
    <w:multiLevelType w:val="hybridMultilevel"/>
    <w:tmpl w:val="C08AF41A"/>
    <w:lvl w:ilvl="0" w:tplc="3BE2C2A8">
      <w:start w:val="1"/>
      <w:numFmt w:val="bullet"/>
      <w:lvlText w:val=""/>
      <w:lvlJc w:val="left"/>
      <w:pPr>
        <w:tabs>
          <w:tab w:val="num" w:pos="1260"/>
        </w:tabs>
        <w:ind w:left="1260" w:hanging="360"/>
      </w:pPr>
      <w:rPr>
        <w:rFonts w:ascii="Wingdings" w:hAnsi="Wingdings" w:hint="default"/>
        <w:color w:val="2E74B5" w:themeColor="accent1" w:themeShade="BF"/>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0"/>
  </w:num>
  <w:num w:numId="5">
    <w:abstractNumId w:val="7"/>
  </w:num>
  <w:num w:numId="6">
    <w:abstractNumId w:val="10"/>
  </w:num>
  <w:num w:numId="7">
    <w:abstractNumId w:val="2"/>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C2"/>
    <w:rsid w:val="00065F7B"/>
    <w:rsid w:val="000E6E73"/>
    <w:rsid w:val="000F4F5C"/>
    <w:rsid w:val="0010747F"/>
    <w:rsid w:val="0013254E"/>
    <w:rsid w:val="001E0E90"/>
    <w:rsid w:val="00212C1C"/>
    <w:rsid w:val="004F430E"/>
    <w:rsid w:val="00593240"/>
    <w:rsid w:val="005F3AA1"/>
    <w:rsid w:val="00616B07"/>
    <w:rsid w:val="00647706"/>
    <w:rsid w:val="006609EF"/>
    <w:rsid w:val="00663E17"/>
    <w:rsid w:val="006B7F06"/>
    <w:rsid w:val="006E0477"/>
    <w:rsid w:val="006F5064"/>
    <w:rsid w:val="00735917"/>
    <w:rsid w:val="00761CBB"/>
    <w:rsid w:val="007B75FA"/>
    <w:rsid w:val="007C17AF"/>
    <w:rsid w:val="007C3CCE"/>
    <w:rsid w:val="00810E68"/>
    <w:rsid w:val="00827EB2"/>
    <w:rsid w:val="009A1B9C"/>
    <w:rsid w:val="00A2499F"/>
    <w:rsid w:val="00A33080"/>
    <w:rsid w:val="00A755FB"/>
    <w:rsid w:val="00BA5C25"/>
    <w:rsid w:val="00C62CA2"/>
    <w:rsid w:val="00CA46C2"/>
    <w:rsid w:val="00CB69EB"/>
    <w:rsid w:val="00CC7FFB"/>
    <w:rsid w:val="00CD5452"/>
    <w:rsid w:val="00DB2786"/>
    <w:rsid w:val="00DC1569"/>
    <w:rsid w:val="00DF6118"/>
    <w:rsid w:val="00E61FBD"/>
    <w:rsid w:val="00F6570B"/>
    <w:rsid w:val="00F82705"/>
    <w:rsid w:val="00F93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226F4-E818-400E-97A9-FDF62522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99F"/>
    <w:pPr>
      <w:ind w:left="720"/>
      <w:contextualSpacing/>
    </w:pPr>
  </w:style>
  <w:style w:type="paragraph" w:styleId="Header">
    <w:name w:val="header"/>
    <w:basedOn w:val="Normal"/>
    <w:link w:val="HeaderChar"/>
    <w:uiPriority w:val="99"/>
    <w:unhideWhenUsed/>
    <w:rsid w:val="00DF6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118"/>
  </w:style>
  <w:style w:type="paragraph" w:styleId="Footer">
    <w:name w:val="footer"/>
    <w:basedOn w:val="Normal"/>
    <w:link w:val="FooterChar"/>
    <w:uiPriority w:val="99"/>
    <w:unhideWhenUsed/>
    <w:rsid w:val="00DF6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Marys Primary School</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Julian Hehir</cp:lastModifiedBy>
  <cp:revision>2</cp:revision>
  <cp:lastPrinted>2016-01-05T10:47:00Z</cp:lastPrinted>
  <dcterms:created xsi:type="dcterms:W3CDTF">2017-05-27T15:45:00Z</dcterms:created>
  <dcterms:modified xsi:type="dcterms:W3CDTF">2017-05-27T15:45:00Z</dcterms:modified>
</cp:coreProperties>
</file>