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E0E6D" w14:textId="77777777" w:rsidR="00E67C9F" w:rsidRPr="00E1145F" w:rsidRDefault="00E67C9F" w:rsidP="00E1145F">
      <w:pPr>
        <w:spacing w:after="0" w:line="240" w:lineRule="auto"/>
        <w:jc w:val="center"/>
        <w:rPr>
          <w:rFonts w:eastAsia="Times New Roman" w:cs="Times New Roman"/>
          <w:b/>
          <w:color w:val="000000"/>
          <w:sz w:val="24"/>
          <w:szCs w:val="24"/>
          <w:lang w:eastAsia="en-GB"/>
        </w:rPr>
      </w:pPr>
      <w:r w:rsidRPr="00E1145F">
        <w:rPr>
          <w:rFonts w:eastAsia="Times New Roman" w:cs="Times New Roman"/>
          <w:b/>
          <w:color w:val="000000"/>
          <w:sz w:val="24"/>
          <w:szCs w:val="24"/>
          <w:lang w:eastAsia="en-GB"/>
        </w:rPr>
        <w:t>Annual General Meeting of AUPHF</w:t>
      </w:r>
    </w:p>
    <w:p w14:paraId="54AC61E9" w14:textId="77777777" w:rsidR="00E67C9F" w:rsidRPr="00E1145F" w:rsidRDefault="00E67C9F" w:rsidP="00E1145F">
      <w:pPr>
        <w:spacing w:after="0" w:line="240" w:lineRule="auto"/>
        <w:jc w:val="center"/>
        <w:rPr>
          <w:rFonts w:eastAsia="Times New Roman" w:cs="Times New Roman"/>
          <w:b/>
          <w:color w:val="000000"/>
          <w:sz w:val="24"/>
          <w:szCs w:val="24"/>
          <w:lang w:eastAsia="en-GB"/>
        </w:rPr>
      </w:pPr>
    </w:p>
    <w:p w14:paraId="7434FA4A" w14:textId="77777777" w:rsidR="00E67C9F" w:rsidRPr="00E1145F" w:rsidRDefault="00E67C9F" w:rsidP="00E1145F">
      <w:pPr>
        <w:spacing w:after="0" w:line="240" w:lineRule="auto"/>
        <w:jc w:val="center"/>
        <w:rPr>
          <w:rFonts w:eastAsia="Times New Roman" w:cs="Times New Roman"/>
          <w:b/>
          <w:color w:val="000000"/>
          <w:sz w:val="24"/>
          <w:szCs w:val="24"/>
          <w:lang w:eastAsia="en-GB"/>
        </w:rPr>
      </w:pPr>
      <w:r w:rsidRPr="00E1145F">
        <w:rPr>
          <w:rFonts w:eastAsia="Times New Roman" w:cs="Times New Roman"/>
          <w:b/>
          <w:color w:val="000000"/>
          <w:sz w:val="24"/>
          <w:szCs w:val="24"/>
          <w:lang w:eastAsia="en-GB"/>
        </w:rPr>
        <w:t>Thursday 30 June 2016, 11.</w:t>
      </w:r>
      <w:r w:rsidR="00EC5727" w:rsidRPr="00E1145F">
        <w:rPr>
          <w:rFonts w:eastAsia="Times New Roman" w:cs="Times New Roman"/>
          <w:b/>
          <w:color w:val="000000"/>
          <w:sz w:val="24"/>
          <w:szCs w:val="24"/>
          <w:lang w:eastAsia="en-GB"/>
        </w:rPr>
        <w:t>0</w:t>
      </w:r>
      <w:r w:rsidRPr="00E1145F">
        <w:rPr>
          <w:rFonts w:eastAsia="Times New Roman" w:cs="Times New Roman"/>
          <w:b/>
          <w:color w:val="000000"/>
          <w:sz w:val="24"/>
          <w:szCs w:val="24"/>
          <w:lang w:eastAsia="en-GB"/>
        </w:rPr>
        <w:t>0-1</w:t>
      </w:r>
      <w:r w:rsidR="00EC5727" w:rsidRPr="00E1145F">
        <w:rPr>
          <w:rFonts w:eastAsia="Times New Roman" w:cs="Times New Roman"/>
          <w:b/>
          <w:color w:val="000000"/>
          <w:sz w:val="24"/>
          <w:szCs w:val="24"/>
          <w:lang w:eastAsia="en-GB"/>
        </w:rPr>
        <w:t>1</w:t>
      </w:r>
      <w:r w:rsidRPr="00E1145F">
        <w:rPr>
          <w:rFonts w:eastAsia="Times New Roman" w:cs="Times New Roman"/>
          <w:b/>
          <w:color w:val="000000"/>
          <w:sz w:val="24"/>
          <w:szCs w:val="24"/>
          <w:lang w:eastAsia="en-GB"/>
        </w:rPr>
        <w:t>.30</w:t>
      </w:r>
    </w:p>
    <w:p w14:paraId="2F72D023" w14:textId="77777777" w:rsidR="00E67C9F" w:rsidRPr="00E1145F" w:rsidRDefault="00E67C9F" w:rsidP="00E1145F">
      <w:pPr>
        <w:spacing w:after="0" w:line="240" w:lineRule="auto"/>
        <w:rPr>
          <w:rFonts w:eastAsia="Times New Roman" w:cs="Times New Roman"/>
          <w:b/>
          <w:color w:val="000000"/>
          <w:sz w:val="24"/>
          <w:szCs w:val="24"/>
          <w:lang w:eastAsia="en-GB"/>
        </w:rPr>
      </w:pPr>
    </w:p>
    <w:p w14:paraId="62A78DE1" w14:textId="77777777" w:rsidR="00E67C9F" w:rsidRPr="00E1145F" w:rsidRDefault="00E67C9F" w:rsidP="00E1145F">
      <w:pPr>
        <w:spacing w:after="0" w:line="240" w:lineRule="auto"/>
        <w:jc w:val="center"/>
        <w:rPr>
          <w:rFonts w:eastAsia="Times New Roman" w:cs="Times New Roman"/>
          <w:b/>
          <w:color w:val="000000"/>
          <w:sz w:val="24"/>
          <w:szCs w:val="24"/>
          <w:lang w:eastAsia="en-GB"/>
        </w:rPr>
      </w:pPr>
      <w:r w:rsidRPr="00E1145F">
        <w:rPr>
          <w:rFonts w:eastAsia="Times New Roman" w:cs="Times New Roman"/>
          <w:b/>
          <w:color w:val="000000"/>
          <w:sz w:val="24"/>
          <w:szCs w:val="24"/>
          <w:lang w:eastAsia="en-GB"/>
        </w:rPr>
        <w:t>Alliance Française de Glasgow</w:t>
      </w:r>
    </w:p>
    <w:p w14:paraId="50FACF4C" w14:textId="77777777" w:rsidR="00E67C9F" w:rsidRPr="00E1145F" w:rsidRDefault="00E67C9F" w:rsidP="00E1145F">
      <w:pPr>
        <w:spacing w:after="0" w:line="240" w:lineRule="auto"/>
        <w:rPr>
          <w:rFonts w:eastAsia="Times New Roman" w:cs="Times New Roman"/>
          <w:b/>
          <w:color w:val="000000"/>
          <w:sz w:val="21"/>
          <w:szCs w:val="21"/>
          <w:lang w:eastAsia="en-GB"/>
        </w:rPr>
      </w:pPr>
      <w:bookmarkStart w:id="0" w:name="_GoBack"/>
      <w:bookmarkEnd w:id="0"/>
    </w:p>
    <w:p w14:paraId="40EF794A" w14:textId="77777777" w:rsidR="00E67C9F" w:rsidRPr="00E1145F" w:rsidRDefault="00C313DE" w:rsidP="00E1145F">
      <w:pPr>
        <w:spacing w:after="0" w:line="240" w:lineRule="auto"/>
        <w:jc w:val="center"/>
        <w:rPr>
          <w:rFonts w:eastAsia="Times New Roman" w:cs="Times New Roman"/>
          <w:b/>
          <w:color w:val="000000"/>
          <w:sz w:val="24"/>
          <w:szCs w:val="24"/>
          <w:lang w:eastAsia="en-GB"/>
        </w:rPr>
      </w:pPr>
      <w:r w:rsidRPr="00E1145F">
        <w:rPr>
          <w:rFonts w:eastAsia="Times New Roman" w:cs="Times New Roman"/>
          <w:b/>
          <w:color w:val="000000"/>
          <w:sz w:val="24"/>
          <w:szCs w:val="24"/>
          <w:lang w:eastAsia="en-GB"/>
        </w:rPr>
        <w:t>Minutes</w:t>
      </w:r>
    </w:p>
    <w:p w14:paraId="3E0CEE30" w14:textId="77777777" w:rsidR="00E67C9F" w:rsidRPr="00E1145F" w:rsidRDefault="00E67C9F" w:rsidP="00E1145F">
      <w:pPr>
        <w:spacing w:after="0" w:line="240" w:lineRule="auto"/>
        <w:jc w:val="both"/>
        <w:rPr>
          <w:rFonts w:eastAsia="Times New Roman" w:cs="Times New Roman"/>
          <w:b/>
          <w:color w:val="000000"/>
          <w:sz w:val="24"/>
          <w:szCs w:val="24"/>
          <w:lang w:eastAsia="en-GB"/>
        </w:rPr>
      </w:pPr>
    </w:p>
    <w:p w14:paraId="111A8D45" w14:textId="77777777" w:rsidR="00E67C9F" w:rsidRPr="00E1145F" w:rsidRDefault="00E67C9F" w:rsidP="00E1145F">
      <w:pPr>
        <w:spacing w:after="0" w:line="240" w:lineRule="auto"/>
        <w:jc w:val="both"/>
        <w:rPr>
          <w:rFonts w:eastAsia="Times New Roman" w:cs="Times New Roman"/>
          <w:b/>
          <w:color w:val="000000"/>
          <w:sz w:val="24"/>
          <w:szCs w:val="24"/>
          <w:lang w:eastAsia="en-GB"/>
        </w:rPr>
      </w:pPr>
    </w:p>
    <w:p w14:paraId="42AA3DC6" w14:textId="77777777" w:rsidR="0061548C" w:rsidRPr="00E1145F" w:rsidRDefault="0061548C" w:rsidP="00E1145F">
      <w:pPr>
        <w:spacing w:after="0" w:line="240" w:lineRule="auto"/>
        <w:jc w:val="both"/>
        <w:rPr>
          <w:rFonts w:eastAsia="Times New Roman" w:cs="Times New Roman"/>
          <w:b/>
          <w:color w:val="000000"/>
          <w:sz w:val="24"/>
          <w:szCs w:val="24"/>
          <w:lang w:eastAsia="en-GB"/>
        </w:rPr>
      </w:pPr>
    </w:p>
    <w:p w14:paraId="1810A721" w14:textId="77777777" w:rsidR="00D31AB9" w:rsidRPr="00E1145F" w:rsidRDefault="00D31AB9" w:rsidP="00E1145F">
      <w:pPr>
        <w:spacing w:after="0" w:line="240" w:lineRule="auto"/>
        <w:jc w:val="both"/>
        <w:rPr>
          <w:rFonts w:eastAsia="Times New Roman" w:cs="Times New Roman"/>
          <w:b/>
          <w:color w:val="000000"/>
          <w:sz w:val="24"/>
          <w:szCs w:val="24"/>
          <w:lang w:eastAsia="en-GB"/>
        </w:rPr>
      </w:pPr>
      <w:r w:rsidRPr="00E1145F">
        <w:rPr>
          <w:rFonts w:eastAsia="Times New Roman" w:cs="Times New Roman"/>
          <w:b/>
          <w:color w:val="000000"/>
          <w:sz w:val="24"/>
          <w:szCs w:val="24"/>
          <w:lang w:eastAsia="en-GB"/>
        </w:rPr>
        <w:t xml:space="preserve">Present : Adrian Armstrong, Billy Grove, Olga Gomez-Cash, </w:t>
      </w:r>
      <w:r w:rsidR="00EA0E89" w:rsidRPr="00E1145F">
        <w:rPr>
          <w:rFonts w:eastAsia="Times New Roman" w:cs="Times New Roman"/>
          <w:b/>
          <w:color w:val="000000"/>
          <w:sz w:val="24"/>
          <w:szCs w:val="24"/>
          <w:lang w:eastAsia="en-GB"/>
        </w:rPr>
        <w:t xml:space="preserve">Angela Kimyongür, </w:t>
      </w:r>
      <w:r w:rsidRPr="00E1145F">
        <w:rPr>
          <w:rFonts w:eastAsia="Times New Roman" w:cs="Times New Roman"/>
          <w:b/>
          <w:color w:val="000000"/>
          <w:sz w:val="24"/>
          <w:szCs w:val="24"/>
          <w:lang w:eastAsia="en-GB"/>
        </w:rPr>
        <w:t>Julian Preece, Marion Schmid, Margaret Topping.</w:t>
      </w:r>
    </w:p>
    <w:p w14:paraId="51E85A6E" w14:textId="77777777" w:rsidR="00D31AB9" w:rsidRPr="00E1145F" w:rsidRDefault="00D31AB9" w:rsidP="00E1145F">
      <w:pPr>
        <w:spacing w:after="0" w:line="240" w:lineRule="auto"/>
        <w:jc w:val="both"/>
        <w:rPr>
          <w:rFonts w:eastAsia="Times New Roman" w:cs="Times New Roman"/>
          <w:b/>
          <w:color w:val="000000"/>
          <w:sz w:val="24"/>
          <w:szCs w:val="24"/>
          <w:lang w:eastAsia="en-GB"/>
        </w:rPr>
      </w:pPr>
    </w:p>
    <w:p w14:paraId="59E205B3" w14:textId="77777777" w:rsidR="00553999" w:rsidRPr="00E1145F" w:rsidRDefault="00E67C9F" w:rsidP="00E1145F">
      <w:pPr>
        <w:pStyle w:val="ListParagraph"/>
        <w:numPr>
          <w:ilvl w:val="0"/>
          <w:numId w:val="1"/>
        </w:num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Apologies</w:t>
      </w:r>
    </w:p>
    <w:p w14:paraId="4F0198C4" w14:textId="77777777" w:rsidR="00553999" w:rsidRPr="00E1145F" w:rsidRDefault="00E67C9F" w:rsidP="00E1145F">
      <w:pPr>
        <w:pStyle w:val="ListParagraph"/>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br/>
      </w:r>
      <w:r w:rsidR="00D31AB9" w:rsidRPr="00E1145F">
        <w:rPr>
          <w:rFonts w:eastAsia="Times New Roman" w:cs="Times New Roman"/>
          <w:color w:val="000000"/>
          <w:sz w:val="24"/>
          <w:szCs w:val="24"/>
          <w:lang w:eastAsia="en-GB"/>
        </w:rPr>
        <w:t xml:space="preserve">Wendy Ayres-Bennett, </w:t>
      </w:r>
      <w:r w:rsidR="00553999" w:rsidRPr="00E1145F">
        <w:rPr>
          <w:rFonts w:eastAsia="Times New Roman" w:cs="Times New Roman"/>
          <w:color w:val="000000"/>
          <w:sz w:val="24"/>
          <w:szCs w:val="24"/>
          <w:lang w:eastAsia="en-GB"/>
        </w:rPr>
        <w:t xml:space="preserve">Lucille Cairns, Maeve Conrick, </w:t>
      </w:r>
      <w:r w:rsidR="00D31AB9" w:rsidRPr="00E1145F">
        <w:rPr>
          <w:rFonts w:eastAsia="Times New Roman" w:cs="Times New Roman"/>
          <w:color w:val="000000"/>
          <w:sz w:val="24"/>
          <w:szCs w:val="24"/>
          <w:lang w:eastAsia="en-GB"/>
        </w:rPr>
        <w:t xml:space="preserve">Charles Forsdick, </w:t>
      </w:r>
      <w:r w:rsidR="00553999" w:rsidRPr="00E1145F">
        <w:rPr>
          <w:rFonts w:eastAsia="Times New Roman" w:cs="Times New Roman"/>
          <w:color w:val="000000"/>
          <w:sz w:val="24"/>
          <w:szCs w:val="24"/>
          <w:lang w:eastAsia="en-GB"/>
        </w:rPr>
        <w:t xml:space="preserve">Mike Kelly, Michael Moriarty, Phil Powrie, Vera Regan, Hugh Roberts, </w:t>
      </w:r>
      <w:r w:rsidR="00D31AB9" w:rsidRPr="00E1145F">
        <w:rPr>
          <w:rFonts w:eastAsia="Times New Roman" w:cs="Times New Roman"/>
          <w:color w:val="000000"/>
          <w:sz w:val="24"/>
          <w:szCs w:val="24"/>
          <w:lang w:eastAsia="en-GB"/>
        </w:rPr>
        <w:t xml:space="preserve">Chris Tinker, </w:t>
      </w:r>
      <w:r w:rsidR="00553999" w:rsidRPr="00E1145F">
        <w:rPr>
          <w:rFonts w:eastAsia="Times New Roman" w:cs="Times New Roman"/>
          <w:color w:val="000000"/>
          <w:sz w:val="24"/>
          <w:szCs w:val="24"/>
          <w:lang w:eastAsia="en-GB"/>
        </w:rPr>
        <w:t>Teresa Vernon</w:t>
      </w:r>
      <w:r w:rsidR="00D31AB9" w:rsidRPr="00E1145F">
        <w:rPr>
          <w:rFonts w:eastAsia="Times New Roman" w:cs="Times New Roman"/>
          <w:color w:val="000000"/>
          <w:sz w:val="24"/>
          <w:szCs w:val="24"/>
          <w:lang w:eastAsia="en-GB"/>
        </w:rPr>
        <w:t>, Jan Windebank</w:t>
      </w:r>
      <w:r w:rsidR="00EA0E89" w:rsidRPr="00E1145F">
        <w:rPr>
          <w:rFonts w:eastAsia="Times New Roman" w:cs="Times New Roman"/>
          <w:color w:val="000000"/>
          <w:sz w:val="24"/>
          <w:szCs w:val="24"/>
          <w:lang w:eastAsia="en-GB"/>
        </w:rPr>
        <w:t>.</w:t>
      </w:r>
    </w:p>
    <w:p w14:paraId="0B4E70E5" w14:textId="77777777" w:rsidR="00553999" w:rsidRPr="00E1145F" w:rsidRDefault="00553999" w:rsidP="00E1145F">
      <w:pPr>
        <w:pStyle w:val="ListParagraph"/>
        <w:spacing w:after="0" w:line="240" w:lineRule="auto"/>
        <w:jc w:val="both"/>
        <w:rPr>
          <w:rFonts w:eastAsia="Times New Roman" w:cs="Times New Roman"/>
          <w:color w:val="000000"/>
          <w:sz w:val="24"/>
          <w:szCs w:val="24"/>
          <w:lang w:eastAsia="en-GB"/>
        </w:rPr>
      </w:pPr>
    </w:p>
    <w:p w14:paraId="5B4DC4ED" w14:textId="77777777" w:rsidR="00E67C9F" w:rsidRPr="00E1145F" w:rsidRDefault="00E67C9F" w:rsidP="00E1145F">
      <w:pPr>
        <w:pStyle w:val="ListParagraph"/>
        <w:numPr>
          <w:ilvl w:val="0"/>
          <w:numId w:val="1"/>
        </w:numPr>
        <w:spacing w:after="0" w:line="240" w:lineRule="auto"/>
        <w:jc w:val="both"/>
        <w:rPr>
          <w:rFonts w:eastAsia="Times New Roman" w:cs="Times New Roman"/>
          <w:color w:val="000000"/>
          <w:sz w:val="24"/>
          <w:szCs w:val="24"/>
          <w:lang w:val="fr-FR" w:eastAsia="en-GB"/>
        </w:rPr>
      </w:pPr>
      <w:r w:rsidRPr="00E1145F">
        <w:rPr>
          <w:rFonts w:eastAsia="Times New Roman" w:cs="Times New Roman"/>
          <w:color w:val="000000"/>
          <w:sz w:val="24"/>
          <w:szCs w:val="24"/>
          <w:lang w:val="fr-FR" w:eastAsia="en-GB"/>
        </w:rPr>
        <w:t xml:space="preserve">Obituaries </w:t>
      </w:r>
    </w:p>
    <w:p w14:paraId="518899BA" w14:textId="77777777" w:rsidR="00553999" w:rsidRPr="00E1145F" w:rsidRDefault="00553999" w:rsidP="00E1145F">
      <w:pPr>
        <w:pStyle w:val="ListParagraph"/>
        <w:spacing w:after="0" w:line="240" w:lineRule="auto"/>
        <w:jc w:val="both"/>
        <w:rPr>
          <w:rFonts w:eastAsia="Times New Roman" w:cs="Times New Roman"/>
          <w:color w:val="000000"/>
          <w:sz w:val="24"/>
          <w:szCs w:val="24"/>
          <w:lang w:val="fr-FR" w:eastAsia="en-GB"/>
        </w:rPr>
      </w:pPr>
    </w:p>
    <w:p w14:paraId="007E686A" w14:textId="77777777" w:rsidR="00553999" w:rsidRPr="00E1145F" w:rsidRDefault="00553999" w:rsidP="00E1145F">
      <w:pPr>
        <w:pStyle w:val="NormalWeb"/>
        <w:jc w:val="both"/>
        <w:rPr>
          <w:rFonts w:asciiTheme="minorHAnsi" w:hAnsiTheme="minorHAnsi"/>
        </w:rPr>
      </w:pPr>
      <w:r w:rsidRPr="00E1145F">
        <w:rPr>
          <w:rFonts w:asciiTheme="minorHAnsi" w:hAnsiTheme="minorHAnsi"/>
        </w:rPr>
        <w:t>Mary Bryden (November 2015), Cardiff, Reading: former President of Association (2010-2013), specialist in Samuel Beckett and Gilles Deleuze</w:t>
      </w:r>
    </w:p>
    <w:p w14:paraId="0C7856F2" w14:textId="77777777" w:rsidR="00553999" w:rsidRPr="00E1145F" w:rsidRDefault="00553999" w:rsidP="00E1145F">
      <w:pPr>
        <w:pStyle w:val="news-description"/>
        <w:jc w:val="both"/>
        <w:rPr>
          <w:rFonts w:asciiTheme="minorHAnsi" w:hAnsiTheme="minorHAnsi"/>
        </w:rPr>
      </w:pPr>
      <w:r w:rsidRPr="00E1145F">
        <w:rPr>
          <w:rFonts w:asciiTheme="minorHAnsi" w:hAnsiTheme="minorHAnsi"/>
        </w:rPr>
        <w:t>Bill Howarth (July 2015), Bristol: specialist in 17</w:t>
      </w:r>
      <w:r w:rsidRPr="00E1145F">
        <w:rPr>
          <w:rFonts w:asciiTheme="minorHAnsi" w:hAnsiTheme="minorHAnsi"/>
          <w:vertAlign w:val="superscript"/>
        </w:rPr>
        <w:t>th</w:t>
      </w:r>
      <w:r w:rsidRPr="00E1145F">
        <w:rPr>
          <w:rFonts w:asciiTheme="minorHAnsi" w:hAnsiTheme="minorHAnsi"/>
        </w:rPr>
        <w:t>- and 20</w:t>
      </w:r>
      <w:r w:rsidRPr="00E1145F">
        <w:rPr>
          <w:rFonts w:asciiTheme="minorHAnsi" w:hAnsiTheme="minorHAnsi"/>
          <w:vertAlign w:val="superscript"/>
        </w:rPr>
        <w:t>th</w:t>
      </w:r>
      <w:r w:rsidRPr="00E1145F">
        <w:rPr>
          <w:rFonts w:asciiTheme="minorHAnsi" w:hAnsiTheme="minorHAnsi"/>
        </w:rPr>
        <w:t>-century theatre, founder of the Society for Seventeenth-Century French Studies</w:t>
      </w:r>
    </w:p>
    <w:p w14:paraId="7FAC2A5F" w14:textId="77777777" w:rsidR="00553999" w:rsidRPr="00E1145F" w:rsidRDefault="00553999" w:rsidP="00E1145F">
      <w:pPr>
        <w:pStyle w:val="news-description"/>
        <w:jc w:val="both"/>
        <w:rPr>
          <w:rFonts w:asciiTheme="minorHAnsi" w:hAnsiTheme="minorHAnsi"/>
        </w:rPr>
      </w:pPr>
      <w:r w:rsidRPr="00E1145F">
        <w:rPr>
          <w:rFonts w:asciiTheme="minorHAnsi" w:hAnsiTheme="minorHAnsi"/>
        </w:rPr>
        <w:t>Peter Noble (May 2016), Reading</w:t>
      </w:r>
      <w:r w:rsidR="003712E7" w:rsidRPr="00E1145F">
        <w:rPr>
          <w:rFonts w:asciiTheme="minorHAnsi" w:hAnsiTheme="minorHAnsi"/>
        </w:rPr>
        <w:t>: specialist in medieval studies and Québec literature</w:t>
      </w:r>
    </w:p>
    <w:p w14:paraId="0AE28D84" w14:textId="77777777" w:rsidR="003712E7" w:rsidRPr="00E1145F" w:rsidRDefault="00553999" w:rsidP="00E1145F">
      <w:pPr>
        <w:pStyle w:val="NormalWeb"/>
        <w:jc w:val="both"/>
        <w:rPr>
          <w:rFonts w:asciiTheme="minorHAnsi" w:hAnsiTheme="minorHAnsi"/>
          <w:color w:val="000000"/>
        </w:rPr>
      </w:pPr>
      <w:r w:rsidRPr="00E1145F">
        <w:rPr>
          <w:rFonts w:asciiTheme="minorHAnsi" w:hAnsiTheme="minorHAnsi"/>
          <w:color w:val="000000"/>
        </w:rPr>
        <w:t>Micky Sheringham (</w:t>
      </w:r>
      <w:r w:rsidR="003712E7" w:rsidRPr="00E1145F">
        <w:rPr>
          <w:rFonts w:asciiTheme="minorHAnsi" w:hAnsiTheme="minorHAnsi"/>
          <w:color w:val="000000"/>
        </w:rPr>
        <w:t>January 2016), Ulster, Canterbury, Royal Holloway, Oxford:  specialist in modern literary and cultural studies</w:t>
      </w:r>
    </w:p>
    <w:p w14:paraId="305BBAB9" w14:textId="77777777" w:rsidR="00553999" w:rsidRPr="00E1145F" w:rsidRDefault="00553999"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David Trotter (</w:t>
      </w:r>
      <w:r w:rsidR="003712E7" w:rsidRPr="00E1145F">
        <w:rPr>
          <w:rFonts w:eastAsia="Times New Roman" w:cs="Times New Roman"/>
          <w:color w:val="000000"/>
          <w:sz w:val="24"/>
          <w:szCs w:val="24"/>
          <w:lang w:eastAsia="en-GB"/>
        </w:rPr>
        <w:t>August 2015), Exeter, Aberystwyth: medieval French language and lexicography</w:t>
      </w:r>
    </w:p>
    <w:p w14:paraId="4A1726C5" w14:textId="77777777" w:rsidR="00553999" w:rsidRPr="00E1145F" w:rsidRDefault="00553999" w:rsidP="00E1145F">
      <w:pPr>
        <w:pStyle w:val="ListParagraph"/>
        <w:spacing w:after="0" w:line="240" w:lineRule="auto"/>
        <w:jc w:val="both"/>
        <w:rPr>
          <w:rFonts w:eastAsia="Times New Roman" w:cs="Times New Roman"/>
          <w:color w:val="000000"/>
          <w:sz w:val="24"/>
          <w:szCs w:val="24"/>
          <w:lang w:eastAsia="en-GB"/>
        </w:rPr>
      </w:pPr>
    </w:p>
    <w:p w14:paraId="75372C0E" w14:textId="77777777" w:rsidR="00AE3A36" w:rsidRPr="00E1145F" w:rsidRDefault="00AE3A36" w:rsidP="00E1145F">
      <w:pPr>
        <w:pStyle w:val="ListParagraph"/>
        <w:spacing w:after="0" w:line="240" w:lineRule="auto"/>
        <w:ind w:hanging="720"/>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 xml:space="preserve">The customary minute’s silence was observed in memory of these colleagues. </w:t>
      </w:r>
    </w:p>
    <w:p w14:paraId="60A202C7" w14:textId="77777777" w:rsidR="00AE3A36" w:rsidRPr="00E1145F" w:rsidRDefault="00AE3A36" w:rsidP="00E1145F">
      <w:pPr>
        <w:pStyle w:val="ListParagraph"/>
        <w:spacing w:after="0" w:line="240" w:lineRule="auto"/>
        <w:ind w:hanging="720"/>
        <w:jc w:val="both"/>
        <w:rPr>
          <w:rFonts w:eastAsia="Times New Roman" w:cs="Times New Roman"/>
          <w:color w:val="000000"/>
          <w:sz w:val="24"/>
          <w:szCs w:val="24"/>
          <w:lang w:eastAsia="en-GB"/>
        </w:rPr>
      </w:pPr>
    </w:p>
    <w:p w14:paraId="42518980" w14:textId="77777777" w:rsidR="00553999" w:rsidRPr="00E1145F" w:rsidRDefault="00E67C9F" w:rsidP="00E1145F">
      <w:pPr>
        <w:pStyle w:val="ListParagraph"/>
        <w:numPr>
          <w:ilvl w:val="0"/>
          <w:numId w:val="1"/>
        </w:num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 xml:space="preserve">Minutes of 2015 AGM </w:t>
      </w:r>
    </w:p>
    <w:p w14:paraId="4D14BAFB" w14:textId="77777777" w:rsidR="00553999" w:rsidRPr="00E1145F" w:rsidRDefault="00553999" w:rsidP="00E1145F">
      <w:pPr>
        <w:pStyle w:val="ListParagraph"/>
        <w:spacing w:after="0" w:line="240" w:lineRule="auto"/>
        <w:jc w:val="both"/>
        <w:rPr>
          <w:rFonts w:eastAsia="Times New Roman" w:cs="Times New Roman"/>
          <w:color w:val="000000"/>
          <w:sz w:val="24"/>
          <w:szCs w:val="24"/>
          <w:lang w:eastAsia="en-GB"/>
        </w:rPr>
      </w:pPr>
    </w:p>
    <w:p w14:paraId="2F5613F7" w14:textId="77777777" w:rsidR="00553999" w:rsidRPr="00E1145F" w:rsidRDefault="00AE3A36"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These were accepted as an accurate record of the meeting.</w:t>
      </w:r>
    </w:p>
    <w:p w14:paraId="1448A9F9" w14:textId="77777777" w:rsidR="00344F3E" w:rsidRPr="00E1145F" w:rsidRDefault="00E67C9F" w:rsidP="00E1145F">
      <w:pPr>
        <w:spacing w:after="0" w:line="240" w:lineRule="auto"/>
        <w:ind w:left="709" w:hanging="425"/>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br/>
        <w:t>4. Matters arising</w:t>
      </w:r>
    </w:p>
    <w:p w14:paraId="42AD749F"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135FD653" w14:textId="77777777" w:rsidR="00344F3E" w:rsidRPr="00E1145F" w:rsidRDefault="00AE3A36"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 xml:space="preserve">10. The venue of the next AGM was subsequently confirmed as the Alliance Française in Glasgow, to follow on from the SFS conference, scheduled for 27-29 June 2016. </w:t>
      </w:r>
    </w:p>
    <w:p w14:paraId="5EADEA78" w14:textId="77777777" w:rsidR="00344F3E" w:rsidRPr="00E1145F" w:rsidRDefault="00E67C9F" w:rsidP="00E1145F">
      <w:pPr>
        <w:pStyle w:val="ListParagraph"/>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lastRenderedPageBreak/>
        <w:br/>
        <w:t>5. President’s report</w:t>
      </w:r>
    </w:p>
    <w:p w14:paraId="5108DFE6"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5C826061"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Activities since last AGM:</w:t>
      </w:r>
    </w:p>
    <w:p w14:paraId="10B863AD"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0CD48FAF"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 xml:space="preserve">July: after consultation with EC, added AUPHF as a signatory to a manifesto on Translation as Research, which Nick Harrison had drafted for publication in </w:t>
      </w:r>
      <w:r w:rsidRPr="00E1145F">
        <w:rPr>
          <w:rFonts w:eastAsia="Times New Roman" w:cs="Times New Roman"/>
          <w:i/>
          <w:color w:val="000000"/>
          <w:sz w:val="24"/>
          <w:szCs w:val="24"/>
          <w:lang w:eastAsia="en-GB"/>
        </w:rPr>
        <w:t>Modern Languages Open</w:t>
      </w:r>
      <w:r w:rsidRPr="00E1145F">
        <w:rPr>
          <w:rFonts w:eastAsia="Times New Roman" w:cs="Times New Roman"/>
          <w:color w:val="000000"/>
          <w:sz w:val="24"/>
          <w:szCs w:val="24"/>
          <w:lang w:eastAsia="en-GB"/>
        </w:rPr>
        <w:t>.</w:t>
      </w:r>
    </w:p>
    <w:p w14:paraId="5198EA04"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72567331"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September: attended meeting of standing committee of heads of language subject associations at UCL. Discussed: impending departmental closures at Ulster and Northumbria; prospect of a UK MLA</w:t>
      </w:r>
    </w:p>
    <w:p w14:paraId="798E1389"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5A906EF8"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September: with other heads of language subject associations, signed letters to University of Ulster and to Committee for Employment and Learning of the NI Assembly, protesting against UU’s decision to close its School of Modern Languages – this effectively marks the end of German, and also Chinese, in Northern Ireland. The Committee for Employment and Learning has now agreed to commission research on the nature and impact of these cuts, and to request the VCs of QUB and Ulster to brief the Committee on the impact of the budget cuts on their course offer.</w:t>
      </w:r>
    </w:p>
    <w:p w14:paraId="71FE1833"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3BF36340"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November: spoke at FSLG annual study day, on the research trends emerging from REF2014.</w:t>
      </w:r>
    </w:p>
    <w:p w14:paraId="03335882"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63D726ED"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Dec/Jan: contributed to a letter from modern language subject associations to Ofqual, on problems of A-level grading and issues around new GCSE and A-level specifications.</w:t>
      </w:r>
    </w:p>
    <w:p w14:paraId="4FFD38AD"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407428E1"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Jan: SCHML meeting; discussed Ulster situation, MLAUK.</w:t>
      </w:r>
    </w:p>
    <w:p w14:paraId="43510605"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1660D632" w14:textId="77777777" w:rsidR="00344F3E" w:rsidRPr="00E1145F" w:rsidRDefault="00344F3E"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February: meeting of Language Subject Associations, IMLR: discussed possibilities of unifying or federating associations</w:t>
      </w:r>
    </w:p>
    <w:p w14:paraId="1C05F09E" w14:textId="77777777" w:rsidR="000765F2" w:rsidRPr="00E1145F" w:rsidRDefault="000765F2" w:rsidP="00E1145F">
      <w:pPr>
        <w:spacing w:after="0" w:line="240" w:lineRule="auto"/>
        <w:jc w:val="both"/>
        <w:rPr>
          <w:rFonts w:eastAsia="Times New Roman" w:cs="Times New Roman"/>
          <w:color w:val="000000"/>
          <w:sz w:val="24"/>
          <w:szCs w:val="24"/>
          <w:lang w:eastAsia="en-GB"/>
        </w:rPr>
      </w:pPr>
    </w:p>
    <w:p w14:paraId="2AEC9692" w14:textId="77777777" w:rsidR="000765F2" w:rsidRPr="00E1145F" w:rsidRDefault="000765F2"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March: with other heads of language subject associations, signed letter to University of Nottingham, protesting against prospect of redundancies in School of Cultures, Languages and Area Studies</w:t>
      </w:r>
    </w:p>
    <w:p w14:paraId="51592938" w14:textId="77777777" w:rsidR="000765F2" w:rsidRPr="00E1145F" w:rsidRDefault="000765F2" w:rsidP="00E1145F">
      <w:pPr>
        <w:spacing w:after="0" w:line="240" w:lineRule="auto"/>
        <w:jc w:val="both"/>
        <w:rPr>
          <w:rFonts w:eastAsia="Times New Roman" w:cs="Times New Roman"/>
          <w:color w:val="000000"/>
          <w:sz w:val="24"/>
          <w:szCs w:val="24"/>
          <w:lang w:eastAsia="en-GB"/>
        </w:rPr>
      </w:pPr>
    </w:p>
    <w:p w14:paraId="648F1C70" w14:textId="77777777" w:rsidR="000765F2" w:rsidRPr="00E1145F" w:rsidRDefault="000765F2"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April: attended meeting of AHA in London: discussed British Academy Institutes (BASIS); Open Access; TEF and REF; strategic review</w:t>
      </w:r>
    </w:p>
    <w:p w14:paraId="6142DF62"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5D80A59D" w14:textId="77777777" w:rsidR="00344F3E" w:rsidRPr="00E1145F" w:rsidRDefault="00E67C9F" w:rsidP="00E1145F">
      <w:pPr>
        <w:pStyle w:val="ListParagraph"/>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 xml:space="preserve">6. Treasurer’s report </w:t>
      </w:r>
    </w:p>
    <w:p w14:paraId="2B5E7145" w14:textId="77777777" w:rsidR="00AE3A36" w:rsidRPr="00E1145F" w:rsidRDefault="00AE3A36" w:rsidP="00E1145F">
      <w:pPr>
        <w:spacing w:after="0" w:line="240" w:lineRule="auto"/>
        <w:jc w:val="both"/>
        <w:rPr>
          <w:rFonts w:eastAsia="Times New Roman" w:cs="Times New Roman"/>
          <w:color w:val="000000"/>
          <w:sz w:val="24"/>
          <w:szCs w:val="24"/>
          <w:lang w:eastAsia="en-GB"/>
        </w:rPr>
      </w:pPr>
    </w:p>
    <w:p w14:paraId="612C39DC" w14:textId="77777777" w:rsidR="00AE3A36" w:rsidRPr="00E1145F" w:rsidRDefault="00AE3A36"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MT presented her report, indicating that the Society’s financial status is in good order, despite a decline in the number of members, compared with last year and previous years. Currently there are only 38 members</w:t>
      </w:r>
      <w:r w:rsidR="00EA0E89" w:rsidRPr="00E1145F">
        <w:rPr>
          <w:rFonts w:eastAsia="Times New Roman" w:cs="Times New Roman"/>
          <w:color w:val="000000"/>
          <w:sz w:val="24"/>
          <w:szCs w:val="24"/>
          <w:lang w:eastAsia="en-GB"/>
        </w:rPr>
        <w:t xml:space="preserve"> of the Association</w:t>
      </w:r>
      <w:r w:rsidRPr="00E1145F">
        <w:rPr>
          <w:rFonts w:eastAsia="Times New Roman" w:cs="Times New Roman"/>
          <w:color w:val="000000"/>
          <w:sz w:val="24"/>
          <w:szCs w:val="24"/>
          <w:lang w:eastAsia="en-GB"/>
        </w:rPr>
        <w:t>, down from 51 this time last year. There was some discussion of the factors behind this decline and of ways in which it might be addressed. Planned improvements to the website may be one way of making the activities of the Association more visible and creating a protected area for members a way of encouraging new members.</w:t>
      </w:r>
    </w:p>
    <w:p w14:paraId="78B485EF" w14:textId="77777777" w:rsidR="00344F3E" w:rsidRPr="00E1145F" w:rsidRDefault="00E67C9F" w:rsidP="00E1145F">
      <w:pPr>
        <w:pStyle w:val="ListParagraph"/>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lastRenderedPageBreak/>
        <w:br/>
      </w:r>
      <w:r w:rsidR="00E047C9" w:rsidRPr="00E1145F">
        <w:rPr>
          <w:rFonts w:eastAsia="Times New Roman" w:cs="Times New Roman"/>
          <w:color w:val="000000"/>
          <w:sz w:val="24"/>
          <w:szCs w:val="24"/>
          <w:lang w:eastAsia="en-GB"/>
        </w:rPr>
        <w:t xml:space="preserve">7. Committee vacancies </w:t>
      </w:r>
    </w:p>
    <w:p w14:paraId="408319EF"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0086C643" w14:textId="77777777" w:rsidR="00AE3A36" w:rsidRPr="00E1145F" w:rsidRDefault="00AE3A36"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 xml:space="preserve">AMK had received the following proposals prior to the meeting: </w:t>
      </w:r>
    </w:p>
    <w:p w14:paraId="4D70A30C" w14:textId="77777777" w:rsidR="00AE3A36" w:rsidRPr="00E1145F" w:rsidRDefault="00AE3A36" w:rsidP="00E1145F">
      <w:pPr>
        <w:spacing w:after="0" w:line="240" w:lineRule="auto"/>
        <w:jc w:val="both"/>
        <w:rPr>
          <w:rFonts w:eastAsia="Times New Roman" w:cs="Times New Roman"/>
          <w:color w:val="000000"/>
          <w:sz w:val="24"/>
          <w:szCs w:val="24"/>
          <w:lang w:eastAsia="en-GB"/>
        </w:rPr>
      </w:pPr>
    </w:p>
    <w:p w14:paraId="752BF1BA" w14:textId="77777777" w:rsidR="00344F3E" w:rsidRPr="00E1145F" w:rsidRDefault="00AE3A36"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Ordinary members: Billy Grove (proposed by Adrian Armstrong, seconded by Angela Kimyong</w:t>
      </w:r>
      <w:r w:rsidR="00EA0E89" w:rsidRPr="00E1145F">
        <w:rPr>
          <w:rFonts w:eastAsia="Times New Roman" w:cs="Times New Roman"/>
          <w:color w:val="000000"/>
          <w:sz w:val="24"/>
          <w:szCs w:val="24"/>
          <w:lang w:eastAsia="en-GB"/>
        </w:rPr>
        <w:t>ü</w:t>
      </w:r>
      <w:r w:rsidRPr="00E1145F">
        <w:rPr>
          <w:rFonts w:eastAsia="Times New Roman" w:cs="Times New Roman"/>
          <w:color w:val="000000"/>
          <w:sz w:val="24"/>
          <w:szCs w:val="24"/>
          <w:lang w:eastAsia="en-GB"/>
        </w:rPr>
        <w:t>r); Sarah Waters (proposed by Jan Windebank, seconded by Claire Gorrara); Membership secretary: Maeve Cornick (proposed by Mike Kelly, seconded by Vera Regan)</w:t>
      </w:r>
      <w:r w:rsidRPr="00E1145F">
        <w:rPr>
          <w:rFonts w:eastAsia="Times New Roman" w:cs="Times New Roman"/>
          <w:color w:val="000000"/>
          <w:sz w:val="24"/>
          <w:szCs w:val="24"/>
          <w:lang w:eastAsia="en-GB"/>
        </w:rPr>
        <w:br/>
      </w:r>
    </w:p>
    <w:p w14:paraId="31E5673B" w14:textId="77777777" w:rsidR="00AE3A36" w:rsidRPr="00E1145F" w:rsidRDefault="00AE3A36"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Each proposal was approved without the need to proceed to an election.</w:t>
      </w:r>
    </w:p>
    <w:p w14:paraId="48B6033F" w14:textId="77777777" w:rsidR="00657391" w:rsidRPr="00E1145F" w:rsidRDefault="00657391" w:rsidP="00E1145F">
      <w:pPr>
        <w:spacing w:after="0" w:line="240" w:lineRule="auto"/>
        <w:jc w:val="both"/>
        <w:rPr>
          <w:rFonts w:eastAsia="Times New Roman" w:cs="Times New Roman"/>
          <w:color w:val="000000"/>
          <w:sz w:val="24"/>
          <w:szCs w:val="24"/>
          <w:lang w:eastAsia="en-GB"/>
        </w:rPr>
      </w:pPr>
    </w:p>
    <w:p w14:paraId="09A7664D" w14:textId="77777777" w:rsidR="00657391" w:rsidRPr="00E1145F" w:rsidRDefault="00657391"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No one had come forward as a prospective President. While there is nothing in the Association’s constitution to cover such an eventuality, it was agreed that in the absence of a president, normal practice would be for the vice-president to step up to the role as acting president. Since the former president of AUPHF takes up the vice president’s role, AA would therefore take on the role of acting president for a period of 12 months. No proposal had been received for the post of Association Secretary. Duties would be devolved to members of the Executive committee.</w:t>
      </w:r>
    </w:p>
    <w:p w14:paraId="760C465A" w14:textId="77777777" w:rsidR="00657391" w:rsidRPr="00E1145F" w:rsidRDefault="00657391" w:rsidP="00E1145F">
      <w:pPr>
        <w:spacing w:after="0" w:line="240" w:lineRule="auto"/>
        <w:jc w:val="both"/>
        <w:rPr>
          <w:rFonts w:eastAsia="Times New Roman" w:cs="Times New Roman"/>
          <w:color w:val="000000"/>
          <w:sz w:val="24"/>
          <w:szCs w:val="24"/>
          <w:lang w:eastAsia="en-GB"/>
        </w:rPr>
      </w:pPr>
    </w:p>
    <w:p w14:paraId="4FF3D53E" w14:textId="77777777" w:rsidR="00344F3E" w:rsidRPr="00E1145F" w:rsidRDefault="00E047C9" w:rsidP="00E1145F">
      <w:pPr>
        <w:pStyle w:val="ListParagraph"/>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br/>
        <w:t>8. AOB</w:t>
      </w:r>
    </w:p>
    <w:p w14:paraId="584890C0"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72E5FECC" w14:textId="77777777" w:rsidR="00344F3E" w:rsidRPr="00E1145F" w:rsidRDefault="00657391"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T</w:t>
      </w:r>
      <w:r w:rsidR="00E1145F" w:rsidRPr="00E1145F">
        <w:rPr>
          <w:rFonts w:eastAsia="Times New Roman" w:cs="Times New Roman"/>
          <w:color w:val="000000"/>
          <w:sz w:val="24"/>
          <w:szCs w:val="24"/>
          <w:lang w:eastAsia="en-GB"/>
        </w:rPr>
        <w:t xml:space="preserve">here was some discussion about </w:t>
      </w:r>
      <w:r w:rsidRPr="00E1145F">
        <w:rPr>
          <w:rFonts w:eastAsia="Times New Roman" w:cs="Times New Roman"/>
          <w:color w:val="000000"/>
          <w:sz w:val="24"/>
          <w:szCs w:val="24"/>
          <w:lang w:eastAsia="en-GB"/>
        </w:rPr>
        <w:t>b</w:t>
      </w:r>
      <w:r w:rsidR="00344F3E" w:rsidRPr="00E1145F">
        <w:rPr>
          <w:rFonts w:eastAsia="Times New Roman" w:cs="Times New Roman"/>
          <w:color w:val="000000"/>
          <w:sz w:val="24"/>
          <w:szCs w:val="24"/>
          <w:lang w:eastAsia="en-GB"/>
        </w:rPr>
        <w:t xml:space="preserve">roadening </w:t>
      </w:r>
      <w:r w:rsidRPr="00E1145F">
        <w:rPr>
          <w:rFonts w:eastAsia="Times New Roman" w:cs="Times New Roman"/>
          <w:color w:val="000000"/>
          <w:sz w:val="24"/>
          <w:szCs w:val="24"/>
          <w:lang w:eastAsia="en-GB"/>
        </w:rPr>
        <w:t>the scope of the Association to include other languages. AA to approach colleagues in other language disciplines.</w:t>
      </w:r>
    </w:p>
    <w:p w14:paraId="7C6CCB45" w14:textId="77777777" w:rsidR="00E67C9F" w:rsidRPr="00E1145F" w:rsidRDefault="00E047C9" w:rsidP="00E1145F">
      <w:pPr>
        <w:pStyle w:val="ListParagraph"/>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br/>
        <w:t>9</w:t>
      </w:r>
      <w:r w:rsidR="00E67C9F" w:rsidRPr="00E1145F">
        <w:rPr>
          <w:rFonts w:eastAsia="Times New Roman" w:cs="Times New Roman"/>
          <w:color w:val="000000"/>
          <w:sz w:val="24"/>
          <w:szCs w:val="24"/>
          <w:lang w:eastAsia="en-GB"/>
        </w:rPr>
        <w:t>. Date/venue of next AGM</w:t>
      </w:r>
    </w:p>
    <w:p w14:paraId="74BF1D4F" w14:textId="77777777" w:rsidR="00344F3E" w:rsidRPr="00E1145F" w:rsidRDefault="00344F3E" w:rsidP="00E1145F">
      <w:pPr>
        <w:spacing w:after="0" w:line="240" w:lineRule="auto"/>
        <w:jc w:val="both"/>
        <w:rPr>
          <w:rFonts w:eastAsia="Times New Roman" w:cs="Times New Roman"/>
          <w:color w:val="000000"/>
          <w:sz w:val="24"/>
          <w:szCs w:val="24"/>
          <w:lang w:eastAsia="en-GB"/>
        </w:rPr>
      </w:pPr>
    </w:p>
    <w:p w14:paraId="62D45AA8" w14:textId="77777777" w:rsidR="00344F3E" w:rsidRPr="00E1145F" w:rsidRDefault="00657391" w:rsidP="00E1145F">
      <w:pPr>
        <w:spacing w:after="0" w:line="240" w:lineRule="auto"/>
        <w:jc w:val="both"/>
        <w:rPr>
          <w:rFonts w:eastAsia="Times New Roman" w:cs="Times New Roman"/>
          <w:color w:val="000000"/>
          <w:sz w:val="24"/>
          <w:szCs w:val="24"/>
          <w:lang w:eastAsia="en-GB"/>
        </w:rPr>
      </w:pPr>
      <w:r w:rsidRPr="00E1145F">
        <w:rPr>
          <w:rFonts w:eastAsia="Times New Roman" w:cs="Times New Roman"/>
          <w:color w:val="000000"/>
          <w:sz w:val="24"/>
          <w:szCs w:val="24"/>
          <w:lang w:eastAsia="en-GB"/>
        </w:rPr>
        <w:t xml:space="preserve">It was proposed, and accepted, that 2016-17 be something of a </w:t>
      </w:r>
      <w:r w:rsidR="00344F3E" w:rsidRPr="00E1145F">
        <w:rPr>
          <w:rFonts w:eastAsia="Times New Roman" w:cs="Times New Roman"/>
          <w:color w:val="000000"/>
          <w:sz w:val="24"/>
          <w:szCs w:val="24"/>
          <w:lang w:eastAsia="en-GB"/>
        </w:rPr>
        <w:t xml:space="preserve">fallow year in view of </w:t>
      </w:r>
      <w:r w:rsidRPr="00E1145F">
        <w:rPr>
          <w:rFonts w:eastAsia="Times New Roman" w:cs="Times New Roman"/>
          <w:color w:val="000000"/>
          <w:sz w:val="24"/>
          <w:szCs w:val="24"/>
          <w:lang w:eastAsia="en-GB"/>
        </w:rPr>
        <w:t xml:space="preserve">the unfilled posts on the Executive committee. Following on from this, and in the light of poor attendance at this year’s Annual Event, it was agreed that there would be no plans for an event next year. The matter would be further discussed at the next Executive Committee meeting in </w:t>
      </w:r>
      <w:r w:rsidR="00EA0E89" w:rsidRPr="00E1145F">
        <w:rPr>
          <w:rFonts w:eastAsia="Times New Roman" w:cs="Times New Roman"/>
          <w:color w:val="000000"/>
          <w:sz w:val="24"/>
          <w:szCs w:val="24"/>
          <w:lang w:eastAsia="en-GB"/>
        </w:rPr>
        <w:t>October</w:t>
      </w:r>
      <w:r w:rsidRPr="00E1145F">
        <w:rPr>
          <w:rFonts w:eastAsia="Times New Roman" w:cs="Times New Roman"/>
          <w:color w:val="000000"/>
          <w:sz w:val="24"/>
          <w:szCs w:val="24"/>
          <w:lang w:eastAsia="en-GB"/>
        </w:rPr>
        <w:t>.</w:t>
      </w:r>
    </w:p>
    <w:p w14:paraId="07A6BBB9" w14:textId="77777777" w:rsidR="002435BE" w:rsidRPr="00E1145F" w:rsidRDefault="002435BE" w:rsidP="00E1145F">
      <w:pPr>
        <w:spacing w:line="240" w:lineRule="auto"/>
        <w:jc w:val="both"/>
        <w:rPr>
          <w:rFonts w:cs="Times New Roman"/>
          <w:sz w:val="24"/>
          <w:szCs w:val="24"/>
        </w:rPr>
      </w:pPr>
    </w:p>
    <w:sectPr w:rsidR="002435BE" w:rsidRPr="00E1145F" w:rsidSect="00243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BB1"/>
    <w:multiLevelType w:val="hybridMultilevel"/>
    <w:tmpl w:val="2D00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9F"/>
    <w:rsid w:val="000765F2"/>
    <w:rsid w:val="00092C1C"/>
    <w:rsid w:val="00183972"/>
    <w:rsid w:val="001924C6"/>
    <w:rsid w:val="002435BE"/>
    <w:rsid w:val="00344F3E"/>
    <w:rsid w:val="003712E7"/>
    <w:rsid w:val="004274E3"/>
    <w:rsid w:val="004F210B"/>
    <w:rsid w:val="00553999"/>
    <w:rsid w:val="0061548C"/>
    <w:rsid w:val="00657391"/>
    <w:rsid w:val="00795AF4"/>
    <w:rsid w:val="00993207"/>
    <w:rsid w:val="00A25FB6"/>
    <w:rsid w:val="00AE3A36"/>
    <w:rsid w:val="00BA0CA2"/>
    <w:rsid w:val="00C313DE"/>
    <w:rsid w:val="00C825A5"/>
    <w:rsid w:val="00D31AB9"/>
    <w:rsid w:val="00D75EEC"/>
    <w:rsid w:val="00E047C9"/>
    <w:rsid w:val="00E1145F"/>
    <w:rsid w:val="00E45A34"/>
    <w:rsid w:val="00E67C9F"/>
    <w:rsid w:val="00EA0E89"/>
    <w:rsid w:val="00EC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8C"/>
    <w:pPr>
      <w:ind w:left="720"/>
      <w:contextualSpacing/>
    </w:pPr>
  </w:style>
  <w:style w:type="paragraph" w:styleId="NormalWeb">
    <w:name w:val="Normal (Web)"/>
    <w:basedOn w:val="Normal"/>
    <w:uiPriority w:val="99"/>
    <w:semiHidden/>
    <w:unhideWhenUsed/>
    <w:rsid w:val="00553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3999"/>
    <w:rPr>
      <w:color w:val="0000FF"/>
      <w:u w:val="single"/>
    </w:rPr>
  </w:style>
  <w:style w:type="character" w:styleId="Emphasis">
    <w:name w:val="Emphasis"/>
    <w:basedOn w:val="DefaultParagraphFont"/>
    <w:uiPriority w:val="20"/>
    <w:qFormat/>
    <w:rsid w:val="00553999"/>
    <w:rPr>
      <w:i/>
      <w:iCs/>
    </w:rPr>
  </w:style>
  <w:style w:type="paragraph" w:customStyle="1" w:styleId="weak">
    <w:name w:val="weak"/>
    <w:basedOn w:val="Normal"/>
    <w:rsid w:val="005539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escription">
    <w:name w:val="news-description"/>
    <w:basedOn w:val="Normal"/>
    <w:rsid w:val="005539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8C"/>
    <w:pPr>
      <w:ind w:left="720"/>
      <w:contextualSpacing/>
    </w:pPr>
  </w:style>
  <w:style w:type="paragraph" w:styleId="NormalWeb">
    <w:name w:val="Normal (Web)"/>
    <w:basedOn w:val="Normal"/>
    <w:uiPriority w:val="99"/>
    <w:semiHidden/>
    <w:unhideWhenUsed/>
    <w:rsid w:val="00553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3999"/>
    <w:rPr>
      <w:color w:val="0000FF"/>
      <w:u w:val="single"/>
    </w:rPr>
  </w:style>
  <w:style w:type="character" w:styleId="Emphasis">
    <w:name w:val="Emphasis"/>
    <w:basedOn w:val="DefaultParagraphFont"/>
    <w:uiPriority w:val="20"/>
    <w:qFormat/>
    <w:rsid w:val="00553999"/>
    <w:rPr>
      <w:i/>
      <w:iCs/>
    </w:rPr>
  </w:style>
  <w:style w:type="paragraph" w:customStyle="1" w:styleId="weak">
    <w:name w:val="weak"/>
    <w:basedOn w:val="Normal"/>
    <w:rsid w:val="005539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escription">
    <w:name w:val="news-description"/>
    <w:basedOn w:val="Normal"/>
    <w:rsid w:val="005539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440">
      <w:bodyDiv w:val="1"/>
      <w:marLeft w:val="0"/>
      <w:marRight w:val="0"/>
      <w:marTop w:val="0"/>
      <w:marBottom w:val="0"/>
      <w:divBdr>
        <w:top w:val="none" w:sz="0" w:space="0" w:color="auto"/>
        <w:left w:val="none" w:sz="0" w:space="0" w:color="auto"/>
        <w:bottom w:val="none" w:sz="0" w:space="0" w:color="auto"/>
        <w:right w:val="none" w:sz="0" w:space="0" w:color="auto"/>
      </w:divBdr>
      <w:divsChild>
        <w:div w:id="533662612">
          <w:marLeft w:val="0"/>
          <w:marRight w:val="0"/>
          <w:marTop w:val="0"/>
          <w:marBottom w:val="0"/>
          <w:divBdr>
            <w:top w:val="none" w:sz="0" w:space="0" w:color="auto"/>
            <w:left w:val="none" w:sz="0" w:space="0" w:color="auto"/>
            <w:bottom w:val="none" w:sz="0" w:space="0" w:color="auto"/>
            <w:right w:val="none" w:sz="0" w:space="0" w:color="auto"/>
          </w:divBdr>
          <w:divsChild>
            <w:div w:id="1694840173">
              <w:marLeft w:val="0"/>
              <w:marRight w:val="0"/>
              <w:marTop w:val="0"/>
              <w:marBottom w:val="0"/>
              <w:divBdr>
                <w:top w:val="none" w:sz="0" w:space="0" w:color="auto"/>
                <w:left w:val="none" w:sz="0" w:space="0" w:color="auto"/>
                <w:bottom w:val="none" w:sz="0" w:space="0" w:color="auto"/>
                <w:right w:val="none" w:sz="0" w:space="0" w:color="auto"/>
              </w:divBdr>
            </w:div>
          </w:divsChild>
        </w:div>
        <w:div w:id="468255317">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600">
      <w:bodyDiv w:val="1"/>
      <w:marLeft w:val="0"/>
      <w:marRight w:val="0"/>
      <w:marTop w:val="0"/>
      <w:marBottom w:val="0"/>
      <w:divBdr>
        <w:top w:val="none" w:sz="0" w:space="0" w:color="auto"/>
        <w:left w:val="none" w:sz="0" w:space="0" w:color="auto"/>
        <w:bottom w:val="none" w:sz="0" w:space="0" w:color="auto"/>
        <w:right w:val="none" w:sz="0" w:space="0" w:color="auto"/>
      </w:divBdr>
      <w:divsChild>
        <w:div w:id="1899438244">
          <w:marLeft w:val="0"/>
          <w:marRight w:val="0"/>
          <w:marTop w:val="0"/>
          <w:marBottom w:val="0"/>
          <w:divBdr>
            <w:top w:val="none" w:sz="0" w:space="0" w:color="auto"/>
            <w:left w:val="none" w:sz="0" w:space="0" w:color="auto"/>
            <w:bottom w:val="none" w:sz="0" w:space="0" w:color="auto"/>
            <w:right w:val="none" w:sz="0" w:space="0" w:color="auto"/>
          </w:divBdr>
        </w:div>
        <w:div w:id="1249968261">
          <w:marLeft w:val="0"/>
          <w:marRight w:val="0"/>
          <w:marTop w:val="0"/>
          <w:marBottom w:val="0"/>
          <w:divBdr>
            <w:top w:val="none" w:sz="0" w:space="0" w:color="auto"/>
            <w:left w:val="none" w:sz="0" w:space="0" w:color="auto"/>
            <w:bottom w:val="none" w:sz="0" w:space="0" w:color="auto"/>
            <w:right w:val="none" w:sz="0" w:space="0" w:color="auto"/>
          </w:divBdr>
        </w:div>
        <w:div w:id="10381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Margaret Topping</cp:lastModifiedBy>
  <cp:revision>3</cp:revision>
  <dcterms:created xsi:type="dcterms:W3CDTF">2017-10-28T10:41:00Z</dcterms:created>
  <dcterms:modified xsi:type="dcterms:W3CDTF">2017-10-28T10:42:00Z</dcterms:modified>
</cp:coreProperties>
</file>