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1500576</wp:posOffset>
            </wp:positionH>
            <wp:positionV relativeFrom="line">
              <wp:posOffset>-66038</wp:posOffset>
            </wp:positionV>
            <wp:extent cx="478645" cy="4444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TheBlueBell Logo Artwork-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BlueBell Logo Artwork-05.jpg" descr="TheBlueBell Logo Artwork-0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45" cy="444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</w:pP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</w:pP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hAnsi="Times New Roman"/>
          <w:sz w:val="22"/>
          <w:szCs w:val="22"/>
        </w:rPr>
      </w:pP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rtl w:val="0"/>
          <w:lang w:val="en-US"/>
        </w:rPr>
        <w:t>The Bluebell Express Lunch Menu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  <w:u w:val="single"/>
          <w:lang w:val="en-US"/>
        </w:rPr>
      </w:pP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A Healthy Salad of Quinoa, Fennel, Avocado, Apple &amp; 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Orange , Brown Crab Dressing 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  <w:u w:val="single"/>
        </w:rPr>
      </w:pPr>
      <w:r>
        <w:rPr>
          <w:sz w:val="22"/>
          <w:szCs w:val="22"/>
          <w:rtl w:val="0"/>
          <w:lang w:val="en-US"/>
        </w:rPr>
        <w:t>£</w:t>
      </w:r>
      <w:r>
        <w:rPr>
          <w:sz w:val="22"/>
          <w:szCs w:val="22"/>
          <w:rtl w:val="0"/>
          <w:lang w:val="en-US"/>
        </w:rPr>
        <w:t>12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  <w:u w:val="single"/>
        </w:rPr>
      </w:pP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Mini Fish &amp; </w:t>
      </w:r>
      <w:r>
        <w:rPr>
          <w:sz w:val="22"/>
          <w:szCs w:val="22"/>
          <w:rtl w:val="0"/>
          <w:lang w:val="en-US"/>
        </w:rPr>
        <w:t>Fries</w:t>
      </w:r>
      <w:r>
        <w:rPr>
          <w:sz w:val="22"/>
          <w:szCs w:val="22"/>
          <w:rtl w:val="0"/>
          <w:lang w:val="it-IT"/>
        </w:rPr>
        <w:t xml:space="preserve">, Tartare Sauce 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£</w:t>
      </w:r>
      <w:r>
        <w:rPr>
          <w:sz w:val="22"/>
          <w:szCs w:val="22"/>
          <w:rtl w:val="0"/>
        </w:rPr>
        <w:t>1</w:t>
      </w:r>
      <w:r>
        <w:rPr>
          <w:sz w:val="22"/>
          <w:szCs w:val="22"/>
          <w:rtl w:val="0"/>
          <w:lang w:val="en-US"/>
        </w:rPr>
        <w:t>1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</w:rPr>
      </w:pP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Sandwich of the moment with Soup, fries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£</w:t>
      </w:r>
      <w:r>
        <w:rPr>
          <w:sz w:val="22"/>
          <w:szCs w:val="22"/>
          <w:rtl w:val="0"/>
        </w:rPr>
        <w:t>7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Truffled Brie</w:t>
      </w:r>
      <w:r>
        <w:rPr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en-US"/>
        </w:rPr>
        <w:t xml:space="preserve">Hummus &amp; Tempura Tenderstem Broccoli 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£</w:t>
      </w:r>
      <w:r>
        <w:rPr>
          <w:sz w:val="22"/>
          <w:szCs w:val="22"/>
          <w:rtl w:val="0"/>
          <w:lang w:val="en-US"/>
        </w:rPr>
        <w:t>10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Maple Cured Gammon Ribeye, Hens Egg &amp; Triple Cooked Chips 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</w:pPr>
      <w:r>
        <w:rPr>
          <w:sz w:val="22"/>
          <w:szCs w:val="22"/>
          <w:rtl w:val="0"/>
        </w:rPr>
        <w:t>£</w:t>
      </w:r>
      <w:r>
        <w:rPr>
          <w:sz w:val="22"/>
          <w:szCs w:val="22"/>
          <w:rtl w:val="0"/>
        </w:rPr>
        <w:t>1</w:t>
      </w:r>
      <w:r>
        <w:rPr>
          <w:sz w:val="22"/>
          <w:szCs w:val="22"/>
          <w:rtl w:val="0"/>
          <w:lang w:val="en-US"/>
        </w:rPr>
        <w:t>2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Lashfords Sausage &amp; mash, Red Onion Gravy 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£</w:t>
      </w:r>
      <w:r>
        <w:rPr>
          <w:rFonts w:ascii="Times New Roman" w:hAnsi="Times New Roman"/>
          <w:sz w:val="22"/>
          <w:szCs w:val="22"/>
          <w:rtl w:val="0"/>
          <w:lang w:val="en-US"/>
        </w:rPr>
        <w:t>12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</w:rPr>
      </w:pP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Black Pudding Scotched Hens Egg &amp; fries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£</w:t>
      </w:r>
      <w:r>
        <w:rPr>
          <w:sz w:val="22"/>
          <w:szCs w:val="22"/>
          <w:rtl w:val="0"/>
        </w:rPr>
        <w:t>8</w:t>
      </w:r>
    </w:p>
    <w:p>
      <w:pPr>
        <w:pStyle w:val="Body A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76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76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We will aim to deliver your dishes within 10-15 minuets from the moment the ticket arrives in the kitchen</w:t>
      </w:r>
    </w:p>
    <w:p>
      <w:pPr>
        <w:pStyle w:val="Body A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76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All dishes are fresh, seasonal and cooked to order so please be aware as a result or may indeed become unavailable</w:t>
      </w:r>
    </w:p>
    <w:p>
      <w:pPr>
        <w:pStyle w:val="Body A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76" w:lineRule="auto"/>
        <w:jc w:val="center"/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copyright the bluebell 201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9</w:t>
      </w:r>
      <w:r>
        <w:rPr>
          <w:rFonts w:ascii="Times New Roman" w:hAnsi="Times New Roman"/>
          <w:rtl w:val="0"/>
          <w:lang w:val="en-US"/>
        </w:rPr>
        <w:t xml:space="preserve"> We do use nuts in our kitchen so please do advise a member of the team if you have any allergies at all.</w:t>
      </w:r>
    </w:p>
    <w:sectPr>
      <w:headerReference w:type="default" r:id="rId5"/>
      <w:footerReference w:type="default" r:id="rId6"/>
      <w:pgSz w:w="8380" w:h="1190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