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94" w:rsidRDefault="001F209E" w:rsidP="001F209E">
      <w:pPr>
        <w:pStyle w:val="Title"/>
        <w:rPr>
          <w:sz w:val="72"/>
        </w:rPr>
      </w:pPr>
      <w:r>
        <w:rPr>
          <w:sz w:val="72"/>
        </w:rPr>
        <w:t>Fledglings Day Nursery</w:t>
      </w:r>
    </w:p>
    <w:p w:rsidR="004C2694" w:rsidRDefault="004C2694" w:rsidP="004C2694">
      <w:pPr>
        <w:pStyle w:val="Title"/>
        <w:rPr>
          <w:sz w:val="72"/>
        </w:rPr>
      </w:pPr>
    </w:p>
    <w:p w:rsidR="004C2694" w:rsidRDefault="004C2694" w:rsidP="001F209E">
      <w:pPr>
        <w:pStyle w:val="Title"/>
        <w:jc w:val="left"/>
        <w:rPr>
          <w:sz w:val="72"/>
        </w:rPr>
      </w:pPr>
    </w:p>
    <w:p w:rsidR="004C2694" w:rsidRDefault="004C2694" w:rsidP="004C2694">
      <w:pPr>
        <w:pStyle w:val="Heading1"/>
      </w:pPr>
    </w:p>
    <w:p w:rsidR="004C2694" w:rsidRDefault="004C2694" w:rsidP="004C2694"/>
    <w:p w:rsidR="004C2694" w:rsidRDefault="004C2694" w:rsidP="004C2694">
      <w:pPr>
        <w:pStyle w:val="Heading1"/>
      </w:pPr>
      <w:r>
        <w:t>Fire S</w:t>
      </w:r>
      <w:r w:rsidRPr="00706E99">
        <w:t xml:space="preserve">afety </w:t>
      </w:r>
      <w:r>
        <w:t>P</w:t>
      </w:r>
      <w:r w:rsidRPr="00706E99">
        <w:t>olicy</w:t>
      </w:r>
    </w:p>
    <w:p w:rsidR="004C2694" w:rsidRDefault="004C2694" w:rsidP="004C2694"/>
    <w:p w:rsidR="004C2694" w:rsidRDefault="004C2694" w:rsidP="004C2694">
      <w:pPr>
        <w:ind w:left="2160" w:firstLine="720"/>
        <w:rPr>
          <w:rFonts w:ascii="Calibri" w:hAnsi="Calibri"/>
        </w:rPr>
      </w:pPr>
    </w:p>
    <w:p w:rsidR="004C2694" w:rsidRDefault="004C2694" w:rsidP="004C2694">
      <w:pPr>
        <w:ind w:left="2160" w:firstLine="720"/>
        <w:rPr>
          <w:rFonts w:ascii="Calibri" w:hAnsi="Calibri"/>
        </w:rPr>
      </w:pPr>
    </w:p>
    <w:p w:rsidR="004C2694" w:rsidRDefault="004C2694" w:rsidP="004C2694">
      <w:pPr>
        <w:ind w:left="2160" w:firstLine="720"/>
        <w:rPr>
          <w:rFonts w:ascii="Calibri" w:hAnsi="Calibri"/>
        </w:rPr>
      </w:pPr>
    </w:p>
    <w:p w:rsidR="004C2694" w:rsidRDefault="004C2694" w:rsidP="001F209E">
      <w:pPr>
        <w:ind w:left="2160" w:firstLine="720"/>
        <w:rPr>
          <w:rFonts w:ascii="Calibri" w:hAnsi="Calibri"/>
        </w:rPr>
      </w:pPr>
    </w:p>
    <w:p w:rsidR="006B15F8" w:rsidRPr="006B15F8" w:rsidRDefault="002507D4" w:rsidP="006B15F8">
      <w:pPr>
        <w:ind w:left="2160" w:firstLine="720"/>
        <w:rPr>
          <w:rFonts w:ascii="Calibri" w:hAnsi="Calibri"/>
        </w:rPr>
      </w:pPr>
      <w:r>
        <w:rPr>
          <w:rFonts w:ascii="Calibri" w:hAnsi="Calibri"/>
        </w:rPr>
        <w:t>Date Reviewed:</w:t>
      </w:r>
      <w:r>
        <w:rPr>
          <w:rFonts w:ascii="Calibri" w:hAnsi="Calibri"/>
        </w:rPr>
        <w:tab/>
      </w:r>
      <w:r>
        <w:rPr>
          <w:rFonts w:ascii="Calibri" w:hAnsi="Calibri"/>
        </w:rPr>
        <w:tab/>
        <w:t>August 2023</w:t>
      </w:r>
    </w:p>
    <w:p w:rsidR="006B15F8" w:rsidRPr="006B15F8" w:rsidRDefault="006B15F8" w:rsidP="006B15F8">
      <w:pPr>
        <w:ind w:left="2160"/>
        <w:rPr>
          <w:rFonts w:ascii="Calibri" w:hAnsi="Calibri"/>
        </w:rPr>
      </w:pPr>
    </w:p>
    <w:p w:rsidR="006B15F8" w:rsidRPr="006B15F8" w:rsidRDefault="002507D4" w:rsidP="006B15F8">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6B15F8" w:rsidRPr="006B15F8" w:rsidRDefault="006B15F8" w:rsidP="006B15F8">
      <w:pPr>
        <w:ind w:left="2160" w:firstLine="720"/>
        <w:rPr>
          <w:rFonts w:ascii="Calibri" w:hAnsi="Calibri"/>
        </w:rPr>
      </w:pPr>
    </w:p>
    <w:p w:rsidR="006B15F8" w:rsidRPr="006B15F8" w:rsidRDefault="006B15F8" w:rsidP="006B15F8">
      <w:pPr>
        <w:ind w:left="2160" w:firstLine="720"/>
        <w:rPr>
          <w:rFonts w:ascii="Calibri" w:hAnsi="Calibri"/>
        </w:rPr>
      </w:pPr>
      <w:r w:rsidRPr="006B15F8">
        <w:rPr>
          <w:rFonts w:ascii="Calibri" w:hAnsi="Calibri"/>
        </w:rPr>
        <w:t>Reviewed by:</w:t>
      </w:r>
      <w:r w:rsidRPr="006B15F8">
        <w:rPr>
          <w:rFonts w:ascii="Calibri" w:hAnsi="Calibri"/>
        </w:rPr>
        <w:tab/>
      </w:r>
      <w:r w:rsidRPr="006B15F8">
        <w:rPr>
          <w:rFonts w:ascii="Calibri" w:hAnsi="Calibri"/>
        </w:rPr>
        <w:tab/>
        <w:t xml:space="preserve">Miss A West </w:t>
      </w:r>
    </w:p>
    <w:p w:rsidR="00CA65AD" w:rsidRDefault="00CA65AD" w:rsidP="00CA65AD">
      <w:pPr>
        <w:ind w:left="2160" w:firstLine="720"/>
        <w:rPr>
          <w:rFonts w:ascii="Calibri" w:hAnsi="Calibri"/>
        </w:rPr>
      </w:pPr>
    </w:p>
    <w:p w:rsidR="002B3BE3" w:rsidRDefault="004C2694" w:rsidP="00AD5ED4">
      <w:pPr>
        <w:pStyle w:val="Heading1"/>
      </w:pPr>
      <w:r>
        <w:br w:type="page"/>
      </w:r>
    </w:p>
    <w:p w:rsidR="004C2694" w:rsidRPr="004C2694" w:rsidRDefault="004C2694" w:rsidP="004C2694"/>
    <w:p w:rsidR="002B3BE3" w:rsidRDefault="002B3BE3" w:rsidP="00AD5ED4">
      <w:pPr>
        <w:pStyle w:val="Heading2"/>
      </w:pPr>
      <w:r>
        <w:t xml:space="preserve">1 </w:t>
      </w:r>
      <w:r>
        <w:tab/>
        <w:t>Introduction</w:t>
      </w:r>
    </w:p>
    <w:p w:rsidR="007B02FC" w:rsidRPr="007B02FC" w:rsidRDefault="007B02FC" w:rsidP="002D396C">
      <w:pPr>
        <w:spacing w:after="120"/>
        <w:ind w:left="720"/>
        <w:rPr>
          <w:rFonts w:cs="Arial"/>
        </w:rPr>
      </w:pPr>
      <w:r w:rsidRPr="007B02FC">
        <w:rPr>
          <w:rFonts w:cs="Arial"/>
        </w:rPr>
        <w:t xml:space="preserve">The </w:t>
      </w:r>
      <w:r w:rsidR="002D396C">
        <w:rPr>
          <w:rFonts w:cs="Arial"/>
        </w:rPr>
        <w:t xml:space="preserve">revised </w:t>
      </w:r>
      <w:r w:rsidRPr="007B02FC">
        <w:rPr>
          <w:rFonts w:cs="Arial"/>
        </w:rPr>
        <w:t>EYFS</w:t>
      </w:r>
      <w:r w:rsidR="002D396C">
        <w:rPr>
          <w:rFonts w:cs="Arial"/>
        </w:rPr>
        <w:t xml:space="preserve"> (</w:t>
      </w:r>
      <w:r w:rsidR="006F4D34">
        <w:rPr>
          <w:rFonts w:cs="Arial"/>
        </w:rPr>
        <w:t>Sept 2014</w:t>
      </w:r>
      <w:r w:rsidR="004C2694">
        <w:rPr>
          <w:rFonts w:cs="Arial"/>
        </w:rPr>
        <w:t xml:space="preserve">) </w:t>
      </w:r>
      <w:r w:rsidRPr="007B02FC">
        <w:rPr>
          <w:rFonts w:cs="Arial"/>
        </w:rPr>
        <w:t>require</w:t>
      </w:r>
      <w:r w:rsidR="002D396C">
        <w:rPr>
          <w:rFonts w:cs="Arial"/>
        </w:rPr>
        <w:t>s all providers to</w:t>
      </w:r>
      <w:r w:rsidR="0049556F" w:rsidRPr="007B02FC">
        <w:rPr>
          <w:rFonts w:cs="Arial"/>
        </w:rPr>
        <w:t xml:space="preserve"> take reasonable steps to ensure the safety of children, </w:t>
      </w:r>
      <w:r w:rsidR="000062CA">
        <w:rPr>
          <w:rFonts w:cs="Arial"/>
        </w:rPr>
        <w:t>staff and others in the school/setting</w:t>
      </w:r>
      <w:r w:rsidR="0049556F" w:rsidRPr="007B02FC">
        <w:rPr>
          <w:rFonts w:cs="Arial"/>
        </w:rPr>
        <w:t xml:space="preserve"> in the case of</w:t>
      </w:r>
      <w:r w:rsidRPr="007B02FC">
        <w:rPr>
          <w:rFonts w:cs="Arial"/>
        </w:rPr>
        <w:t xml:space="preserve"> fire</w:t>
      </w:r>
      <w:r w:rsidR="002D396C">
        <w:rPr>
          <w:rFonts w:cs="Arial"/>
        </w:rPr>
        <w:t>.</w:t>
      </w:r>
      <w:r w:rsidRPr="007B02FC">
        <w:rPr>
          <w:rFonts w:cs="Arial"/>
        </w:rPr>
        <w:t xml:space="preserve"> </w:t>
      </w:r>
    </w:p>
    <w:p w:rsidR="002B3BE3" w:rsidRPr="007B02FC" w:rsidRDefault="0049556F" w:rsidP="002D396C">
      <w:pPr>
        <w:spacing w:after="120"/>
        <w:ind w:left="720"/>
        <w:rPr>
          <w:rFonts w:cs="Arial"/>
        </w:rPr>
      </w:pPr>
      <w:r w:rsidRPr="007B02FC">
        <w:rPr>
          <w:rFonts w:cs="Arial"/>
        </w:rPr>
        <w:t xml:space="preserve">Providers must have appropriate fire </w:t>
      </w:r>
      <w:r w:rsidR="002D396C">
        <w:rPr>
          <w:rFonts w:cs="Arial"/>
        </w:rPr>
        <w:t>detection and control equipment</w:t>
      </w:r>
      <w:r w:rsidRPr="007B02FC">
        <w:rPr>
          <w:rFonts w:cs="Arial"/>
        </w:rPr>
        <w:t xml:space="preserve"> in </w:t>
      </w:r>
      <w:r w:rsidR="002D396C">
        <w:rPr>
          <w:rFonts w:cs="Arial"/>
        </w:rPr>
        <w:t>working order, f</w:t>
      </w:r>
      <w:r w:rsidRPr="007B02FC">
        <w:rPr>
          <w:rFonts w:cs="Arial"/>
        </w:rPr>
        <w:t>ire exit</w:t>
      </w:r>
      <w:r w:rsidR="002D396C">
        <w:rPr>
          <w:rFonts w:cs="Arial"/>
        </w:rPr>
        <w:t xml:space="preserve">s must be clearly identifiable </w:t>
      </w:r>
      <w:r w:rsidRPr="007B02FC">
        <w:rPr>
          <w:rFonts w:cs="Arial"/>
        </w:rPr>
        <w:t xml:space="preserve">and fire doors must be free of obstruction and easily opened from the inside. </w:t>
      </w:r>
    </w:p>
    <w:p w:rsidR="002B3BE3" w:rsidRDefault="002B3BE3" w:rsidP="00AD5ED4">
      <w:pPr>
        <w:pStyle w:val="Heading2"/>
      </w:pPr>
      <w:r>
        <w:t xml:space="preserve">2 </w:t>
      </w:r>
      <w:r>
        <w:tab/>
        <w:t>Aims and objectives</w:t>
      </w:r>
    </w:p>
    <w:p w:rsidR="007B02FC" w:rsidRDefault="007B02FC" w:rsidP="002D396C">
      <w:pPr>
        <w:spacing w:after="120"/>
        <w:ind w:left="720" w:hanging="720"/>
        <w:rPr>
          <w:rFonts w:cs="Arial"/>
        </w:rPr>
      </w:pPr>
      <w:r>
        <w:rPr>
          <w:rFonts w:cs="Arial"/>
          <w:b/>
        </w:rPr>
        <w:t xml:space="preserve">           </w:t>
      </w:r>
      <w:r w:rsidR="002D396C">
        <w:rPr>
          <w:rFonts w:cs="Arial"/>
          <w:b/>
        </w:rPr>
        <w:t xml:space="preserve"> </w:t>
      </w:r>
      <w:r w:rsidR="000062CA">
        <w:rPr>
          <w:rFonts w:cs="Arial"/>
        </w:rPr>
        <w:t xml:space="preserve">The </w:t>
      </w:r>
      <w:r>
        <w:rPr>
          <w:rFonts w:cs="Arial"/>
        </w:rPr>
        <w:t xml:space="preserve">aim of this policy is </w:t>
      </w:r>
      <w:r w:rsidR="0049556F" w:rsidRPr="0049556F">
        <w:rPr>
          <w:rFonts w:cs="Arial"/>
        </w:rPr>
        <w:t>to minimise the risks</w:t>
      </w:r>
      <w:r w:rsidR="00706E99">
        <w:rPr>
          <w:rFonts w:cs="Arial"/>
        </w:rPr>
        <w:t xml:space="preserve"> that may arise</w:t>
      </w:r>
      <w:r w:rsidR="0049556F" w:rsidRPr="0049556F">
        <w:rPr>
          <w:rFonts w:cs="Arial"/>
        </w:rPr>
        <w:t xml:space="preserve"> to staff and children</w:t>
      </w:r>
      <w:r w:rsidR="00866A6F">
        <w:rPr>
          <w:rFonts w:cs="Arial"/>
        </w:rPr>
        <w:t xml:space="preserve"> </w:t>
      </w:r>
      <w:r w:rsidR="00706E99">
        <w:rPr>
          <w:rFonts w:cs="Arial"/>
        </w:rPr>
        <w:t xml:space="preserve">in the case of </w:t>
      </w:r>
      <w:r w:rsidR="0049556F" w:rsidRPr="0049556F">
        <w:rPr>
          <w:rFonts w:cs="Arial"/>
        </w:rPr>
        <w:t xml:space="preserve">fire. </w:t>
      </w:r>
    </w:p>
    <w:p w:rsidR="00A71D62" w:rsidRPr="00A71D62" w:rsidRDefault="002D396C" w:rsidP="002D396C">
      <w:pPr>
        <w:spacing w:after="120"/>
        <w:ind w:left="720" w:hanging="720"/>
        <w:rPr>
          <w:rFonts w:cs="Arial"/>
        </w:rPr>
      </w:pPr>
      <w:r>
        <w:rPr>
          <w:rFonts w:cs="Arial"/>
        </w:rPr>
        <w:t xml:space="preserve">            T</w:t>
      </w:r>
      <w:r w:rsidR="007B02FC">
        <w:rPr>
          <w:rFonts w:cs="Arial"/>
        </w:rPr>
        <w:t xml:space="preserve">he objective of this policy is to ensure that effective </w:t>
      </w:r>
      <w:r w:rsidR="0049556F" w:rsidRPr="0049556F">
        <w:rPr>
          <w:rFonts w:cs="Arial"/>
        </w:rPr>
        <w:t xml:space="preserve">precautions are taken to avoid </w:t>
      </w:r>
      <w:r w:rsidR="00706E99">
        <w:rPr>
          <w:rFonts w:cs="Arial"/>
        </w:rPr>
        <w:t xml:space="preserve">the </w:t>
      </w:r>
      <w:r w:rsidR="00A8036D">
        <w:rPr>
          <w:rFonts w:cs="Arial"/>
        </w:rPr>
        <w:t>occurrence</w:t>
      </w:r>
      <w:r w:rsidR="00706E99">
        <w:rPr>
          <w:rFonts w:cs="Arial"/>
        </w:rPr>
        <w:t xml:space="preserve"> of </w:t>
      </w:r>
      <w:r w:rsidR="0049556F" w:rsidRPr="0049556F">
        <w:rPr>
          <w:rFonts w:cs="Arial"/>
        </w:rPr>
        <w:t xml:space="preserve">fires </w:t>
      </w:r>
      <w:r w:rsidR="000062CA">
        <w:rPr>
          <w:rFonts w:cs="Arial"/>
        </w:rPr>
        <w:t>and to ensure</w:t>
      </w:r>
      <w:r w:rsidR="0049556F" w:rsidRPr="0049556F">
        <w:rPr>
          <w:rFonts w:cs="Arial"/>
        </w:rPr>
        <w:t xml:space="preserve"> that procedures </w:t>
      </w:r>
      <w:r w:rsidR="00706E99">
        <w:rPr>
          <w:rFonts w:cs="Arial"/>
        </w:rPr>
        <w:t xml:space="preserve">are in place </w:t>
      </w:r>
      <w:r w:rsidR="0049556F" w:rsidRPr="0049556F">
        <w:rPr>
          <w:rFonts w:cs="Arial"/>
        </w:rPr>
        <w:t xml:space="preserve">for minimising the effects of </w:t>
      </w:r>
      <w:r w:rsidR="00706E99">
        <w:rPr>
          <w:rFonts w:cs="Arial"/>
        </w:rPr>
        <w:t>a</w:t>
      </w:r>
      <w:r w:rsidR="0049556F" w:rsidRPr="0049556F">
        <w:rPr>
          <w:rFonts w:cs="Arial"/>
        </w:rPr>
        <w:t xml:space="preserve"> f</w:t>
      </w:r>
      <w:r w:rsidR="007B02FC">
        <w:rPr>
          <w:rFonts w:cs="Arial"/>
        </w:rPr>
        <w:t xml:space="preserve">ire and evacuating </w:t>
      </w:r>
      <w:r w:rsidR="000062CA">
        <w:rPr>
          <w:rFonts w:cs="Arial"/>
        </w:rPr>
        <w:t xml:space="preserve">the school/setting, </w:t>
      </w:r>
      <w:r w:rsidR="007B02FC">
        <w:rPr>
          <w:rFonts w:cs="Arial"/>
        </w:rPr>
        <w:t xml:space="preserve">and </w:t>
      </w:r>
      <w:r w:rsidR="000062CA">
        <w:rPr>
          <w:rFonts w:cs="Arial"/>
        </w:rPr>
        <w:t xml:space="preserve">that </w:t>
      </w:r>
      <w:r w:rsidR="007B02FC">
        <w:rPr>
          <w:rFonts w:cs="Arial"/>
        </w:rPr>
        <w:t xml:space="preserve">all </w:t>
      </w:r>
      <w:r w:rsidR="000062CA">
        <w:rPr>
          <w:rFonts w:cs="Arial"/>
        </w:rPr>
        <w:t xml:space="preserve">members of staff, students and volunteers </w:t>
      </w:r>
      <w:r w:rsidR="0049556F" w:rsidRPr="0049556F">
        <w:rPr>
          <w:rFonts w:cs="Arial"/>
        </w:rPr>
        <w:t>a</w:t>
      </w:r>
      <w:r w:rsidR="007B02FC">
        <w:rPr>
          <w:rFonts w:cs="Arial"/>
        </w:rPr>
        <w:t xml:space="preserve">re aware of the </w:t>
      </w:r>
      <w:r w:rsidR="0049556F" w:rsidRPr="0049556F">
        <w:rPr>
          <w:rFonts w:cs="Arial"/>
        </w:rPr>
        <w:t>procedures set out in this policy.</w:t>
      </w:r>
    </w:p>
    <w:p w:rsidR="00E3207B" w:rsidRPr="007B02FC" w:rsidRDefault="002B3BE3" w:rsidP="00AD5ED4">
      <w:pPr>
        <w:spacing w:before="240" w:after="60"/>
        <w:ind w:left="720" w:hanging="720"/>
        <w:rPr>
          <w:b/>
          <w:bCs/>
          <w:sz w:val="24"/>
        </w:rPr>
      </w:pPr>
      <w:r w:rsidRPr="007B02FC">
        <w:rPr>
          <w:b/>
          <w:sz w:val="24"/>
        </w:rPr>
        <w:t>3</w:t>
      </w:r>
      <w:r w:rsidRPr="007B02FC">
        <w:rPr>
          <w:b/>
          <w:sz w:val="24"/>
        </w:rPr>
        <w:tab/>
      </w:r>
      <w:r w:rsidR="00A8036D">
        <w:rPr>
          <w:b/>
          <w:sz w:val="24"/>
        </w:rPr>
        <w:t>Fire s</w:t>
      </w:r>
      <w:r w:rsidR="007B02FC" w:rsidRPr="007B02FC">
        <w:rPr>
          <w:b/>
          <w:sz w:val="24"/>
        </w:rPr>
        <w:t xml:space="preserve">afety </w:t>
      </w:r>
    </w:p>
    <w:p w:rsidR="007B02FC" w:rsidRDefault="007B02FC" w:rsidP="002D396C">
      <w:pPr>
        <w:spacing w:after="120"/>
        <w:ind w:left="720" w:hanging="720"/>
        <w:rPr>
          <w:rFonts w:cs="Arial"/>
        </w:rPr>
      </w:pPr>
      <w:r>
        <w:rPr>
          <w:rFonts w:cs="Arial"/>
          <w:b/>
        </w:rPr>
        <w:t xml:space="preserve">            </w:t>
      </w:r>
      <w:r w:rsidR="002D396C">
        <w:rPr>
          <w:rFonts w:cs="Arial"/>
        </w:rPr>
        <w:t>Our</w:t>
      </w:r>
      <w:r w:rsidR="00C94D19">
        <w:rPr>
          <w:rFonts w:cs="Arial"/>
        </w:rPr>
        <w:t xml:space="preserve"> fire safety</w:t>
      </w:r>
      <w:r>
        <w:rPr>
          <w:rFonts w:cs="Arial"/>
        </w:rPr>
        <w:t xml:space="preserve"> and e</w:t>
      </w:r>
      <w:r w:rsidR="001F540D" w:rsidRPr="0049556F">
        <w:rPr>
          <w:rFonts w:cs="Arial"/>
        </w:rPr>
        <w:t xml:space="preserve">mergency evacuation procedures are approved by the Fire Safety Officer and are clearly displayed in the </w:t>
      </w:r>
      <w:r w:rsidR="001F540D">
        <w:rPr>
          <w:rFonts w:cs="Arial"/>
        </w:rPr>
        <w:t>school/setting</w:t>
      </w:r>
      <w:r w:rsidR="001F540D" w:rsidRPr="0049556F">
        <w:rPr>
          <w:rFonts w:cs="Arial"/>
        </w:rPr>
        <w:t>.</w:t>
      </w:r>
    </w:p>
    <w:p w:rsidR="001F540D" w:rsidRDefault="007B02FC" w:rsidP="002D396C">
      <w:pPr>
        <w:spacing w:after="120"/>
        <w:ind w:left="720" w:hanging="720"/>
        <w:rPr>
          <w:rFonts w:cs="Arial"/>
        </w:rPr>
      </w:pPr>
      <w:r w:rsidRPr="00027F79">
        <w:rPr>
          <w:rFonts w:cs="Arial"/>
          <w:b/>
        </w:rPr>
        <w:t>3.1</w:t>
      </w:r>
      <w:r>
        <w:rPr>
          <w:rFonts w:cs="Arial"/>
          <w:b/>
        </w:rPr>
        <w:t xml:space="preserve">      </w:t>
      </w:r>
      <w:r w:rsidR="001F540D" w:rsidRPr="0049556F">
        <w:rPr>
          <w:rFonts w:cs="Arial"/>
        </w:rPr>
        <w:t xml:space="preserve"> Fire safety procedures are explained to </w:t>
      </w:r>
      <w:r w:rsidR="001F540D">
        <w:rPr>
          <w:rFonts w:cs="Arial"/>
        </w:rPr>
        <w:t xml:space="preserve">all </w:t>
      </w:r>
      <w:r w:rsidR="001F540D" w:rsidRPr="00340AE2">
        <w:rPr>
          <w:rFonts w:cs="Arial"/>
        </w:rPr>
        <w:t>new staff, students and volunteers</w:t>
      </w:r>
      <w:r w:rsidR="001F540D" w:rsidRPr="0049556F">
        <w:rPr>
          <w:rFonts w:cs="Arial"/>
        </w:rPr>
        <w:t xml:space="preserve"> as part of the induction process. </w:t>
      </w:r>
      <w:r w:rsidRPr="0049556F">
        <w:rPr>
          <w:rFonts w:cs="Arial"/>
        </w:rPr>
        <w:t>If there is an outbreak of fire, the saving and preservation of life takes precedence over saving property or equipment.</w:t>
      </w:r>
    </w:p>
    <w:p w:rsidR="001F540D" w:rsidRPr="001F540D" w:rsidRDefault="001F540D" w:rsidP="00381517">
      <w:pPr>
        <w:spacing w:after="120"/>
        <w:ind w:left="720" w:hanging="720"/>
        <w:rPr>
          <w:rFonts w:cs="Arial"/>
        </w:rPr>
      </w:pPr>
      <w:r w:rsidRPr="00027F79">
        <w:rPr>
          <w:rFonts w:cs="Arial"/>
          <w:b/>
        </w:rPr>
        <w:t>3.2</w:t>
      </w:r>
      <w:r>
        <w:rPr>
          <w:rFonts w:cs="Arial"/>
          <w:b/>
        </w:rPr>
        <w:tab/>
      </w:r>
      <w:r w:rsidRPr="0049556F">
        <w:rPr>
          <w:rFonts w:cs="Arial"/>
        </w:rPr>
        <w:t>R</w:t>
      </w:r>
      <w:r w:rsidR="00381517">
        <w:rPr>
          <w:rFonts w:cs="Arial"/>
        </w:rPr>
        <w:t xml:space="preserve">ecords are kept of fire drills </w:t>
      </w:r>
      <w:r w:rsidRPr="0049556F">
        <w:rPr>
          <w:rFonts w:cs="Arial"/>
        </w:rPr>
        <w:t>and the servicing of fire safety equipment.</w:t>
      </w:r>
    </w:p>
    <w:p w:rsidR="0049556F" w:rsidRPr="001F540D" w:rsidRDefault="001F540D" w:rsidP="002D396C">
      <w:pPr>
        <w:spacing w:after="120"/>
        <w:ind w:left="720" w:hanging="720"/>
        <w:rPr>
          <w:rFonts w:cs="Arial"/>
          <w:b/>
        </w:rPr>
      </w:pPr>
      <w:r w:rsidRPr="00027F79">
        <w:rPr>
          <w:rFonts w:cs="Arial"/>
          <w:b/>
        </w:rPr>
        <w:t>3.3</w:t>
      </w:r>
      <w:r w:rsidRPr="001F540D">
        <w:rPr>
          <w:rFonts w:cs="Arial"/>
        </w:rPr>
        <w:tab/>
      </w:r>
      <w:r w:rsidR="00706E99">
        <w:rPr>
          <w:rFonts w:cs="Arial"/>
        </w:rPr>
        <w:t>Fire safety is achieved through</w:t>
      </w:r>
      <w:r w:rsidR="00866A6F">
        <w:rPr>
          <w:rFonts w:cs="Arial"/>
        </w:rPr>
        <w:t xml:space="preserve"> risk assessment</w:t>
      </w:r>
      <w:r w:rsidR="00027F79">
        <w:rPr>
          <w:rFonts w:cs="Arial"/>
        </w:rPr>
        <w:t xml:space="preserve">s. </w:t>
      </w:r>
      <w:r w:rsidR="0049556F" w:rsidRPr="0049556F">
        <w:rPr>
          <w:rFonts w:cs="Arial"/>
        </w:rPr>
        <w:t>These are carr</w:t>
      </w:r>
      <w:r w:rsidR="007B02FC">
        <w:rPr>
          <w:rFonts w:cs="Arial"/>
        </w:rPr>
        <w:t xml:space="preserve">ied out by a designated person </w:t>
      </w:r>
      <w:r w:rsidR="00B04843">
        <w:rPr>
          <w:rFonts w:cs="Arial"/>
        </w:rPr>
        <w:t xml:space="preserve">who </w:t>
      </w:r>
      <w:r w:rsidR="0049556F" w:rsidRPr="0049556F">
        <w:rPr>
          <w:rFonts w:cs="Arial"/>
        </w:rPr>
        <w:t xml:space="preserve">has received </w:t>
      </w:r>
      <w:r w:rsidR="00706E99">
        <w:rPr>
          <w:rFonts w:cs="Arial"/>
        </w:rPr>
        <w:t xml:space="preserve">sufficient </w:t>
      </w:r>
      <w:r w:rsidR="0049556F" w:rsidRPr="0049556F">
        <w:rPr>
          <w:rFonts w:cs="Arial"/>
        </w:rPr>
        <w:t xml:space="preserve">training in fire safety </w:t>
      </w:r>
      <w:r w:rsidR="00706E99">
        <w:rPr>
          <w:rFonts w:cs="Arial"/>
        </w:rPr>
        <w:t>and</w:t>
      </w:r>
      <w:r w:rsidR="0049556F" w:rsidRPr="0049556F">
        <w:rPr>
          <w:rFonts w:cs="Arial"/>
        </w:rPr>
        <w:t xml:space="preserve"> risk assessment.</w:t>
      </w:r>
    </w:p>
    <w:p w:rsidR="0049556F" w:rsidRDefault="0049556F" w:rsidP="007B02FC">
      <w:pPr>
        <w:numPr>
          <w:ilvl w:val="1"/>
          <w:numId w:val="42"/>
        </w:numPr>
        <w:spacing w:before="120" w:after="60"/>
        <w:ind w:left="720" w:hanging="720"/>
        <w:rPr>
          <w:rFonts w:cs="Arial"/>
        </w:rPr>
      </w:pPr>
      <w:r w:rsidRPr="0049556F">
        <w:rPr>
          <w:rFonts w:cs="Arial"/>
        </w:rPr>
        <w:t xml:space="preserve">All staff are aware of the location of all fire exits, the fire assembly point and where fire </w:t>
      </w:r>
      <w:r w:rsidR="006646DF">
        <w:rPr>
          <w:rFonts w:cs="Arial"/>
        </w:rPr>
        <w:t xml:space="preserve">       </w:t>
      </w:r>
      <w:r w:rsidRPr="006646DF">
        <w:rPr>
          <w:rFonts w:cs="Arial"/>
        </w:rPr>
        <w:t xml:space="preserve">safety equipment is stored. </w:t>
      </w:r>
      <w:r w:rsidR="007B02FC">
        <w:rPr>
          <w:rFonts w:cs="Arial"/>
        </w:rPr>
        <w:t xml:space="preserve">All staff will be provided with </w:t>
      </w:r>
      <w:r w:rsidRPr="007B02FC">
        <w:rPr>
          <w:rFonts w:cs="Arial"/>
        </w:rPr>
        <w:t xml:space="preserve"> </w:t>
      </w:r>
      <w:r w:rsidR="007B02FC">
        <w:rPr>
          <w:rFonts w:cs="Arial"/>
        </w:rPr>
        <w:t xml:space="preserve">basic </w:t>
      </w:r>
      <w:r w:rsidRPr="007B02FC">
        <w:rPr>
          <w:rFonts w:cs="Arial"/>
        </w:rPr>
        <w:t>training in using</w:t>
      </w:r>
      <w:r w:rsidR="007B02FC">
        <w:rPr>
          <w:rFonts w:cs="Arial"/>
        </w:rPr>
        <w:t xml:space="preserve">  fire extinguisher</w:t>
      </w:r>
      <w:r w:rsidR="000062CA">
        <w:rPr>
          <w:rFonts w:cs="Arial"/>
        </w:rPr>
        <w:t>s.</w:t>
      </w:r>
    </w:p>
    <w:p w:rsidR="002D396C" w:rsidRDefault="00EA69D8" w:rsidP="007B02FC">
      <w:pPr>
        <w:numPr>
          <w:ilvl w:val="1"/>
          <w:numId w:val="42"/>
        </w:numPr>
        <w:spacing w:before="120" w:after="60"/>
        <w:ind w:left="720" w:hanging="720"/>
        <w:rPr>
          <w:rFonts w:cs="Arial"/>
        </w:rPr>
      </w:pPr>
      <w:r>
        <w:rPr>
          <w:rFonts w:cs="Arial"/>
        </w:rPr>
        <w:t>Fire e</w:t>
      </w:r>
      <w:r w:rsidR="002D396C">
        <w:rPr>
          <w:rFonts w:cs="Arial"/>
        </w:rPr>
        <w:t>xtinguishers will only be used by trained staff if the fire is minor and can be tackled without putting those staff at risk.</w:t>
      </w:r>
    </w:p>
    <w:p w:rsidR="002D396C" w:rsidRPr="002D396C" w:rsidRDefault="00A8036D" w:rsidP="002D396C">
      <w:pPr>
        <w:numPr>
          <w:ilvl w:val="1"/>
          <w:numId w:val="42"/>
        </w:numPr>
        <w:spacing w:before="120" w:after="60"/>
        <w:ind w:left="720" w:hanging="720"/>
        <w:rPr>
          <w:rFonts w:cs="Arial"/>
        </w:rPr>
      </w:pPr>
      <w:r>
        <w:rPr>
          <w:rFonts w:cs="Arial"/>
        </w:rPr>
        <w:t>Fire doors and fire exi</w:t>
      </w:r>
      <w:r w:rsidR="002D396C">
        <w:rPr>
          <w:rFonts w:cs="Arial"/>
        </w:rPr>
        <w:t xml:space="preserve">ts are clearly marked, </w:t>
      </w:r>
      <w:r w:rsidR="00C93085">
        <w:rPr>
          <w:rFonts w:cs="Arial"/>
        </w:rPr>
        <w:t>are not</w:t>
      </w:r>
      <w:r w:rsidR="002D396C">
        <w:rPr>
          <w:rFonts w:cs="Arial"/>
        </w:rPr>
        <w:t xml:space="preserve"> obstructed at any time and are easily opened from the inside.</w:t>
      </w:r>
    </w:p>
    <w:p w:rsidR="0049556F" w:rsidRPr="0049556F" w:rsidRDefault="006646DF" w:rsidP="006646DF">
      <w:pPr>
        <w:spacing w:before="120" w:after="60"/>
        <w:ind w:left="720" w:hanging="720"/>
        <w:rPr>
          <w:rFonts w:cs="Arial"/>
        </w:rPr>
      </w:pPr>
      <w:r w:rsidRPr="00027F79">
        <w:rPr>
          <w:rFonts w:cs="Arial"/>
          <w:b/>
        </w:rPr>
        <w:t>3.</w:t>
      </w:r>
      <w:r w:rsidR="002D396C" w:rsidRPr="00027F79">
        <w:rPr>
          <w:rFonts w:cs="Arial"/>
          <w:b/>
        </w:rPr>
        <w:t>7</w:t>
      </w:r>
      <w:r w:rsidRPr="007B02FC">
        <w:rPr>
          <w:rFonts w:cs="Arial"/>
        </w:rPr>
        <w:t xml:space="preserve"> </w:t>
      </w:r>
      <w:r w:rsidRPr="007B02FC">
        <w:rPr>
          <w:rFonts w:cs="Arial"/>
        </w:rPr>
        <w:tab/>
      </w:r>
      <w:r w:rsidR="0049556F" w:rsidRPr="0049556F">
        <w:rPr>
          <w:rFonts w:cs="Arial"/>
        </w:rPr>
        <w:t xml:space="preserve">Fire extinguishers and fire alarm systems are regularly tested in accordance with </w:t>
      </w:r>
      <w:r w:rsidR="00A8036D">
        <w:rPr>
          <w:rFonts w:cs="Arial"/>
        </w:rPr>
        <w:t xml:space="preserve">the </w:t>
      </w:r>
      <w:r w:rsidR="0049556F" w:rsidRPr="0049556F">
        <w:rPr>
          <w:rFonts w:cs="Arial"/>
        </w:rPr>
        <w:t xml:space="preserve">manufacturer’s guidance. </w:t>
      </w:r>
    </w:p>
    <w:p w:rsidR="007B02FC" w:rsidRPr="006646DF" w:rsidRDefault="006646DF" w:rsidP="00EA69D8">
      <w:pPr>
        <w:spacing w:before="120" w:after="60"/>
        <w:ind w:left="720" w:hanging="720"/>
        <w:rPr>
          <w:rFonts w:cs="Arial"/>
        </w:rPr>
      </w:pPr>
      <w:r w:rsidRPr="00027F79">
        <w:rPr>
          <w:rFonts w:cs="Arial"/>
          <w:b/>
        </w:rPr>
        <w:t>3.</w:t>
      </w:r>
      <w:r w:rsidR="002D396C" w:rsidRPr="00027F79">
        <w:rPr>
          <w:rFonts w:cs="Arial"/>
          <w:b/>
        </w:rPr>
        <w:t>8</w:t>
      </w:r>
      <w:r>
        <w:rPr>
          <w:rFonts w:cs="Arial"/>
        </w:rPr>
        <w:t xml:space="preserve"> </w:t>
      </w:r>
      <w:r>
        <w:rPr>
          <w:rFonts w:cs="Arial"/>
        </w:rPr>
        <w:tab/>
      </w:r>
      <w:r w:rsidR="0049556F" w:rsidRPr="0049556F">
        <w:rPr>
          <w:rFonts w:cs="Arial"/>
        </w:rPr>
        <w:t xml:space="preserve">The </w:t>
      </w:r>
      <w:r w:rsidR="00027F79">
        <w:rPr>
          <w:rFonts w:cs="Arial"/>
        </w:rPr>
        <w:t>h</w:t>
      </w:r>
      <w:r w:rsidR="004D2DA6">
        <w:rPr>
          <w:rFonts w:cs="Arial"/>
        </w:rPr>
        <w:t xml:space="preserve">eadteacher </w:t>
      </w:r>
      <w:r w:rsidR="0049556F" w:rsidRPr="0049556F">
        <w:rPr>
          <w:rFonts w:cs="Arial"/>
        </w:rPr>
        <w:t xml:space="preserve">will be responsible for arranging fire drills and </w:t>
      </w:r>
      <w:r w:rsidR="004D2DA6">
        <w:rPr>
          <w:rFonts w:cs="Arial"/>
        </w:rPr>
        <w:t>tests on a regular basis.</w:t>
      </w:r>
    </w:p>
    <w:p w:rsidR="00E3207B" w:rsidRPr="0049556F" w:rsidRDefault="004C2694" w:rsidP="00AD5ED4">
      <w:pPr>
        <w:shd w:val="clear" w:color="auto" w:fill="FFFFFF"/>
        <w:spacing w:before="240" w:after="60"/>
        <w:rPr>
          <w:rFonts w:cs="Arial"/>
          <w:b/>
          <w:bCs/>
          <w:sz w:val="24"/>
          <w:u w:val="single"/>
        </w:rPr>
      </w:pPr>
      <w:r>
        <w:rPr>
          <w:rFonts w:cs="Arial"/>
          <w:b/>
          <w:bCs/>
          <w:sz w:val="24"/>
        </w:rPr>
        <w:br w:type="page"/>
      </w:r>
      <w:r w:rsidR="00706E99">
        <w:rPr>
          <w:rFonts w:cs="Arial"/>
          <w:b/>
          <w:bCs/>
          <w:sz w:val="24"/>
        </w:rPr>
        <w:lastRenderedPageBreak/>
        <w:t>4</w:t>
      </w:r>
      <w:r w:rsidR="008970D9">
        <w:rPr>
          <w:rFonts w:cs="Arial"/>
          <w:b/>
          <w:bCs/>
          <w:sz w:val="24"/>
        </w:rPr>
        <w:tab/>
      </w:r>
      <w:r w:rsidR="000062CA">
        <w:rPr>
          <w:rFonts w:cs="Arial"/>
          <w:b/>
          <w:bCs/>
          <w:sz w:val="24"/>
        </w:rPr>
        <w:t>General fire s</w:t>
      </w:r>
      <w:r w:rsidR="0049556F" w:rsidRPr="0049556F">
        <w:rPr>
          <w:rFonts w:cs="Arial"/>
          <w:b/>
          <w:bCs/>
          <w:sz w:val="24"/>
        </w:rPr>
        <w:t>afety/Good housekeeping</w:t>
      </w:r>
    </w:p>
    <w:p w:rsidR="00A8036D" w:rsidRDefault="0049556F" w:rsidP="00A8036D">
      <w:pPr>
        <w:shd w:val="clear" w:color="auto" w:fill="FFFFFF"/>
        <w:spacing w:after="120"/>
        <w:ind w:left="720"/>
        <w:rPr>
          <w:rFonts w:cs="Arial"/>
          <w:szCs w:val="22"/>
          <w:lang w:eastAsia="en-US"/>
        </w:rPr>
      </w:pPr>
      <w:r w:rsidRPr="0049556F">
        <w:rPr>
          <w:rFonts w:cs="Arial"/>
          <w:szCs w:val="22"/>
          <w:lang w:eastAsia="en-US"/>
        </w:rPr>
        <w:t>We take all steps possible to prevent fires occurring. All staff make it their responsibility to ensure</w:t>
      </w:r>
      <w:r w:rsidR="000062CA">
        <w:rPr>
          <w:rFonts w:cs="Arial"/>
          <w:szCs w:val="22"/>
          <w:lang w:eastAsia="en-US"/>
        </w:rPr>
        <w:t xml:space="preserve"> that</w:t>
      </w:r>
      <w:r w:rsidRPr="0049556F">
        <w:rPr>
          <w:rFonts w:cs="Arial"/>
          <w:szCs w:val="22"/>
          <w:lang w:eastAsia="en-US"/>
        </w:rPr>
        <w:t>:</w:t>
      </w:r>
    </w:p>
    <w:p w:rsidR="007B02FC" w:rsidRDefault="0027013A" w:rsidP="007B02FC">
      <w:pPr>
        <w:numPr>
          <w:ilvl w:val="0"/>
          <w:numId w:val="43"/>
        </w:numPr>
        <w:spacing w:before="120" w:after="60"/>
        <w:ind w:left="1434" w:hanging="357"/>
        <w:rPr>
          <w:rFonts w:cs="Arial"/>
        </w:rPr>
      </w:pPr>
      <w:r>
        <w:rPr>
          <w:rFonts w:cs="Arial"/>
        </w:rPr>
        <w:t>p</w:t>
      </w:r>
      <w:r w:rsidR="0049556F" w:rsidRPr="0049556F">
        <w:rPr>
          <w:rFonts w:cs="Arial"/>
        </w:rPr>
        <w:t>ower points a</w:t>
      </w:r>
      <w:r w:rsidR="002741E0">
        <w:rPr>
          <w:rFonts w:cs="Arial"/>
        </w:rPr>
        <w:t>re not overloaded with adaptors</w:t>
      </w:r>
      <w:r w:rsidR="007113A8">
        <w:rPr>
          <w:rFonts w:cs="Arial"/>
        </w:rPr>
        <w:t>;</w:t>
      </w:r>
    </w:p>
    <w:p w:rsidR="00A8036D" w:rsidRPr="004D2DA6" w:rsidRDefault="0027013A" w:rsidP="004D2DA6">
      <w:pPr>
        <w:numPr>
          <w:ilvl w:val="0"/>
          <w:numId w:val="43"/>
        </w:numPr>
        <w:spacing w:before="120" w:after="60"/>
        <w:ind w:left="1434" w:hanging="357"/>
        <w:rPr>
          <w:rFonts w:cs="Arial"/>
        </w:rPr>
      </w:pPr>
      <w:r w:rsidRPr="007B02FC">
        <w:rPr>
          <w:rFonts w:cs="Arial"/>
        </w:rPr>
        <w:t>t</w:t>
      </w:r>
      <w:r w:rsidR="009D5331" w:rsidRPr="007B02FC">
        <w:rPr>
          <w:rFonts w:cs="Arial"/>
        </w:rPr>
        <w:t>he s</w:t>
      </w:r>
      <w:r w:rsidR="0049556F" w:rsidRPr="007B02FC">
        <w:rPr>
          <w:rFonts w:cs="Arial"/>
        </w:rPr>
        <w:t xml:space="preserve">chool/setting’s </w:t>
      </w:r>
      <w:r w:rsidR="009D5331" w:rsidRPr="007B02FC">
        <w:rPr>
          <w:rFonts w:cs="Arial"/>
        </w:rPr>
        <w:t>‘</w:t>
      </w:r>
      <w:r w:rsidR="0049556F" w:rsidRPr="007B02FC">
        <w:rPr>
          <w:rFonts w:cs="Arial"/>
        </w:rPr>
        <w:t>No</w:t>
      </w:r>
      <w:r w:rsidR="00110A55" w:rsidRPr="007B02FC">
        <w:rPr>
          <w:rFonts w:cs="Arial"/>
        </w:rPr>
        <w:t>n</w:t>
      </w:r>
      <w:r w:rsidR="0049556F" w:rsidRPr="007B02FC">
        <w:rPr>
          <w:rFonts w:cs="Arial"/>
        </w:rPr>
        <w:t xml:space="preserve"> Smoking</w:t>
      </w:r>
      <w:r w:rsidR="009D5331" w:rsidRPr="007B02FC">
        <w:rPr>
          <w:rFonts w:cs="Arial"/>
        </w:rPr>
        <w:t>’</w:t>
      </w:r>
      <w:r w:rsidRPr="007B02FC">
        <w:rPr>
          <w:rFonts w:cs="Arial"/>
        </w:rPr>
        <w:t xml:space="preserve"> policy is always observed</w:t>
      </w:r>
      <w:r w:rsidR="007113A8">
        <w:rPr>
          <w:rFonts w:cs="Arial"/>
        </w:rPr>
        <w:t>;</w:t>
      </w:r>
    </w:p>
    <w:p w:rsidR="0049556F" w:rsidRPr="007B02FC" w:rsidRDefault="0027013A" w:rsidP="007B02FC">
      <w:pPr>
        <w:numPr>
          <w:ilvl w:val="0"/>
          <w:numId w:val="43"/>
        </w:numPr>
        <w:spacing w:before="120" w:after="60"/>
        <w:ind w:left="1434" w:hanging="357"/>
        <w:rPr>
          <w:rFonts w:cs="Arial"/>
        </w:rPr>
      </w:pPr>
      <w:r w:rsidRPr="007B02FC">
        <w:rPr>
          <w:rFonts w:cs="Arial"/>
        </w:rPr>
        <w:t>a</w:t>
      </w:r>
      <w:r w:rsidR="0049556F" w:rsidRPr="007B02FC">
        <w:rPr>
          <w:rFonts w:cs="Arial"/>
        </w:rPr>
        <w:t xml:space="preserve">ny potentially flammable materials </w:t>
      </w:r>
      <w:r w:rsidR="00110A55" w:rsidRPr="007B02FC">
        <w:rPr>
          <w:rFonts w:cs="Arial"/>
        </w:rPr>
        <w:t xml:space="preserve">are stored </w:t>
      </w:r>
      <w:r w:rsidR="007B02FC">
        <w:rPr>
          <w:rFonts w:cs="Arial"/>
        </w:rPr>
        <w:t>safely</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f</w:t>
      </w:r>
      <w:r w:rsidR="0049556F" w:rsidRPr="0049556F">
        <w:rPr>
          <w:rFonts w:cs="Arial"/>
        </w:rPr>
        <w:t>ire doors/fire exits</w:t>
      </w:r>
      <w:r w:rsidR="00110A55">
        <w:rPr>
          <w:rFonts w:cs="Arial"/>
        </w:rPr>
        <w:t xml:space="preserve"> are</w:t>
      </w:r>
      <w:r w:rsidR="0049556F" w:rsidRPr="0049556F">
        <w:rPr>
          <w:rFonts w:cs="Arial"/>
        </w:rPr>
        <w:t xml:space="preserve"> not obstructed</w:t>
      </w:r>
      <w:r w:rsidR="00883903">
        <w:rPr>
          <w:rFonts w:cs="Arial"/>
        </w:rPr>
        <w:t>, are kept</w:t>
      </w:r>
      <w:r w:rsidR="00A97C0F">
        <w:rPr>
          <w:rFonts w:cs="Arial"/>
        </w:rPr>
        <w:t xml:space="preserve"> </w:t>
      </w:r>
      <w:r w:rsidR="00110A55">
        <w:rPr>
          <w:rFonts w:cs="Arial"/>
        </w:rPr>
        <w:t xml:space="preserve">closed at all times and </w:t>
      </w:r>
      <w:r w:rsidR="00A97C0F" w:rsidRPr="00A97C0F">
        <w:rPr>
          <w:rFonts w:cs="Arial"/>
        </w:rPr>
        <w:t>nev</w:t>
      </w:r>
      <w:r w:rsidR="007B02FC">
        <w:rPr>
          <w:rFonts w:cs="Arial"/>
        </w:rPr>
        <w:t>er</w:t>
      </w:r>
      <w:r w:rsidR="0049556F" w:rsidRPr="0049556F">
        <w:rPr>
          <w:rFonts w:cs="Arial"/>
        </w:rPr>
        <w:t xml:space="preserve"> propped open</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n</w:t>
      </w:r>
      <w:r w:rsidR="0049556F" w:rsidRPr="0049556F">
        <w:rPr>
          <w:rFonts w:cs="Arial"/>
        </w:rPr>
        <w:t xml:space="preserve">o locks </w:t>
      </w:r>
      <w:r w:rsidR="00110A55">
        <w:rPr>
          <w:rFonts w:cs="Arial"/>
        </w:rPr>
        <w:t xml:space="preserve">are placed </w:t>
      </w:r>
      <w:r w:rsidR="00883903">
        <w:rPr>
          <w:rFonts w:cs="Arial"/>
        </w:rPr>
        <w:t>on any fire exits</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n</w:t>
      </w:r>
      <w:r w:rsidR="0049556F" w:rsidRPr="0049556F">
        <w:rPr>
          <w:rFonts w:cs="Arial"/>
        </w:rPr>
        <w:t xml:space="preserve">o </w:t>
      </w:r>
      <w:r w:rsidR="001B08C1">
        <w:rPr>
          <w:rFonts w:cs="Arial"/>
        </w:rPr>
        <w:t xml:space="preserve"> flammable </w:t>
      </w:r>
      <w:r w:rsidR="0049556F" w:rsidRPr="0049556F">
        <w:rPr>
          <w:rFonts w:cs="Arial"/>
        </w:rPr>
        <w:t xml:space="preserve">visual displays </w:t>
      </w:r>
      <w:r w:rsidR="00110A55">
        <w:rPr>
          <w:rFonts w:cs="Arial"/>
        </w:rPr>
        <w:t>hang from the ceiling and/or light fittings</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t</w:t>
      </w:r>
      <w:r w:rsidR="00110A55">
        <w:rPr>
          <w:rFonts w:cs="Arial"/>
        </w:rPr>
        <w:t>he t</w:t>
      </w:r>
      <w:r w:rsidR="0049556F" w:rsidRPr="0049556F">
        <w:rPr>
          <w:rFonts w:cs="Arial"/>
        </w:rPr>
        <w:t>ops and fronts of heaters are kept clear</w:t>
      </w:r>
      <w:r w:rsidR="007113A8">
        <w:rPr>
          <w:rFonts w:cs="Arial"/>
        </w:rPr>
        <w:t>;</w:t>
      </w:r>
    </w:p>
    <w:p w:rsidR="0027013A" w:rsidRDefault="0027013A" w:rsidP="006646DF">
      <w:pPr>
        <w:numPr>
          <w:ilvl w:val="0"/>
          <w:numId w:val="43"/>
        </w:numPr>
        <w:spacing w:before="120" w:after="60"/>
        <w:ind w:left="1434" w:hanging="357"/>
        <w:rPr>
          <w:rFonts w:cs="Arial"/>
        </w:rPr>
      </w:pPr>
      <w:r w:rsidRPr="0027013A">
        <w:rPr>
          <w:rFonts w:cs="Arial"/>
        </w:rPr>
        <w:t>d</w:t>
      </w:r>
      <w:r w:rsidR="001B08C1">
        <w:rPr>
          <w:rFonts w:cs="Arial"/>
        </w:rPr>
        <w:t xml:space="preserve">isplays </w:t>
      </w:r>
      <w:r w:rsidR="0049556F" w:rsidRPr="0027013A">
        <w:rPr>
          <w:rFonts w:cs="Arial"/>
        </w:rPr>
        <w:t>will not be above heaters</w:t>
      </w:r>
      <w:r w:rsidR="00110A55" w:rsidRPr="0027013A">
        <w:rPr>
          <w:rFonts w:cs="Arial"/>
        </w:rPr>
        <w:t xml:space="preserve"> where possible</w:t>
      </w:r>
      <w:r w:rsidR="0049556F" w:rsidRPr="0027013A">
        <w:rPr>
          <w:rFonts w:cs="Arial"/>
        </w:rPr>
        <w:t xml:space="preserve">, and </w:t>
      </w:r>
      <w:r w:rsidR="001B08C1">
        <w:rPr>
          <w:rFonts w:cs="Arial"/>
        </w:rPr>
        <w:t>sec</w:t>
      </w:r>
      <w:r w:rsidR="0049556F" w:rsidRPr="0027013A">
        <w:rPr>
          <w:rFonts w:cs="Arial"/>
        </w:rPr>
        <w:t>urely fixed</w:t>
      </w:r>
      <w:r w:rsidR="00110A55" w:rsidRPr="0027013A">
        <w:rPr>
          <w:rFonts w:cs="Arial"/>
        </w:rPr>
        <w:t xml:space="preserve"> if this is unavoidable</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c</w:t>
      </w:r>
      <w:r w:rsidR="00883903">
        <w:rPr>
          <w:rFonts w:cs="Arial"/>
        </w:rPr>
        <w:t>ombustible materials e.</w:t>
      </w:r>
      <w:r w:rsidR="00EA69D8">
        <w:rPr>
          <w:rFonts w:cs="Arial"/>
        </w:rPr>
        <w:t xml:space="preserve">g. </w:t>
      </w:r>
      <w:r w:rsidR="0049556F" w:rsidRPr="0027013A">
        <w:rPr>
          <w:rFonts w:cs="Arial"/>
        </w:rPr>
        <w:t>paper, card, fabri</w:t>
      </w:r>
      <w:r w:rsidR="00EA69D8">
        <w:rPr>
          <w:rFonts w:cs="Arial"/>
        </w:rPr>
        <w:t>cs</w:t>
      </w:r>
      <w:r w:rsidR="00883903">
        <w:rPr>
          <w:rFonts w:cs="Arial"/>
        </w:rPr>
        <w:t xml:space="preserve"> </w:t>
      </w:r>
      <w:r w:rsidR="0049556F" w:rsidRPr="0027013A">
        <w:rPr>
          <w:rFonts w:cs="Arial"/>
        </w:rPr>
        <w:t xml:space="preserve"> are not stored near to sockets or lights</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a</w:t>
      </w:r>
      <w:r w:rsidR="0049556F" w:rsidRPr="0049556F">
        <w:rPr>
          <w:rFonts w:cs="Arial"/>
        </w:rPr>
        <w:t>ll electrical items, plugs and cables</w:t>
      </w:r>
      <w:r w:rsidR="001B08C1">
        <w:rPr>
          <w:rFonts w:cs="Arial"/>
        </w:rPr>
        <w:t xml:space="preserve"> are tested each year</w:t>
      </w:r>
      <w:r w:rsidR="007113A8">
        <w:rPr>
          <w:rFonts w:cs="Arial"/>
        </w:rPr>
        <w:t>;</w:t>
      </w:r>
    </w:p>
    <w:p w:rsidR="0049556F" w:rsidRPr="0049556F" w:rsidRDefault="0027013A" w:rsidP="006646DF">
      <w:pPr>
        <w:numPr>
          <w:ilvl w:val="0"/>
          <w:numId w:val="43"/>
        </w:numPr>
        <w:spacing w:before="120" w:after="60"/>
        <w:ind w:left="1434" w:hanging="357"/>
        <w:rPr>
          <w:rFonts w:cs="Arial"/>
        </w:rPr>
      </w:pPr>
      <w:r>
        <w:rPr>
          <w:rFonts w:cs="Arial"/>
        </w:rPr>
        <w:t>a</w:t>
      </w:r>
      <w:r w:rsidR="00A97C0F" w:rsidRPr="00A97C0F">
        <w:rPr>
          <w:rFonts w:cs="Arial"/>
        </w:rPr>
        <w:t>ll</w:t>
      </w:r>
      <w:r w:rsidR="0049556F" w:rsidRPr="00A97C0F">
        <w:rPr>
          <w:rFonts w:cs="Arial"/>
        </w:rPr>
        <w:t xml:space="preserve"> </w:t>
      </w:r>
      <w:r w:rsidR="0049556F" w:rsidRPr="0049556F">
        <w:rPr>
          <w:rFonts w:cs="Arial"/>
        </w:rPr>
        <w:t>cooker</w:t>
      </w:r>
      <w:r w:rsidR="00A97C0F">
        <w:rPr>
          <w:rFonts w:cs="Arial"/>
        </w:rPr>
        <w:t>s are provided with fire blankets</w:t>
      </w:r>
      <w:r w:rsidR="00A8036D">
        <w:rPr>
          <w:rFonts w:cs="Arial"/>
        </w:rPr>
        <w:t>.</w:t>
      </w:r>
    </w:p>
    <w:p w:rsidR="00883903" w:rsidRPr="00A8036D" w:rsidRDefault="008B0B22" w:rsidP="00A8036D">
      <w:pPr>
        <w:numPr>
          <w:ilvl w:val="0"/>
          <w:numId w:val="46"/>
        </w:numPr>
        <w:shd w:val="clear" w:color="auto" w:fill="FFFFFF"/>
        <w:spacing w:before="240" w:after="60"/>
        <w:rPr>
          <w:rFonts w:cs="Arial"/>
          <w:b/>
          <w:bCs/>
          <w:sz w:val="24"/>
        </w:rPr>
      </w:pPr>
      <w:r>
        <w:rPr>
          <w:rFonts w:cs="Arial"/>
          <w:b/>
          <w:bCs/>
          <w:sz w:val="24"/>
        </w:rPr>
        <w:t>In the event of a fire</w:t>
      </w:r>
      <w:r w:rsidR="00A8036D">
        <w:rPr>
          <w:rFonts w:cs="Arial"/>
          <w:b/>
          <w:bCs/>
          <w:sz w:val="24"/>
        </w:rPr>
        <w:br/>
      </w:r>
      <w:r w:rsidR="00883903" w:rsidRPr="00A8036D">
        <w:rPr>
          <w:rFonts w:cs="Arial"/>
          <w:bCs/>
          <w:szCs w:val="22"/>
        </w:rPr>
        <w:t>Should a fire be discovered we will ensure that:</w:t>
      </w:r>
    </w:p>
    <w:p w:rsidR="0049556F" w:rsidRPr="0049556F" w:rsidRDefault="00883903" w:rsidP="00EA69D8">
      <w:pPr>
        <w:numPr>
          <w:ilvl w:val="0"/>
          <w:numId w:val="43"/>
        </w:numPr>
        <w:spacing w:after="120"/>
        <w:ind w:left="1434" w:hanging="357"/>
        <w:rPr>
          <w:rFonts w:cs="Arial"/>
        </w:rPr>
      </w:pPr>
      <w:r>
        <w:rPr>
          <w:rFonts w:cs="Arial"/>
        </w:rPr>
        <w:t>a</w:t>
      </w:r>
      <w:r w:rsidR="0049556F" w:rsidRPr="0049556F">
        <w:rPr>
          <w:rFonts w:cs="Arial"/>
        </w:rPr>
        <w:t xml:space="preserve"> member of staff will </w:t>
      </w:r>
      <w:r w:rsidR="00A97C0F">
        <w:rPr>
          <w:rFonts w:cs="Arial"/>
        </w:rPr>
        <w:t xml:space="preserve">immediately </w:t>
      </w:r>
      <w:r w:rsidR="001B08C1">
        <w:rPr>
          <w:rFonts w:cs="Arial"/>
        </w:rPr>
        <w:t xml:space="preserve">raise the alarm </w:t>
      </w:r>
      <w:r w:rsidR="0049556F" w:rsidRPr="0049556F">
        <w:rPr>
          <w:rFonts w:cs="Arial"/>
        </w:rPr>
        <w:t>and the emergency services will be called at the</w:t>
      </w:r>
      <w:r>
        <w:rPr>
          <w:rFonts w:cs="Arial"/>
        </w:rPr>
        <w:t xml:space="preserve"> earliest possible opportunity</w:t>
      </w:r>
      <w:r w:rsidR="007113A8">
        <w:rPr>
          <w:rFonts w:cs="Arial"/>
        </w:rPr>
        <w:t>;</w:t>
      </w:r>
      <w:r w:rsidR="0049556F" w:rsidRPr="0049556F">
        <w:rPr>
          <w:rFonts w:cs="Arial"/>
        </w:rPr>
        <w:t xml:space="preserve"> </w:t>
      </w:r>
    </w:p>
    <w:p w:rsidR="001B08C1" w:rsidRPr="001B08C1" w:rsidRDefault="00883903" w:rsidP="00EA69D8">
      <w:pPr>
        <w:numPr>
          <w:ilvl w:val="0"/>
          <w:numId w:val="43"/>
        </w:numPr>
        <w:spacing w:after="120"/>
        <w:ind w:left="1434" w:hanging="357"/>
        <w:rPr>
          <w:rFonts w:cs="Arial"/>
        </w:rPr>
      </w:pPr>
      <w:r>
        <w:rPr>
          <w:rFonts w:cs="Arial"/>
        </w:rPr>
        <w:t>a</w:t>
      </w:r>
      <w:r w:rsidR="0049556F" w:rsidRPr="001B08C1">
        <w:rPr>
          <w:rFonts w:cs="Arial"/>
        </w:rPr>
        <w:t>ll children will be immediately escorted out of the building</w:t>
      </w:r>
      <w:r w:rsidR="00A97C0F" w:rsidRPr="001B08C1">
        <w:rPr>
          <w:rFonts w:cs="Arial"/>
        </w:rPr>
        <w:t xml:space="preserve"> to the a</w:t>
      </w:r>
      <w:r w:rsidR="008B0B22">
        <w:rPr>
          <w:rFonts w:cs="Arial"/>
        </w:rPr>
        <w:t>ssembly point using the nearest</w:t>
      </w:r>
      <w:r w:rsidR="00A97C0F" w:rsidRPr="001B08C1">
        <w:rPr>
          <w:rFonts w:cs="Arial"/>
        </w:rPr>
        <w:t xml:space="preserve"> mar</w:t>
      </w:r>
      <w:r>
        <w:rPr>
          <w:rFonts w:cs="Arial"/>
        </w:rPr>
        <w:t>ked exit in a calm, safe manner</w:t>
      </w:r>
      <w:r w:rsidR="007113A8">
        <w:rPr>
          <w:rFonts w:cs="Arial"/>
        </w:rPr>
        <w:t>;</w:t>
      </w:r>
      <w:r w:rsidR="0049556F" w:rsidRPr="001B08C1">
        <w:rPr>
          <w:rFonts w:cs="Arial"/>
        </w:rPr>
        <w:t xml:space="preserve"> </w:t>
      </w:r>
    </w:p>
    <w:p w:rsidR="0049556F" w:rsidRPr="001B08C1" w:rsidRDefault="00883903" w:rsidP="00EA69D8">
      <w:pPr>
        <w:numPr>
          <w:ilvl w:val="0"/>
          <w:numId w:val="43"/>
        </w:numPr>
        <w:spacing w:after="120"/>
        <w:ind w:left="1434" w:hanging="357"/>
        <w:rPr>
          <w:rFonts w:cs="Arial"/>
        </w:rPr>
      </w:pPr>
      <w:r>
        <w:rPr>
          <w:rFonts w:cs="Arial"/>
        </w:rPr>
        <w:t>n</w:t>
      </w:r>
      <w:r w:rsidR="0049556F" w:rsidRPr="001B08C1">
        <w:rPr>
          <w:rFonts w:cs="Arial"/>
        </w:rPr>
        <w:t xml:space="preserve">o attempt will be made to collect personal belongings or to re-enter the building </w:t>
      </w:r>
      <w:r>
        <w:rPr>
          <w:rFonts w:cs="Arial"/>
        </w:rPr>
        <w:t>after evacuation</w:t>
      </w:r>
      <w:r w:rsidR="007113A8">
        <w:rPr>
          <w:rFonts w:cs="Arial"/>
        </w:rPr>
        <w:t>;</w:t>
      </w:r>
      <w:r w:rsidR="0049556F" w:rsidRPr="001B08C1">
        <w:rPr>
          <w:rFonts w:cs="Arial"/>
        </w:rPr>
        <w:t xml:space="preserve"> </w:t>
      </w:r>
    </w:p>
    <w:p w:rsidR="0049556F" w:rsidRPr="0049556F" w:rsidRDefault="00883903" w:rsidP="00EA69D8">
      <w:pPr>
        <w:numPr>
          <w:ilvl w:val="0"/>
          <w:numId w:val="43"/>
        </w:numPr>
        <w:spacing w:after="120"/>
        <w:ind w:left="1434" w:hanging="357"/>
        <w:rPr>
          <w:rFonts w:cs="Arial"/>
        </w:rPr>
      </w:pPr>
      <w:r>
        <w:rPr>
          <w:rFonts w:cs="Arial"/>
        </w:rPr>
        <w:t>t</w:t>
      </w:r>
      <w:r w:rsidR="0049556F" w:rsidRPr="0049556F">
        <w:rPr>
          <w:rFonts w:cs="Arial"/>
        </w:rPr>
        <w:t>he entire premises will</w:t>
      </w:r>
      <w:r w:rsidR="009D5331">
        <w:rPr>
          <w:rFonts w:cs="Arial"/>
        </w:rPr>
        <w:t xml:space="preserve"> be checked by a member of the senior management t</w:t>
      </w:r>
      <w:r w:rsidR="0049556F" w:rsidRPr="0049556F">
        <w:rPr>
          <w:rFonts w:cs="Arial"/>
        </w:rPr>
        <w:t>eam/</w:t>
      </w:r>
      <w:r w:rsidR="009D5331">
        <w:rPr>
          <w:rFonts w:cs="Arial"/>
        </w:rPr>
        <w:t>m</w:t>
      </w:r>
      <w:r w:rsidR="0049556F" w:rsidRPr="0049556F">
        <w:rPr>
          <w:rFonts w:cs="Arial"/>
        </w:rPr>
        <w:t>anager and the register will be printed and/or collected, providing that t</w:t>
      </w:r>
      <w:r>
        <w:rPr>
          <w:rFonts w:cs="Arial"/>
        </w:rPr>
        <w:t>his does not put anyone at risk</w:t>
      </w:r>
      <w:r w:rsidR="007113A8">
        <w:rPr>
          <w:rFonts w:cs="Arial"/>
        </w:rPr>
        <w:t>;</w:t>
      </w:r>
      <w:r w:rsidR="0049556F" w:rsidRPr="0049556F">
        <w:rPr>
          <w:rFonts w:cs="Arial"/>
        </w:rPr>
        <w:t xml:space="preserve"> </w:t>
      </w:r>
    </w:p>
    <w:p w:rsidR="0049556F" w:rsidRPr="0049556F" w:rsidRDefault="00883903" w:rsidP="00EA69D8">
      <w:pPr>
        <w:numPr>
          <w:ilvl w:val="0"/>
          <w:numId w:val="43"/>
        </w:numPr>
        <w:spacing w:after="120"/>
        <w:ind w:left="1434" w:hanging="357"/>
        <w:rPr>
          <w:rFonts w:cs="Arial"/>
        </w:rPr>
      </w:pPr>
      <w:r>
        <w:rPr>
          <w:rFonts w:cs="Arial"/>
        </w:rPr>
        <w:t>on</w:t>
      </w:r>
      <w:r w:rsidR="0049556F" w:rsidRPr="0049556F">
        <w:rPr>
          <w:rFonts w:cs="Arial"/>
        </w:rPr>
        <w:t xml:space="preserve"> exiting</w:t>
      </w:r>
      <w:r w:rsidR="00A97C0F">
        <w:rPr>
          <w:rFonts w:cs="Arial"/>
        </w:rPr>
        <w:t xml:space="preserve"> the building, </w:t>
      </w:r>
      <w:r w:rsidR="009D5331">
        <w:rPr>
          <w:rFonts w:cs="Arial"/>
        </w:rPr>
        <w:t>a member of the senior management t</w:t>
      </w:r>
      <w:r w:rsidR="0049556F" w:rsidRPr="0049556F">
        <w:rPr>
          <w:rFonts w:cs="Arial"/>
        </w:rPr>
        <w:t>eam/</w:t>
      </w:r>
      <w:r w:rsidR="009D5331">
        <w:rPr>
          <w:rFonts w:cs="Arial"/>
        </w:rPr>
        <w:t>m</w:t>
      </w:r>
      <w:r w:rsidR="0049556F" w:rsidRPr="0049556F">
        <w:rPr>
          <w:rFonts w:cs="Arial"/>
        </w:rPr>
        <w:t>anager will close all accessible doors and window</w:t>
      </w:r>
      <w:r w:rsidR="008B0B22">
        <w:rPr>
          <w:rFonts w:cs="Arial"/>
        </w:rPr>
        <w:t>s to prevent the spread of fire</w:t>
      </w:r>
      <w:r w:rsidR="007113A8">
        <w:rPr>
          <w:rFonts w:cs="Arial"/>
        </w:rPr>
        <w:t>;</w:t>
      </w:r>
    </w:p>
    <w:p w:rsidR="001B08C1" w:rsidRDefault="008B0B22" w:rsidP="00EA69D8">
      <w:pPr>
        <w:numPr>
          <w:ilvl w:val="0"/>
          <w:numId w:val="43"/>
        </w:numPr>
        <w:spacing w:after="120"/>
        <w:ind w:left="1434" w:hanging="357"/>
        <w:rPr>
          <w:rFonts w:cs="Arial"/>
        </w:rPr>
      </w:pPr>
      <w:r>
        <w:rPr>
          <w:rFonts w:cs="Arial"/>
        </w:rPr>
        <w:t>t</w:t>
      </w:r>
      <w:r w:rsidR="0049556F" w:rsidRPr="0049556F">
        <w:rPr>
          <w:rFonts w:cs="Arial"/>
        </w:rPr>
        <w:t>he register will be called and all children and staff accounted for. If any person is missing from the register, the emergency services will be informed immediately. If for any reason the register i</w:t>
      </w:r>
      <w:r w:rsidR="009D5331">
        <w:rPr>
          <w:rFonts w:cs="Arial"/>
        </w:rPr>
        <w:t>s not to hand, a member of the senior management t</w:t>
      </w:r>
      <w:r w:rsidR="0049556F" w:rsidRPr="0049556F">
        <w:rPr>
          <w:rFonts w:cs="Arial"/>
        </w:rPr>
        <w:t>eam/</w:t>
      </w:r>
      <w:r w:rsidR="009D5331">
        <w:rPr>
          <w:rFonts w:cs="Arial"/>
        </w:rPr>
        <w:t>m</w:t>
      </w:r>
      <w:r w:rsidR="0049556F" w:rsidRPr="0049556F">
        <w:rPr>
          <w:rFonts w:cs="Arial"/>
        </w:rPr>
        <w:t xml:space="preserve">anager should access the </w:t>
      </w:r>
      <w:r w:rsidR="008E4DFE">
        <w:rPr>
          <w:rFonts w:cs="Arial"/>
        </w:rPr>
        <w:t>emergency contacts list.</w:t>
      </w:r>
    </w:p>
    <w:p w:rsidR="005615DA" w:rsidRPr="001B08C1" w:rsidRDefault="008B0B22" w:rsidP="001B08C1">
      <w:pPr>
        <w:numPr>
          <w:ilvl w:val="0"/>
          <w:numId w:val="43"/>
        </w:numPr>
        <w:spacing w:before="120" w:after="60"/>
        <w:ind w:left="1434" w:hanging="357"/>
        <w:rPr>
          <w:rFonts w:cs="Arial"/>
        </w:rPr>
      </w:pPr>
      <w:r>
        <w:rPr>
          <w:rFonts w:cs="Arial"/>
        </w:rPr>
        <w:t>a</w:t>
      </w:r>
      <w:r w:rsidR="0089354B" w:rsidRPr="001B08C1">
        <w:rPr>
          <w:rFonts w:cs="Arial"/>
        </w:rPr>
        <w:t xml:space="preserve"> member of staff’s first duty is to look after the children, which means evacuating the building. No attempt should be made to fight the fire until their safety is ensured, and then with</w:t>
      </w:r>
      <w:r w:rsidR="001B08C1">
        <w:rPr>
          <w:rFonts w:cs="Arial"/>
        </w:rPr>
        <w:t>out exposing any person to risk</w:t>
      </w:r>
      <w:r w:rsidR="007113A8">
        <w:rPr>
          <w:rFonts w:cs="Arial"/>
        </w:rPr>
        <w:t>.</w:t>
      </w:r>
    </w:p>
    <w:p w:rsidR="0089354B" w:rsidRPr="0089354B" w:rsidRDefault="004C2694" w:rsidP="00AD5ED4">
      <w:pPr>
        <w:pStyle w:val="Heading2"/>
        <w:rPr>
          <w:u w:val="single"/>
        </w:rPr>
      </w:pPr>
      <w:r>
        <w:br w:type="page"/>
      </w:r>
      <w:r w:rsidR="0089354B">
        <w:lastRenderedPageBreak/>
        <w:t xml:space="preserve">6 </w:t>
      </w:r>
      <w:r w:rsidR="0089354B">
        <w:tab/>
      </w:r>
      <w:r w:rsidR="0089354B" w:rsidRPr="0089354B">
        <w:t xml:space="preserve">Evacuation of disabled </w:t>
      </w:r>
      <w:r w:rsidR="001B08C1">
        <w:t>children/</w:t>
      </w:r>
      <w:r w:rsidR="0089354B" w:rsidRPr="0089354B">
        <w:t>persons</w:t>
      </w:r>
      <w:r w:rsidR="0089354B" w:rsidRPr="0089354B">
        <w:rPr>
          <w:u w:val="single"/>
        </w:rPr>
        <w:t xml:space="preserve"> </w:t>
      </w:r>
    </w:p>
    <w:p w:rsidR="0089354B" w:rsidRDefault="0089354B" w:rsidP="00EA69D8">
      <w:pPr>
        <w:shd w:val="clear" w:color="auto" w:fill="FFFFFF"/>
        <w:spacing w:after="120"/>
        <w:ind w:left="720" w:hanging="720"/>
        <w:rPr>
          <w:rFonts w:cs="Arial"/>
        </w:rPr>
      </w:pPr>
      <w:r w:rsidRPr="00027F79">
        <w:rPr>
          <w:rFonts w:cs="Arial"/>
          <w:b/>
        </w:rPr>
        <w:t>6.1</w:t>
      </w:r>
      <w:r>
        <w:rPr>
          <w:rFonts w:cs="Arial"/>
        </w:rPr>
        <w:tab/>
      </w:r>
      <w:r w:rsidR="00EA69D8">
        <w:rPr>
          <w:rFonts w:cs="Arial"/>
        </w:rPr>
        <w:t xml:space="preserve">We </w:t>
      </w:r>
      <w:r w:rsidR="00027F79">
        <w:rPr>
          <w:rFonts w:cs="Arial"/>
        </w:rPr>
        <w:t>have</w:t>
      </w:r>
      <w:r w:rsidR="00EA69D8">
        <w:rPr>
          <w:rFonts w:cs="Arial"/>
        </w:rPr>
        <w:t xml:space="preserve"> </w:t>
      </w:r>
      <w:r w:rsidRPr="00EA69D8">
        <w:rPr>
          <w:rFonts w:cs="Arial"/>
        </w:rPr>
        <w:t>Personal Emergency Evacuation Plans (PEEP)</w:t>
      </w:r>
      <w:r w:rsidR="001B08C1">
        <w:rPr>
          <w:rFonts w:cs="Arial"/>
        </w:rPr>
        <w:t xml:space="preserve"> for all those children </w:t>
      </w:r>
      <w:r w:rsidRPr="0089354B">
        <w:rPr>
          <w:rFonts w:cs="Arial"/>
        </w:rPr>
        <w:t xml:space="preserve">or staff who have special educational needs </w:t>
      </w:r>
      <w:r w:rsidR="002701E8">
        <w:rPr>
          <w:rFonts w:cs="Arial"/>
        </w:rPr>
        <w:t>and/or a physical impairment</w:t>
      </w:r>
      <w:r w:rsidR="00EA69D8">
        <w:rPr>
          <w:rFonts w:cs="Arial"/>
        </w:rPr>
        <w:t>.</w:t>
      </w:r>
    </w:p>
    <w:p w:rsidR="004C2694" w:rsidRPr="0089354B" w:rsidRDefault="004C2694" w:rsidP="00EA69D8">
      <w:pPr>
        <w:shd w:val="clear" w:color="auto" w:fill="FFFFFF"/>
        <w:spacing w:after="120"/>
        <w:ind w:left="720" w:hanging="720"/>
        <w:rPr>
          <w:rFonts w:cs="Arial"/>
        </w:rPr>
      </w:pPr>
    </w:p>
    <w:p w:rsidR="002701E8" w:rsidRDefault="002701E8" w:rsidP="002701E8">
      <w:pPr>
        <w:pStyle w:val="Heading2"/>
      </w:pPr>
      <w:r>
        <w:t>7</w:t>
      </w:r>
      <w:r>
        <w:tab/>
        <w:t>Monitoring and review</w:t>
      </w:r>
      <w:r w:rsidR="00883903">
        <w:t xml:space="preserve"> </w:t>
      </w:r>
    </w:p>
    <w:p w:rsidR="004C2694" w:rsidRDefault="004C2694" w:rsidP="004C2694">
      <w:pPr>
        <w:shd w:val="clear" w:color="auto" w:fill="FFFFFF"/>
        <w:spacing w:after="120"/>
        <w:ind w:left="720"/>
        <w:rPr>
          <w:rFonts w:cs="Arial"/>
        </w:rPr>
      </w:pPr>
      <w:r>
        <w:rPr>
          <w:rFonts w:cs="Arial"/>
        </w:rPr>
        <w:t>This polic</w:t>
      </w:r>
      <w:r w:rsidR="00516DB6">
        <w:rPr>
          <w:rFonts w:cs="Arial"/>
        </w:rPr>
        <w:t xml:space="preserve">y was agreed and implemented in </w:t>
      </w:r>
      <w:r w:rsidR="00435BD1">
        <w:rPr>
          <w:rFonts w:cs="Arial"/>
        </w:rPr>
        <w:t>August 20</w:t>
      </w:r>
      <w:r w:rsidR="00F23AE3">
        <w:rPr>
          <w:rFonts w:cs="Arial"/>
        </w:rPr>
        <w:t>2</w:t>
      </w:r>
      <w:r w:rsidR="002507D4">
        <w:rPr>
          <w:rFonts w:cs="Arial"/>
        </w:rPr>
        <w:t>3</w:t>
      </w:r>
      <w:r>
        <w:rPr>
          <w:rFonts w:ascii="Calibri" w:hAnsi="Calibri"/>
        </w:rPr>
        <w:t xml:space="preserve"> </w:t>
      </w:r>
      <w:r>
        <w:rPr>
          <w:rFonts w:cs="Arial"/>
        </w:rPr>
        <w:t>and is</w:t>
      </w:r>
      <w:r w:rsidR="00CA65AD">
        <w:rPr>
          <w:rFonts w:cs="Arial"/>
        </w:rPr>
        <w:t xml:space="preserve"> </w:t>
      </w:r>
      <w:r w:rsidR="00516DB6">
        <w:rPr>
          <w:rFonts w:cs="Arial"/>
        </w:rPr>
        <w:t xml:space="preserve">due for review in </w:t>
      </w:r>
      <w:r w:rsidR="002507D4">
        <w:rPr>
          <w:rFonts w:cs="Arial"/>
        </w:rPr>
        <w:t>August 2024</w:t>
      </w:r>
      <w:r w:rsidR="00435BD1">
        <w:rPr>
          <w:rFonts w:cs="Arial"/>
        </w:rPr>
        <w:t>.</w:t>
      </w:r>
    </w:p>
    <w:p w:rsidR="004C2694" w:rsidRDefault="004C2694" w:rsidP="004C2694">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4C2694" w:rsidRDefault="004C2694" w:rsidP="004C2694">
      <w:pPr>
        <w:shd w:val="clear" w:color="auto" w:fill="FFFFFF"/>
        <w:spacing w:after="120"/>
        <w:ind w:left="720" w:hanging="720"/>
        <w:rPr>
          <w:rFonts w:cs="Arial"/>
          <w:sz w:val="8"/>
        </w:rPr>
      </w:pPr>
    </w:p>
    <w:p w:rsidR="004C2694" w:rsidRDefault="00F23AE3" w:rsidP="004C2694">
      <w:pPr>
        <w:shd w:val="clear" w:color="auto" w:fill="FFFFFF"/>
        <w:spacing w:after="120"/>
        <w:ind w:left="720" w:hanging="720"/>
        <w:rPr>
          <w:b/>
        </w:rPr>
      </w:pPr>
      <w:r>
        <w:rPr>
          <w:b/>
        </w:rPr>
        <w:t xml:space="preserve">Name: </w:t>
      </w:r>
      <w:r>
        <w:rPr>
          <w:b/>
        </w:rPr>
        <w:tab/>
        <w:t>Miss A West</w:t>
      </w:r>
    </w:p>
    <w:p w:rsidR="004C2694" w:rsidRDefault="004C2694" w:rsidP="004C2694">
      <w:pPr>
        <w:shd w:val="clear" w:color="auto" w:fill="FFFFFF"/>
        <w:spacing w:after="120"/>
        <w:ind w:left="720" w:hanging="720"/>
        <w:rPr>
          <w:rFonts w:ascii="Edwardian Script ITC" w:hAnsi="Edwardian Script ITC"/>
          <w:b/>
          <w:sz w:val="40"/>
        </w:rPr>
      </w:pPr>
      <w:r>
        <w:rPr>
          <w:b/>
        </w:rPr>
        <w:t>Signed:</w:t>
      </w:r>
      <w:r>
        <w:rPr>
          <w:b/>
        </w:rPr>
        <w:tab/>
      </w:r>
      <w:r w:rsidR="00F23AE3">
        <w:rPr>
          <w:rFonts w:ascii="Edwardian Script ITC" w:hAnsi="Edwardian Script ITC"/>
          <w:b/>
          <w:sz w:val="40"/>
        </w:rPr>
        <w:t>A West</w:t>
      </w:r>
    </w:p>
    <w:p w:rsidR="004C2694" w:rsidRDefault="002507D4" w:rsidP="004C2694">
      <w:pPr>
        <w:shd w:val="clear" w:color="auto" w:fill="FFFFFF"/>
        <w:spacing w:after="120"/>
        <w:ind w:left="720" w:hanging="720"/>
        <w:rPr>
          <w:b/>
        </w:rPr>
      </w:pPr>
      <w:r>
        <w:rPr>
          <w:b/>
        </w:rPr>
        <w:t>Date:</w:t>
      </w:r>
      <w:r>
        <w:rPr>
          <w:b/>
        </w:rPr>
        <w:tab/>
      </w:r>
      <w:r>
        <w:rPr>
          <w:b/>
        </w:rPr>
        <w:tab/>
        <w:t>August 2023</w:t>
      </w:r>
      <w:bookmarkStart w:id="0" w:name="_GoBack"/>
      <w:bookmarkEnd w:id="0"/>
    </w:p>
    <w:p w:rsidR="00AD5ED4" w:rsidRDefault="00AD5ED4" w:rsidP="004C2694">
      <w:pPr>
        <w:shd w:val="clear" w:color="auto" w:fill="FFFFFF"/>
        <w:spacing w:after="120" w:line="360" w:lineRule="auto"/>
        <w:ind w:left="720" w:hanging="720"/>
      </w:pPr>
    </w:p>
    <w:sectPr w:rsidR="00AD5ED4" w:rsidSect="00A8183E">
      <w:footerReference w:type="default" r:id="rId9"/>
      <w:pgSz w:w="11906" w:h="16838"/>
      <w:pgMar w:top="1440" w:right="1274"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E0" w:rsidRDefault="003D52E0">
      <w:r>
        <w:separator/>
      </w:r>
    </w:p>
  </w:endnote>
  <w:endnote w:type="continuationSeparator" w:id="0">
    <w:p w:rsidR="003D52E0" w:rsidRDefault="003D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DF" w:rsidRPr="00E344A6" w:rsidRDefault="006646DF" w:rsidP="0027013A">
    <w:pPr>
      <w:pStyle w:val="Footer"/>
      <w:tabs>
        <w:tab w:val="clear" w:pos="8306"/>
        <w:tab w:val="right" w:pos="9356"/>
      </w:tabs>
      <w:rPr>
        <w:rFonts w:cs="Arial"/>
        <w:sz w:val="18"/>
        <w:szCs w:val="18"/>
      </w:rPr>
    </w:pPr>
    <w:r>
      <w:rPr>
        <w:sz w:val="18"/>
        <w:szCs w:val="18"/>
      </w:rPr>
      <w:t>Early Years Policies/</w:t>
    </w:r>
    <w:r w:rsidRPr="00E344A6">
      <w:rPr>
        <w:sz w:val="18"/>
        <w:szCs w:val="18"/>
      </w:rPr>
      <w:tab/>
    </w:r>
    <w:r w:rsidRPr="00E344A6">
      <w:rPr>
        <w:sz w:val="18"/>
        <w:szCs w:val="18"/>
      </w:rPr>
      <w:tab/>
    </w:r>
    <w:r>
      <w:rPr>
        <w:sz w:val="18"/>
        <w:szCs w:val="18"/>
      </w:rPr>
      <w:t xml:space="preserve">                                           </w:t>
    </w:r>
  </w:p>
  <w:p w:rsidR="006646DF" w:rsidRPr="00E344A6" w:rsidRDefault="00EA69D8" w:rsidP="004C2694">
    <w:pPr>
      <w:pStyle w:val="Footer"/>
      <w:rPr>
        <w:rFonts w:cs="Arial"/>
        <w:sz w:val="18"/>
        <w:szCs w:val="18"/>
      </w:rPr>
    </w:pPr>
    <w:r>
      <w:rPr>
        <w:sz w:val="18"/>
        <w:szCs w:val="18"/>
      </w:rPr>
      <w:t>Fire S</w:t>
    </w:r>
    <w:r w:rsidR="006646DF">
      <w:rPr>
        <w:sz w:val="18"/>
        <w:szCs w:val="18"/>
      </w:rPr>
      <w:t>afety</w:t>
    </w:r>
    <w:r w:rsidR="006646DF">
      <w:rPr>
        <w:sz w:val="18"/>
        <w:szCs w:val="18"/>
      </w:rPr>
      <w:tab/>
      <w:t xml:space="preserve">           </w:t>
    </w:r>
    <w:r w:rsidR="006646DF">
      <w:rPr>
        <w:sz w:val="18"/>
        <w:szCs w:val="18"/>
      </w:rPr>
      <w:tab/>
    </w:r>
  </w:p>
  <w:p w:rsidR="006646DF" w:rsidRPr="00E344A6" w:rsidRDefault="006646DF"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2507D4">
      <w:rPr>
        <w:rFonts w:cs="Arial"/>
        <w:noProof/>
        <w:sz w:val="18"/>
        <w:szCs w:val="18"/>
      </w:rPr>
      <w:t>4</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E0" w:rsidRDefault="003D52E0">
      <w:r>
        <w:separator/>
      </w:r>
    </w:p>
  </w:footnote>
  <w:footnote w:type="continuationSeparator" w:id="0">
    <w:p w:rsidR="003D52E0" w:rsidRDefault="003D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1">
    <w:nsid w:val="07FE5EC7"/>
    <w:multiLevelType w:val="multilevel"/>
    <w:tmpl w:val="3A30AB7C"/>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160EEA"/>
    <w:multiLevelType w:val="hybridMultilevel"/>
    <w:tmpl w:val="C9EE5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28B0902"/>
    <w:multiLevelType w:val="hybridMultilevel"/>
    <w:tmpl w:val="793E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8715A1"/>
    <w:multiLevelType w:val="multilevel"/>
    <w:tmpl w:val="CB2294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F53457"/>
    <w:multiLevelType w:val="multilevel"/>
    <w:tmpl w:val="EB4C6C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9D07031"/>
    <w:multiLevelType w:val="multilevel"/>
    <w:tmpl w:val="B582CC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F0AB4"/>
    <w:multiLevelType w:val="hybridMultilevel"/>
    <w:tmpl w:val="5F800DF8"/>
    <w:lvl w:ilvl="0" w:tplc="08090001">
      <w:start w:val="1"/>
      <w:numFmt w:val="bullet"/>
      <w:lvlText w:val=""/>
      <w:lvlJc w:val="left"/>
      <w:pPr>
        <w:ind w:left="720" w:hanging="360"/>
      </w:pPr>
      <w:rPr>
        <w:rFonts w:ascii="Symbol" w:hAnsi="Symbol" w:hint="default"/>
      </w:rPr>
    </w:lvl>
    <w:lvl w:ilvl="1" w:tplc="3DD817B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F10AD1"/>
    <w:multiLevelType w:val="hybridMultilevel"/>
    <w:tmpl w:val="6E7AC4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24F04"/>
    <w:multiLevelType w:val="hybridMultilevel"/>
    <w:tmpl w:val="0178C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6E3B07"/>
    <w:multiLevelType w:val="hybridMultilevel"/>
    <w:tmpl w:val="F636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2B5B29"/>
    <w:multiLevelType w:val="multilevel"/>
    <w:tmpl w:val="128E2746"/>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5407F"/>
    <w:multiLevelType w:val="multilevel"/>
    <w:tmpl w:val="0C7431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C33F6A"/>
    <w:multiLevelType w:val="hybridMultilevel"/>
    <w:tmpl w:val="373C5168"/>
    <w:lvl w:ilvl="0" w:tplc="095C4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D24787"/>
    <w:multiLevelType w:val="hybridMultilevel"/>
    <w:tmpl w:val="8368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9D2323"/>
    <w:multiLevelType w:val="multilevel"/>
    <w:tmpl w:val="7AB86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587065"/>
    <w:multiLevelType w:val="multilevel"/>
    <w:tmpl w:val="546E71C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3B6831"/>
    <w:multiLevelType w:val="multilevel"/>
    <w:tmpl w:val="66FEBA7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8123A2"/>
    <w:multiLevelType w:val="hybridMultilevel"/>
    <w:tmpl w:val="EDC8B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4"/>
  </w:num>
  <w:num w:numId="13">
    <w:abstractNumId w:val="20"/>
  </w:num>
  <w:num w:numId="14">
    <w:abstractNumId w:val="37"/>
  </w:num>
  <w:num w:numId="15">
    <w:abstractNumId w:val="19"/>
  </w:num>
  <w:num w:numId="16">
    <w:abstractNumId w:val="44"/>
  </w:num>
  <w:num w:numId="17">
    <w:abstractNumId w:val="23"/>
  </w:num>
  <w:num w:numId="18">
    <w:abstractNumId w:val="38"/>
  </w:num>
  <w:num w:numId="19">
    <w:abstractNumId w:val="39"/>
  </w:num>
  <w:num w:numId="20">
    <w:abstractNumId w:val="21"/>
  </w:num>
  <w:num w:numId="21">
    <w:abstractNumId w:val="28"/>
  </w:num>
  <w:num w:numId="22">
    <w:abstractNumId w:val="41"/>
  </w:num>
  <w:num w:numId="23">
    <w:abstractNumId w:val="43"/>
  </w:num>
  <w:num w:numId="24">
    <w:abstractNumId w:val="30"/>
  </w:num>
  <w:num w:numId="25">
    <w:abstractNumId w:val="32"/>
  </w:num>
  <w:num w:numId="26">
    <w:abstractNumId w:val="27"/>
  </w:num>
  <w:num w:numId="27">
    <w:abstractNumId w:val="24"/>
  </w:num>
  <w:num w:numId="28">
    <w:abstractNumId w:val="33"/>
  </w:num>
  <w:num w:numId="29">
    <w:abstractNumId w:val="25"/>
  </w:num>
  <w:num w:numId="30">
    <w:abstractNumId w:val="17"/>
  </w:num>
  <w:num w:numId="31">
    <w:abstractNumId w:val="18"/>
  </w:num>
  <w:num w:numId="32">
    <w:abstractNumId w:val="12"/>
  </w:num>
  <w:num w:numId="33">
    <w:abstractNumId w:val="13"/>
  </w:num>
  <w:num w:numId="34">
    <w:abstractNumId w:val="42"/>
  </w:num>
  <w:num w:numId="35">
    <w:abstractNumId w:val="29"/>
  </w:num>
  <w:num w:numId="36">
    <w:abstractNumId w:val="16"/>
  </w:num>
  <w:num w:numId="37">
    <w:abstractNumId w:val="12"/>
  </w:num>
  <w:num w:numId="38">
    <w:abstractNumId w:val="22"/>
  </w:num>
  <w:num w:numId="39">
    <w:abstractNumId w:val="35"/>
  </w:num>
  <w:num w:numId="40">
    <w:abstractNumId w:val="36"/>
  </w:num>
  <w:num w:numId="41">
    <w:abstractNumId w:val="14"/>
  </w:num>
  <w:num w:numId="42">
    <w:abstractNumId w:val="11"/>
  </w:num>
  <w:num w:numId="43">
    <w:abstractNumId w:val="26"/>
  </w:num>
  <w:num w:numId="44">
    <w:abstractNumId w:val="15"/>
  </w:num>
  <w:num w:numId="45">
    <w:abstractNumId w:val="4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062CA"/>
    <w:rsid w:val="00017EBC"/>
    <w:rsid w:val="0002631C"/>
    <w:rsid w:val="00026868"/>
    <w:rsid w:val="00027F79"/>
    <w:rsid w:val="00037BDE"/>
    <w:rsid w:val="00046610"/>
    <w:rsid w:val="000C41FD"/>
    <w:rsid w:val="000D2ACA"/>
    <w:rsid w:val="000E5CE6"/>
    <w:rsid w:val="00110A55"/>
    <w:rsid w:val="00153B4A"/>
    <w:rsid w:val="001927E4"/>
    <w:rsid w:val="00196540"/>
    <w:rsid w:val="00196F65"/>
    <w:rsid w:val="001B08C1"/>
    <w:rsid w:val="001C238C"/>
    <w:rsid w:val="001F01AC"/>
    <w:rsid w:val="001F209E"/>
    <w:rsid w:val="001F540D"/>
    <w:rsid w:val="00206044"/>
    <w:rsid w:val="002507D4"/>
    <w:rsid w:val="002524E4"/>
    <w:rsid w:val="0027013A"/>
    <w:rsid w:val="002701E8"/>
    <w:rsid w:val="002741E0"/>
    <w:rsid w:val="002779BB"/>
    <w:rsid w:val="002B07F4"/>
    <w:rsid w:val="002B3BE3"/>
    <w:rsid w:val="002D396C"/>
    <w:rsid w:val="003039B3"/>
    <w:rsid w:val="00312BA3"/>
    <w:rsid w:val="00313BB6"/>
    <w:rsid w:val="00334B65"/>
    <w:rsid w:val="00340AE2"/>
    <w:rsid w:val="00344200"/>
    <w:rsid w:val="00381517"/>
    <w:rsid w:val="003837B3"/>
    <w:rsid w:val="003B46B7"/>
    <w:rsid w:val="003C6A15"/>
    <w:rsid w:val="003D52E0"/>
    <w:rsid w:val="00435BD1"/>
    <w:rsid w:val="0044334E"/>
    <w:rsid w:val="00475E02"/>
    <w:rsid w:val="0049556F"/>
    <w:rsid w:val="004C2694"/>
    <w:rsid w:val="004C40DF"/>
    <w:rsid w:val="004D2DA6"/>
    <w:rsid w:val="004F475C"/>
    <w:rsid w:val="005101EF"/>
    <w:rsid w:val="00516DB6"/>
    <w:rsid w:val="00524687"/>
    <w:rsid w:val="005520EB"/>
    <w:rsid w:val="005615DA"/>
    <w:rsid w:val="005A782B"/>
    <w:rsid w:val="005C29B3"/>
    <w:rsid w:val="005F7770"/>
    <w:rsid w:val="006048C5"/>
    <w:rsid w:val="00640E28"/>
    <w:rsid w:val="006534FF"/>
    <w:rsid w:val="006646DF"/>
    <w:rsid w:val="00670AEF"/>
    <w:rsid w:val="006B15F8"/>
    <w:rsid w:val="006B7514"/>
    <w:rsid w:val="006F1B3C"/>
    <w:rsid w:val="006F4D34"/>
    <w:rsid w:val="00706E99"/>
    <w:rsid w:val="007113A8"/>
    <w:rsid w:val="0071143A"/>
    <w:rsid w:val="007128A0"/>
    <w:rsid w:val="00712E71"/>
    <w:rsid w:val="00722572"/>
    <w:rsid w:val="007277E5"/>
    <w:rsid w:val="00734A02"/>
    <w:rsid w:val="00743283"/>
    <w:rsid w:val="007466B2"/>
    <w:rsid w:val="007640C5"/>
    <w:rsid w:val="007A4C06"/>
    <w:rsid w:val="007B02FC"/>
    <w:rsid w:val="007B12C3"/>
    <w:rsid w:val="007E2280"/>
    <w:rsid w:val="007E7A00"/>
    <w:rsid w:val="0080436D"/>
    <w:rsid w:val="0082299E"/>
    <w:rsid w:val="008275C4"/>
    <w:rsid w:val="00866A6F"/>
    <w:rsid w:val="00883903"/>
    <w:rsid w:val="00884D1A"/>
    <w:rsid w:val="00884D29"/>
    <w:rsid w:val="0089354B"/>
    <w:rsid w:val="008943E1"/>
    <w:rsid w:val="008970D9"/>
    <w:rsid w:val="008A145D"/>
    <w:rsid w:val="008B0B22"/>
    <w:rsid w:val="008B2FDC"/>
    <w:rsid w:val="008B60CF"/>
    <w:rsid w:val="008C435B"/>
    <w:rsid w:val="008D1C6C"/>
    <w:rsid w:val="008E4DFE"/>
    <w:rsid w:val="00907EFA"/>
    <w:rsid w:val="00921C4D"/>
    <w:rsid w:val="009D5331"/>
    <w:rsid w:val="009E6586"/>
    <w:rsid w:val="009F6EDA"/>
    <w:rsid w:val="009F7E08"/>
    <w:rsid w:val="00A2106F"/>
    <w:rsid w:val="00A2360D"/>
    <w:rsid w:val="00A244E8"/>
    <w:rsid w:val="00A34BB9"/>
    <w:rsid w:val="00A71D62"/>
    <w:rsid w:val="00A8036D"/>
    <w:rsid w:val="00A8183E"/>
    <w:rsid w:val="00A97C0F"/>
    <w:rsid w:val="00AB119B"/>
    <w:rsid w:val="00AD5ED4"/>
    <w:rsid w:val="00B04843"/>
    <w:rsid w:val="00B257A1"/>
    <w:rsid w:val="00B35E85"/>
    <w:rsid w:val="00B65F81"/>
    <w:rsid w:val="00B82E1C"/>
    <w:rsid w:val="00BC161B"/>
    <w:rsid w:val="00C03A6A"/>
    <w:rsid w:val="00C21CB1"/>
    <w:rsid w:val="00C24A82"/>
    <w:rsid w:val="00C27E35"/>
    <w:rsid w:val="00C4234C"/>
    <w:rsid w:val="00C74011"/>
    <w:rsid w:val="00C81233"/>
    <w:rsid w:val="00C93085"/>
    <w:rsid w:val="00C94D19"/>
    <w:rsid w:val="00CA65AD"/>
    <w:rsid w:val="00CD7ABC"/>
    <w:rsid w:val="00D13C5D"/>
    <w:rsid w:val="00D16ABF"/>
    <w:rsid w:val="00D17190"/>
    <w:rsid w:val="00D31816"/>
    <w:rsid w:val="00D34353"/>
    <w:rsid w:val="00D72D92"/>
    <w:rsid w:val="00DB5506"/>
    <w:rsid w:val="00DE6FBD"/>
    <w:rsid w:val="00E3207B"/>
    <w:rsid w:val="00E344A6"/>
    <w:rsid w:val="00E37960"/>
    <w:rsid w:val="00E53A4F"/>
    <w:rsid w:val="00E573A2"/>
    <w:rsid w:val="00E712F6"/>
    <w:rsid w:val="00EA2CAA"/>
    <w:rsid w:val="00EA69D8"/>
    <w:rsid w:val="00EB56EA"/>
    <w:rsid w:val="00F23AE3"/>
    <w:rsid w:val="00F26BBF"/>
    <w:rsid w:val="00F361AE"/>
    <w:rsid w:val="00F43556"/>
    <w:rsid w:val="00F96788"/>
    <w:rsid w:val="00FE1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5DA"/>
    <w:rPr>
      <w:rFonts w:ascii="Arial" w:hAnsi="Arial"/>
      <w:sz w:val="22"/>
      <w:szCs w:val="24"/>
      <w:lang w:val="en-GB" w:eastAsia="en-GB"/>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rsid w:val="00A71D62"/>
    <w:rPr>
      <w:rFonts w:ascii="Times New Roman" w:hAnsi="Times New Roman"/>
      <w:sz w:val="24"/>
    </w:rPr>
  </w:style>
  <w:style w:type="character" w:customStyle="1" w:styleId="Heading1Char">
    <w:name w:val="Heading 1 Char"/>
    <w:link w:val="Heading1"/>
    <w:rsid w:val="004C2694"/>
    <w:rPr>
      <w:rFonts w:ascii="Arial" w:hAnsi="Arial" w:cs="Arial"/>
      <w:b/>
      <w:bCs/>
      <w:kern w:val="32"/>
      <w:sz w:val="28"/>
      <w:szCs w:val="32"/>
    </w:rPr>
  </w:style>
  <w:style w:type="paragraph" w:styleId="Title">
    <w:name w:val="Title"/>
    <w:basedOn w:val="Normal"/>
    <w:link w:val="TitleChar"/>
    <w:qFormat/>
    <w:rsid w:val="004C2694"/>
    <w:pPr>
      <w:jc w:val="center"/>
    </w:pPr>
    <w:rPr>
      <w:rFonts w:cs="Arial"/>
      <w:sz w:val="52"/>
      <w:lang w:eastAsia="en-US"/>
    </w:rPr>
  </w:style>
  <w:style w:type="character" w:customStyle="1" w:styleId="TitleChar">
    <w:name w:val="Title Char"/>
    <w:link w:val="Title"/>
    <w:rsid w:val="004C2694"/>
    <w:rPr>
      <w:rFonts w:ascii="Arial" w:hAnsi="Arial" w:cs="Arial"/>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 w:id="1112895332">
      <w:bodyDiv w:val="1"/>
      <w:marLeft w:val="0"/>
      <w:marRight w:val="0"/>
      <w:marTop w:val="0"/>
      <w:marBottom w:val="0"/>
      <w:divBdr>
        <w:top w:val="none" w:sz="0" w:space="0" w:color="auto"/>
        <w:left w:val="none" w:sz="0" w:space="0" w:color="auto"/>
        <w:bottom w:val="none" w:sz="0" w:space="0" w:color="auto"/>
        <w:right w:val="none" w:sz="0" w:space="0" w:color="auto"/>
      </w:divBdr>
    </w:div>
    <w:div w:id="19924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24151-1F5D-47EA-88E2-88DC346C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42</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Emily Groves</dc:creator>
  <cp:keywords/>
  <cp:lastModifiedBy>Student 8</cp:lastModifiedBy>
  <cp:revision>7</cp:revision>
  <cp:lastPrinted>2016-12-14T14:27:00Z</cp:lastPrinted>
  <dcterms:created xsi:type="dcterms:W3CDTF">2017-09-07T09:13:00Z</dcterms:created>
  <dcterms:modified xsi:type="dcterms:W3CDTF">2023-07-03T09:46:00Z</dcterms:modified>
</cp:coreProperties>
</file>