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99" w:rsidRDefault="00190981" w:rsidP="00190981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622E99" w:rsidRDefault="00622E99" w:rsidP="00622E99">
      <w:pPr>
        <w:pStyle w:val="Title"/>
        <w:rPr>
          <w:sz w:val="72"/>
        </w:rPr>
      </w:pPr>
    </w:p>
    <w:p w:rsidR="00622E99" w:rsidRDefault="00622E99" w:rsidP="00622E99">
      <w:pPr>
        <w:pStyle w:val="Title"/>
        <w:rPr>
          <w:sz w:val="72"/>
        </w:rPr>
      </w:pPr>
    </w:p>
    <w:p w:rsidR="00622E99" w:rsidRDefault="00622E99" w:rsidP="00622E99">
      <w:pPr>
        <w:pStyle w:val="Heading1"/>
      </w:pPr>
    </w:p>
    <w:p w:rsidR="00622E99" w:rsidRDefault="00622E99" w:rsidP="00622E99"/>
    <w:p w:rsidR="00622E99" w:rsidRDefault="00622E99" w:rsidP="00622E99"/>
    <w:p w:rsidR="00622E99" w:rsidRDefault="00622E99" w:rsidP="00622E99">
      <w:pPr>
        <w:pStyle w:val="Heading1"/>
        <w:rPr>
          <w:bCs w:val="0"/>
          <w:szCs w:val="28"/>
          <w:lang w:val="en-US"/>
        </w:rPr>
      </w:pPr>
    </w:p>
    <w:p w:rsidR="00622E99" w:rsidRDefault="00622E99" w:rsidP="00622E99">
      <w:pPr>
        <w:pStyle w:val="Heading1"/>
        <w:rPr>
          <w:rFonts w:ascii="Cambria" w:hAnsi="Cambria" w:cs="Times New Roman"/>
          <w:sz w:val="32"/>
        </w:rPr>
      </w:pPr>
      <w:r>
        <w:t>Performance Management P</w:t>
      </w:r>
      <w:r w:rsidRPr="005C7C88">
        <w:t>olicy</w:t>
      </w:r>
    </w:p>
    <w:p w:rsidR="00622E99" w:rsidRDefault="00622E99" w:rsidP="00622E99"/>
    <w:p w:rsidR="00622E99" w:rsidRDefault="00622E99" w:rsidP="00622E99"/>
    <w:p w:rsidR="008E41B8" w:rsidRDefault="008E41B8" w:rsidP="00622E99"/>
    <w:p w:rsidR="008E41B8" w:rsidRDefault="008E41B8" w:rsidP="00622E99"/>
    <w:p w:rsidR="00622E99" w:rsidRDefault="00622E99" w:rsidP="00622E99"/>
    <w:p w:rsidR="00742F5D" w:rsidRPr="00742F5D" w:rsidRDefault="00206FF5" w:rsidP="00742F5D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742F5D" w:rsidRPr="00742F5D" w:rsidRDefault="00742F5D" w:rsidP="00742F5D">
      <w:pPr>
        <w:ind w:left="2160"/>
        <w:rPr>
          <w:rFonts w:ascii="Calibri" w:hAnsi="Calibri"/>
        </w:rPr>
      </w:pPr>
    </w:p>
    <w:p w:rsidR="00742F5D" w:rsidRPr="00742F5D" w:rsidRDefault="00206FF5" w:rsidP="00742F5D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742F5D" w:rsidRPr="00742F5D" w:rsidRDefault="00742F5D" w:rsidP="00742F5D">
      <w:pPr>
        <w:ind w:left="2160" w:firstLine="720"/>
        <w:rPr>
          <w:rFonts w:ascii="Calibri" w:hAnsi="Calibri"/>
        </w:rPr>
      </w:pPr>
    </w:p>
    <w:p w:rsidR="00742F5D" w:rsidRPr="00742F5D" w:rsidRDefault="00742F5D" w:rsidP="00742F5D">
      <w:pPr>
        <w:ind w:left="2160" w:firstLine="720"/>
        <w:rPr>
          <w:rFonts w:ascii="Calibri" w:hAnsi="Calibri"/>
        </w:rPr>
      </w:pPr>
      <w:r w:rsidRPr="00742F5D">
        <w:rPr>
          <w:rFonts w:ascii="Calibri" w:hAnsi="Calibri"/>
        </w:rPr>
        <w:t>Reviewed by:</w:t>
      </w:r>
      <w:r w:rsidRPr="00742F5D">
        <w:rPr>
          <w:rFonts w:ascii="Calibri" w:hAnsi="Calibri"/>
        </w:rPr>
        <w:tab/>
      </w:r>
      <w:r w:rsidRPr="00742F5D">
        <w:rPr>
          <w:rFonts w:ascii="Calibri" w:hAnsi="Calibri"/>
        </w:rPr>
        <w:tab/>
        <w:t xml:space="preserve">Miss A West </w:t>
      </w:r>
    </w:p>
    <w:p w:rsidR="002B3BE3" w:rsidRPr="005C7C88" w:rsidRDefault="00622E99" w:rsidP="00622E99">
      <w:pPr>
        <w:pStyle w:val="Heading1"/>
        <w:spacing w:after="120"/>
      </w:pPr>
      <w:r>
        <w:br w:type="page"/>
      </w:r>
      <w:r w:rsidR="00B038B3" w:rsidRPr="005C7C88">
        <w:lastRenderedPageBreak/>
        <w:t xml:space="preserve"> </w:t>
      </w:r>
    </w:p>
    <w:p w:rsidR="002B3BE3" w:rsidRDefault="00690D78" w:rsidP="008C7D63">
      <w:pPr>
        <w:pStyle w:val="Heading2"/>
      </w:pPr>
      <w:r>
        <w:t xml:space="preserve">1 </w:t>
      </w:r>
      <w:r w:rsidR="008C7D63">
        <w:rPr>
          <w:lang w:val="en-GB"/>
        </w:rPr>
        <w:tab/>
      </w:r>
      <w:r w:rsidR="002B3BE3">
        <w:t>Introduction</w:t>
      </w:r>
    </w:p>
    <w:p w:rsidR="002B3BE3" w:rsidRPr="00F10CBD" w:rsidRDefault="00320AAF" w:rsidP="008C7D63">
      <w:pPr>
        <w:spacing w:after="120"/>
        <w:ind w:left="720"/>
        <w:rPr>
          <w:rFonts w:cs="Arial"/>
        </w:rPr>
      </w:pPr>
      <w:r>
        <w:rPr>
          <w:rFonts w:cs="Arial"/>
        </w:rPr>
        <w:t>The revised</w:t>
      </w:r>
      <w:r w:rsidR="00C504DC">
        <w:rPr>
          <w:rFonts w:cs="Arial"/>
        </w:rPr>
        <w:t xml:space="preserve"> </w:t>
      </w:r>
      <w:proofErr w:type="gramStart"/>
      <w:r w:rsidR="00C504DC">
        <w:rPr>
          <w:rFonts w:cs="Arial"/>
        </w:rPr>
        <w:t xml:space="preserve">EYFS  </w:t>
      </w:r>
      <w:r w:rsidR="00C64D75">
        <w:rPr>
          <w:rFonts w:cs="Arial"/>
        </w:rPr>
        <w:t>(</w:t>
      </w:r>
      <w:proofErr w:type="gramEnd"/>
      <w:r w:rsidR="00C23C8D">
        <w:rPr>
          <w:rFonts w:cs="Arial"/>
        </w:rPr>
        <w:t>Sept 2014</w:t>
      </w:r>
      <w:r w:rsidR="00C64D75">
        <w:rPr>
          <w:rFonts w:cs="Arial"/>
        </w:rPr>
        <w:t xml:space="preserve">) </w:t>
      </w:r>
      <w:r w:rsidR="00C504DC">
        <w:rPr>
          <w:rFonts w:cs="Arial"/>
        </w:rPr>
        <w:t>stresses the importance of</w:t>
      </w:r>
      <w:r>
        <w:rPr>
          <w:rFonts w:cs="Arial"/>
        </w:rPr>
        <w:t xml:space="preserve"> a quality workforce and the impact of </w:t>
      </w:r>
      <w:r w:rsidR="00C504DC">
        <w:rPr>
          <w:rFonts w:cs="Arial"/>
        </w:rPr>
        <w:t xml:space="preserve">this on outcomes for children. </w:t>
      </w:r>
      <w:r w:rsidR="00A71B74">
        <w:rPr>
          <w:rFonts w:cs="Arial"/>
        </w:rPr>
        <w:t>Ensuring</w:t>
      </w:r>
      <w:r>
        <w:rPr>
          <w:rFonts w:cs="Arial"/>
        </w:rPr>
        <w:t xml:space="preserve"> high quality of performance </w:t>
      </w:r>
      <w:proofErr w:type="gramStart"/>
      <w:r>
        <w:rPr>
          <w:rFonts w:cs="Arial"/>
        </w:rPr>
        <w:t>from  all</w:t>
      </w:r>
      <w:proofErr w:type="gramEnd"/>
      <w:r>
        <w:rPr>
          <w:rFonts w:cs="Arial"/>
        </w:rPr>
        <w:t xml:space="preserve"> </w:t>
      </w:r>
      <w:r w:rsidR="00A71B74">
        <w:rPr>
          <w:rFonts w:cs="Arial"/>
        </w:rPr>
        <w:t xml:space="preserve">members of </w:t>
      </w:r>
      <w:r>
        <w:rPr>
          <w:rFonts w:cs="Arial"/>
        </w:rPr>
        <w:t xml:space="preserve">staff is a key consideration </w:t>
      </w:r>
      <w:r w:rsidR="00A71B74">
        <w:rPr>
          <w:rFonts w:cs="Arial"/>
        </w:rPr>
        <w:t>in further improving  provision.</w:t>
      </w:r>
    </w:p>
    <w:p w:rsidR="00690D78" w:rsidRPr="00320AAF" w:rsidRDefault="00690D78" w:rsidP="00320AAF">
      <w:pPr>
        <w:pStyle w:val="Heading2"/>
        <w:rPr>
          <w:lang w:val="en-GB"/>
        </w:rPr>
      </w:pPr>
      <w:r>
        <w:t>2</w:t>
      </w:r>
      <w:r w:rsidR="008C7D63">
        <w:rPr>
          <w:lang w:val="en-GB"/>
        </w:rPr>
        <w:tab/>
      </w:r>
      <w:r>
        <w:t xml:space="preserve"> </w:t>
      </w:r>
      <w:r w:rsidR="002B3BE3">
        <w:t>Aims and objectives</w:t>
      </w:r>
    </w:p>
    <w:p w:rsidR="00B038B3" w:rsidRDefault="00E862B9" w:rsidP="00E862B9">
      <w:pPr>
        <w:spacing w:after="120"/>
        <w:ind w:left="720" w:hanging="720"/>
        <w:rPr>
          <w:rFonts w:cs="Arial"/>
          <w:szCs w:val="22"/>
          <w:lang w:eastAsia="en-US"/>
        </w:rPr>
      </w:pPr>
      <w:r>
        <w:rPr>
          <w:rFonts w:cs="Arial"/>
        </w:rPr>
        <w:tab/>
      </w:r>
      <w:r w:rsidR="00690D78">
        <w:rPr>
          <w:rFonts w:cs="Arial"/>
        </w:rPr>
        <w:t>The aim of this policy is to</w:t>
      </w:r>
      <w:r w:rsidR="00B038B3" w:rsidRPr="00B038B3">
        <w:rPr>
          <w:rFonts w:cs="Arial"/>
        </w:rPr>
        <w:t xml:space="preserve"> continuously build upon the strengths of our t</w:t>
      </w:r>
      <w:r w:rsidR="00320AAF">
        <w:rPr>
          <w:rFonts w:cs="Arial"/>
        </w:rPr>
        <w:t xml:space="preserve">eam, offering support through </w:t>
      </w:r>
      <w:r w:rsidR="00B038B3" w:rsidRPr="00B038B3">
        <w:rPr>
          <w:rFonts w:cs="Arial"/>
        </w:rPr>
        <w:t>performance management reviews.</w:t>
      </w:r>
      <w:r w:rsidR="00B038B3" w:rsidRPr="00B038B3">
        <w:rPr>
          <w:rFonts w:cs="Arial"/>
          <w:szCs w:val="22"/>
          <w:lang w:eastAsia="en-US"/>
        </w:rPr>
        <w:t xml:space="preserve"> </w:t>
      </w:r>
    </w:p>
    <w:p w:rsidR="00690D78" w:rsidRDefault="00E862B9" w:rsidP="00E862B9">
      <w:pPr>
        <w:spacing w:after="120"/>
        <w:ind w:left="720" w:hanging="72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ab/>
      </w:r>
      <w:r w:rsidR="00BD46A4">
        <w:rPr>
          <w:rFonts w:cs="Arial"/>
          <w:szCs w:val="22"/>
          <w:lang w:eastAsia="en-US"/>
        </w:rPr>
        <w:t>The objective</w:t>
      </w:r>
      <w:r w:rsidR="00320AAF">
        <w:rPr>
          <w:rFonts w:cs="Arial"/>
          <w:szCs w:val="22"/>
          <w:lang w:eastAsia="en-US"/>
        </w:rPr>
        <w:t xml:space="preserve"> of this policy is to outline how performance management will be </w:t>
      </w:r>
      <w:proofErr w:type="gramStart"/>
      <w:r w:rsidR="00320AAF">
        <w:rPr>
          <w:rFonts w:cs="Arial"/>
          <w:szCs w:val="22"/>
          <w:lang w:eastAsia="en-US"/>
        </w:rPr>
        <w:t>undertaken  in</w:t>
      </w:r>
      <w:proofErr w:type="gramEnd"/>
      <w:r w:rsidR="00320AAF">
        <w:rPr>
          <w:rFonts w:cs="Arial"/>
          <w:szCs w:val="22"/>
          <w:lang w:eastAsia="en-US"/>
        </w:rPr>
        <w:t xml:space="preserve"> our school/setting</w:t>
      </w:r>
      <w:r w:rsidR="00C504DC">
        <w:rPr>
          <w:rFonts w:cs="Arial"/>
          <w:szCs w:val="22"/>
          <w:lang w:eastAsia="en-US"/>
        </w:rPr>
        <w:t>.</w:t>
      </w:r>
      <w:r w:rsidR="00320AAF">
        <w:rPr>
          <w:rFonts w:cs="Arial"/>
          <w:szCs w:val="22"/>
          <w:lang w:eastAsia="en-US"/>
        </w:rPr>
        <w:t xml:space="preserve"> </w:t>
      </w:r>
    </w:p>
    <w:p w:rsidR="00E3207B" w:rsidRDefault="005C7C88" w:rsidP="00CE3E66">
      <w:pPr>
        <w:pStyle w:val="Heading2"/>
      </w:pPr>
      <w:r>
        <w:t>3</w:t>
      </w:r>
      <w:r w:rsidR="00690D78">
        <w:rPr>
          <w:lang w:val="en-GB"/>
        </w:rPr>
        <w:t xml:space="preserve"> </w:t>
      </w:r>
      <w:r w:rsidR="008C7D63">
        <w:rPr>
          <w:lang w:val="en-GB"/>
        </w:rPr>
        <w:tab/>
      </w:r>
      <w:r w:rsidR="00B038B3">
        <w:t>Performance management</w:t>
      </w:r>
    </w:p>
    <w:p w:rsidR="00320AAF" w:rsidRDefault="00B038B3" w:rsidP="008C7D63">
      <w:pPr>
        <w:spacing w:after="120"/>
        <w:ind w:left="720"/>
        <w:rPr>
          <w:rFonts w:cs="Arial"/>
        </w:rPr>
      </w:pPr>
      <w:r w:rsidRPr="00B038B3">
        <w:rPr>
          <w:rFonts w:cs="Arial"/>
          <w:bCs/>
        </w:rPr>
        <w:t xml:space="preserve">We will ensure that effective performance management is undertaken </w:t>
      </w:r>
      <w:r w:rsidR="008F0A0E">
        <w:rPr>
          <w:rFonts w:cs="Arial"/>
          <w:bCs/>
        </w:rPr>
        <w:t xml:space="preserve">on an annual basis </w:t>
      </w:r>
      <w:r w:rsidR="007A2FA9">
        <w:rPr>
          <w:rFonts w:cs="Arial"/>
          <w:bCs/>
        </w:rPr>
        <w:t xml:space="preserve">for all staff </w:t>
      </w:r>
      <w:r w:rsidRPr="00B038B3">
        <w:rPr>
          <w:rFonts w:cs="Arial"/>
          <w:bCs/>
        </w:rPr>
        <w:t>with</w:t>
      </w:r>
      <w:r>
        <w:rPr>
          <w:rFonts w:cs="Arial"/>
          <w:bCs/>
        </w:rPr>
        <w:t xml:space="preserve"> ongoing monitoring and support.</w:t>
      </w:r>
      <w:r w:rsidR="00690D78" w:rsidRPr="00690D78">
        <w:rPr>
          <w:rFonts w:cs="Arial"/>
        </w:rPr>
        <w:t xml:space="preserve"> </w:t>
      </w:r>
    </w:p>
    <w:p w:rsidR="00A71B74" w:rsidRDefault="00320AAF" w:rsidP="008C7D63">
      <w:pPr>
        <w:spacing w:after="120"/>
        <w:ind w:left="720" w:hanging="720"/>
        <w:rPr>
          <w:rFonts w:cs="Arial"/>
        </w:rPr>
      </w:pPr>
      <w:r w:rsidRPr="00E862B9">
        <w:rPr>
          <w:rFonts w:cs="Arial"/>
          <w:b/>
        </w:rPr>
        <w:t>3.1</w:t>
      </w:r>
      <w:r>
        <w:rPr>
          <w:rFonts w:cs="Arial"/>
        </w:rPr>
        <w:t xml:space="preserve"> </w:t>
      </w:r>
      <w:r w:rsidR="008C7D63">
        <w:rPr>
          <w:rFonts w:cs="Arial"/>
        </w:rPr>
        <w:tab/>
      </w:r>
      <w:r w:rsidR="00690D78" w:rsidRPr="00B038B3">
        <w:rPr>
          <w:rFonts w:cs="Arial"/>
        </w:rPr>
        <w:t>We recognise the importance of working together</w:t>
      </w:r>
      <w:r>
        <w:rPr>
          <w:rFonts w:cs="Arial"/>
        </w:rPr>
        <w:t xml:space="preserve"> a</w:t>
      </w:r>
      <w:r w:rsidR="00E63A6A">
        <w:rPr>
          <w:rFonts w:cs="Arial"/>
        </w:rPr>
        <w:t>s a</w:t>
      </w:r>
      <w:r>
        <w:rPr>
          <w:rFonts w:cs="Arial"/>
        </w:rPr>
        <w:t xml:space="preserve"> team </w:t>
      </w:r>
      <w:r w:rsidR="00E63A6A">
        <w:rPr>
          <w:rFonts w:cs="Arial"/>
        </w:rPr>
        <w:t>for children and want to main</w:t>
      </w:r>
      <w:r>
        <w:rPr>
          <w:rFonts w:cs="Arial"/>
        </w:rPr>
        <w:t xml:space="preserve">tain </w:t>
      </w:r>
      <w:r w:rsidR="00690D78" w:rsidRPr="00B038B3">
        <w:rPr>
          <w:rFonts w:cs="Arial"/>
        </w:rPr>
        <w:t>a strong, motivated, qualified staff team</w:t>
      </w:r>
      <w:r w:rsidR="00690D78">
        <w:rPr>
          <w:rFonts w:cs="Arial"/>
        </w:rPr>
        <w:t xml:space="preserve"> </w:t>
      </w:r>
      <w:r w:rsidR="00E63A6A">
        <w:rPr>
          <w:rFonts w:cs="Arial"/>
        </w:rPr>
        <w:t>through</w:t>
      </w:r>
      <w:r w:rsidR="00690D78" w:rsidRPr="00B038B3">
        <w:rPr>
          <w:rFonts w:cs="Arial"/>
        </w:rPr>
        <w:t xml:space="preserve"> </w:t>
      </w:r>
      <w:r w:rsidR="00690D78">
        <w:rPr>
          <w:rFonts w:cs="Arial"/>
        </w:rPr>
        <w:t xml:space="preserve">the implementation of this </w:t>
      </w:r>
      <w:r w:rsidR="00690D78" w:rsidRPr="00B038B3">
        <w:rPr>
          <w:rFonts w:cs="Arial"/>
        </w:rPr>
        <w:t>policy</w:t>
      </w:r>
      <w:r w:rsidR="00690D78">
        <w:rPr>
          <w:rFonts w:cs="Arial"/>
        </w:rPr>
        <w:t xml:space="preserve">. </w:t>
      </w:r>
    </w:p>
    <w:p w:rsidR="00690D78" w:rsidRDefault="00E862B9" w:rsidP="00690D78">
      <w:pPr>
        <w:spacing w:after="120"/>
        <w:rPr>
          <w:rFonts w:cs="Arial"/>
          <w:color w:val="000000"/>
          <w:szCs w:val="22"/>
        </w:rPr>
      </w:pPr>
      <w:r w:rsidRPr="00E862B9">
        <w:rPr>
          <w:rFonts w:cs="Arial"/>
          <w:b/>
        </w:rPr>
        <w:t>3.2</w:t>
      </w:r>
      <w:r w:rsidR="008C7D63">
        <w:rPr>
          <w:rFonts w:cs="Arial"/>
        </w:rPr>
        <w:tab/>
      </w:r>
      <w:r w:rsidR="00A71B74">
        <w:rPr>
          <w:rFonts w:cs="Arial"/>
        </w:rPr>
        <w:t>The role</w:t>
      </w:r>
      <w:r w:rsidR="00690D78" w:rsidRPr="00B038B3">
        <w:rPr>
          <w:rFonts w:cs="Arial"/>
        </w:rPr>
        <w:t xml:space="preserve"> of all sta</w:t>
      </w:r>
      <w:r w:rsidR="00A71B74">
        <w:rPr>
          <w:rFonts w:cs="Arial"/>
        </w:rPr>
        <w:t>ff members is</w:t>
      </w:r>
      <w:r w:rsidR="00690D78">
        <w:rPr>
          <w:rFonts w:cs="Arial"/>
        </w:rPr>
        <w:t xml:space="preserve"> important </w:t>
      </w:r>
      <w:r w:rsidR="00E63A6A">
        <w:rPr>
          <w:rFonts w:cs="Arial"/>
        </w:rPr>
        <w:t>as each helps</w:t>
      </w:r>
      <w:r w:rsidR="00565227">
        <w:rPr>
          <w:rFonts w:cs="Arial"/>
        </w:rPr>
        <w:t xml:space="preserve"> </w:t>
      </w:r>
      <w:r w:rsidR="008C7D63">
        <w:rPr>
          <w:rFonts w:cs="Arial"/>
        </w:rPr>
        <w:t>us</w:t>
      </w:r>
      <w:r w:rsidR="00690D78" w:rsidRPr="00B038B3">
        <w:rPr>
          <w:rFonts w:cs="Arial"/>
        </w:rPr>
        <w:t xml:space="preserve"> improve the service we offer</w:t>
      </w:r>
      <w:r w:rsidR="008C7D63">
        <w:rPr>
          <w:rFonts w:cs="Arial"/>
        </w:rPr>
        <w:t>.</w:t>
      </w:r>
      <w:r w:rsidR="00690D78" w:rsidRPr="00B038B3">
        <w:rPr>
          <w:rFonts w:cs="Arial"/>
        </w:rPr>
        <w:t xml:space="preserve"> </w:t>
      </w:r>
    </w:p>
    <w:p w:rsidR="00690D78" w:rsidRPr="00B038B3" w:rsidRDefault="00E862B9" w:rsidP="00BD46A4">
      <w:pPr>
        <w:spacing w:after="120"/>
        <w:rPr>
          <w:rFonts w:cs="Arial"/>
        </w:rPr>
      </w:pPr>
      <w:r w:rsidRPr="00E862B9">
        <w:rPr>
          <w:rFonts w:cs="Arial"/>
          <w:b/>
        </w:rPr>
        <w:t>3.3</w:t>
      </w:r>
      <w:r w:rsidR="00A71B74">
        <w:rPr>
          <w:rFonts w:cs="Arial"/>
        </w:rPr>
        <w:t xml:space="preserve">  </w:t>
      </w:r>
      <w:r w:rsidR="008C7D63">
        <w:rPr>
          <w:rFonts w:cs="Arial"/>
        </w:rPr>
        <w:tab/>
      </w:r>
      <w:r w:rsidR="00690D78" w:rsidRPr="00B038B3">
        <w:rPr>
          <w:rFonts w:cs="Arial"/>
        </w:rPr>
        <w:t xml:space="preserve">Performance management/appraisal </w:t>
      </w:r>
      <w:r w:rsidR="00690D78">
        <w:rPr>
          <w:rFonts w:cs="Arial"/>
        </w:rPr>
        <w:t>provide</w:t>
      </w:r>
      <w:r w:rsidR="00BD46A4">
        <w:rPr>
          <w:rFonts w:cs="Arial"/>
        </w:rPr>
        <w:t xml:space="preserve">s </w:t>
      </w:r>
      <w:r w:rsidR="00690D78">
        <w:rPr>
          <w:rFonts w:cs="Arial"/>
        </w:rPr>
        <w:t>a way to</w:t>
      </w:r>
      <w:r w:rsidR="00690D78" w:rsidRPr="00B038B3">
        <w:rPr>
          <w:rFonts w:cs="Arial"/>
        </w:rPr>
        <w:t>:</w:t>
      </w:r>
    </w:p>
    <w:p w:rsidR="00690D78" w:rsidRPr="00B038B3" w:rsidRDefault="00690D78" w:rsidP="00690D78">
      <w:pPr>
        <w:numPr>
          <w:ilvl w:val="0"/>
          <w:numId w:val="34"/>
        </w:numPr>
        <w:spacing w:afterLines="60" w:after="144"/>
        <w:ind w:left="1434" w:hanging="357"/>
        <w:rPr>
          <w:rFonts w:cs="Arial"/>
        </w:rPr>
      </w:pPr>
      <w:r>
        <w:rPr>
          <w:rFonts w:cs="Arial"/>
        </w:rPr>
        <w:t>tr</w:t>
      </w:r>
      <w:r w:rsidRPr="00B038B3">
        <w:rPr>
          <w:rFonts w:cs="Arial"/>
        </w:rPr>
        <w:t>ack performance against previously agreed objectives</w:t>
      </w:r>
      <w:r w:rsidR="00E862B9">
        <w:rPr>
          <w:rFonts w:cs="Arial"/>
        </w:rPr>
        <w:t>;</w:t>
      </w:r>
    </w:p>
    <w:p w:rsidR="00690D78" w:rsidRDefault="00690D78" w:rsidP="00690D78">
      <w:pPr>
        <w:numPr>
          <w:ilvl w:val="0"/>
          <w:numId w:val="34"/>
        </w:numPr>
        <w:spacing w:afterLines="60" w:after="144"/>
        <w:ind w:left="1434" w:hanging="357"/>
        <w:rPr>
          <w:rFonts w:cs="Arial"/>
        </w:rPr>
      </w:pPr>
      <w:r>
        <w:rPr>
          <w:rFonts w:cs="Arial"/>
        </w:rPr>
        <w:t>i</w:t>
      </w:r>
      <w:r w:rsidR="00E862B9">
        <w:rPr>
          <w:rFonts w:cs="Arial"/>
        </w:rPr>
        <w:t xml:space="preserve">dentify opportunities </w:t>
      </w:r>
      <w:r w:rsidRPr="00B038B3">
        <w:rPr>
          <w:rFonts w:cs="Arial"/>
        </w:rPr>
        <w:t>for improvement</w:t>
      </w:r>
      <w:r w:rsidR="00E862B9">
        <w:rPr>
          <w:rFonts w:cs="Arial"/>
        </w:rPr>
        <w:t>;</w:t>
      </w:r>
    </w:p>
    <w:p w:rsidR="00690D78" w:rsidRPr="005C7C88" w:rsidRDefault="00690D78" w:rsidP="00690D78">
      <w:pPr>
        <w:numPr>
          <w:ilvl w:val="0"/>
          <w:numId w:val="34"/>
        </w:numPr>
        <w:spacing w:afterLines="60" w:after="144"/>
        <w:ind w:left="1434" w:hanging="357"/>
        <w:rPr>
          <w:rFonts w:cs="Arial"/>
        </w:rPr>
      </w:pPr>
      <w:r>
        <w:rPr>
          <w:rFonts w:cs="Arial"/>
        </w:rPr>
        <w:t>h</w:t>
      </w:r>
      <w:r w:rsidRPr="005C7C88">
        <w:rPr>
          <w:rFonts w:cs="Arial"/>
        </w:rPr>
        <w:t>ighlight an individual’s professional and personal development needs</w:t>
      </w:r>
      <w:r w:rsidR="00E862B9">
        <w:rPr>
          <w:rFonts w:cs="Arial"/>
        </w:rPr>
        <w:t>;</w:t>
      </w:r>
    </w:p>
    <w:p w:rsidR="00690D78" w:rsidRPr="00B038B3" w:rsidRDefault="00690D78" w:rsidP="00690D78">
      <w:pPr>
        <w:numPr>
          <w:ilvl w:val="0"/>
          <w:numId w:val="34"/>
        </w:numPr>
        <w:spacing w:afterLines="60" w:after="144"/>
        <w:ind w:left="1434" w:hanging="357"/>
        <w:rPr>
          <w:rFonts w:cs="Arial"/>
        </w:rPr>
      </w:pPr>
      <w:r>
        <w:rPr>
          <w:rFonts w:cs="Arial"/>
        </w:rPr>
        <w:t>c</w:t>
      </w:r>
      <w:r w:rsidRPr="00B038B3">
        <w:rPr>
          <w:rFonts w:cs="Arial"/>
        </w:rPr>
        <w:t>elebrate and reward achievement</w:t>
      </w:r>
      <w:r w:rsidR="00E862B9">
        <w:rPr>
          <w:rFonts w:cs="Arial"/>
        </w:rPr>
        <w:t>;</w:t>
      </w:r>
    </w:p>
    <w:p w:rsidR="007D732E" w:rsidRPr="008C7D63" w:rsidRDefault="00690D78" w:rsidP="008C7D63">
      <w:pPr>
        <w:numPr>
          <w:ilvl w:val="0"/>
          <w:numId w:val="34"/>
        </w:numPr>
        <w:spacing w:afterLines="60" w:after="144"/>
        <w:ind w:left="1434" w:hanging="357"/>
        <w:rPr>
          <w:rFonts w:cs="Arial"/>
        </w:rPr>
      </w:pPr>
      <w:proofErr w:type="gramStart"/>
      <w:r>
        <w:rPr>
          <w:rFonts w:cs="Arial"/>
        </w:rPr>
        <w:t>e</w:t>
      </w:r>
      <w:r w:rsidRPr="00B038B3">
        <w:rPr>
          <w:rFonts w:cs="Arial"/>
        </w:rPr>
        <w:t>nsure</w:t>
      </w:r>
      <w:proofErr w:type="gramEnd"/>
      <w:r w:rsidRPr="00B038B3">
        <w:rPr>
          <w:rFonts w:cs="Arial"/>
        </w:rPr>
        <w:t xml:space="preserve"> the best outcomes for all children in our care.</w:t>
      </w:r>
    </w:p>
    <w:p w:rsidR="00B038B3" w:rsidRDefault="00B038B3" w:rsidP="00F10CBD">
      <w:pPr>
        <w:spacing w:after="120"/>
        <w:ind w:left="720" w:hanging="720"/>
        <w:rPr>
          <w:rFonts w:cs="Arial"/>
          <w:bCs/>
        </w:rPr>
      </w:pPr>
      <w:r w:rsidRPr="00E862B9">
        <w:rPr>
          <w:rFonts w:cs="Arial"/>
          <w:b/>
          <w:bCs/>
        </w:rPr>
        <w:t>3</w:t>
      </w:r>
      <w:r w:rsidR="00E862B9" w:rsidRPr="00E862B9">
        <w:rPr>
          <w:rFonts w:cs="Arial"/>
          <w:b/>
          <w:bCs/>
        </w:rPr>
        <w:t>.4</w:t>
      </w:r>
      <w:r w:rsidRPr="00B038B3">
        <w:rPr>
          <w:rFonts w:cs="Arial"/>
          <w:b/>
          <w:bCs/>
        </w:rPr>
        <w:tab/>
      </w:r>
      <w:r w:rsidRPr="00B038B3">
        <w:rPr>
          <w:rFonts w:cs="Arial"/>
          <w:bCs/>
        </w:rPr>
        <w:t xml:space="preserve">The </w:t>
      </w:r>
      <w:r w:rsidR="00A71B74">
        <w:rPr>
          <w:rFonts w:cs="Arial"/>
          <w:bCs/>
        </w:rPr>
        <w:t>performance management review</w:t>
      </w:r>
      <w:r w:rsidRPr="00B038B3">
        <w:rPr>
          <w:rFonts w:cs="Arial"/>
          <w:bCs/>
        </w:rPr>
        <w:t xml:space="preserve"> is a supportive</w:t>
      </w:r>
      <w:r w:rsidR="00D53304">
        <w:rPr>
          <w:rFonts w:cs="Arial"/>
          <w:bCs/>
        </w:rPr>
        <w:t xml:space="preserve"> </w:t>
      </w:r>
      <w:r w:rsidR="00A71B74">
        <w:rPr>
          <w:rFonts w:cs="Arial"/>
          <w:bCs/>
        </w:rPr>
        <w:t xml:space="preserve">but </w:t>
      </w:r>
      <w:r w:rsidRPr="00B038B3">
        <w:rPr>
          <w:rFonts w:cs="Arial"/>
          <w:bCs/>
        </w:rPr>
        <w:t xml:space="preserve">challenging process </w:t>
      </w:r>
      <w:r w:rsidR="00D53304">
        <w:rPr>
          <w:rFonts w:cs="Arial"/>
          <w:bCs/>
        </w:rPr>
        <w:t>that</w:t>
      </w:r>
      <w:r w:rsidRPr="00B038B3">
        <w:rPr>
          <w:rFonts w:cs="Arial"/>
          <w:bCs/>
        </w:rPr>
        <w:t xml:space="preserve"> is used to inform cont</w:t>
      </w:r>
      <w:r w:rsidR="008F0A0E">
        <w:rPr>
          <w:rFonts w:cs="Arial"/>
          <w:bCs/>
        </w:rPr>
        <w:t>inuing professional development</w:t>
      </w:r>
      <w:r w:rsidRPr="00B038B3">
        <w:rPr>
          <w:rFonts w:cs="Arial"/>
          <w:bCs/>
        </w:rPr>
        <w:t>.</w:t>
      </w:r>
    </w:p>
    <w:p w:rsidR="00B038B3" w:rsidRPr="00B038B3" w:rsidRDefault="00E862B9" w:rsidP="00F10CBD">
      <w:pPr>
        <w:spacing w:after="120"/>
        <w:ind w:left="720" w:hanging="720"/>
        <w:rPr>
          <w:rFonts w:cs="Arial"/>
          <w:bCs/>
        </w:rPr>
      </w:pPr>
      <w:r w:rsidRPr="00E862B9">
        <w:rPr>
          <w:rFonts w:cs="Arial"/>
          <w:b/>
          <w:bCs/>
        </w:rPr>
        <w:t>3.5</w:t>
      </w:r>
      <w:r w:rsidR="00B038B3" w:rsidRPr="00B038B3">
        <w:rPr>
          <w:rFonts w:cs="Arial"/>
          <w:b/>
          <w:bCs/>
        </w:rPr>
        <w:tab/>
      </w:r>
      <w:r w:rsidR="00B038B3" w:rsidRPr="00B038B3">
        <w:rPr>
          <w:rFonts w:cs="Arial"/>
          <w:bCs/>
        </w:rPr>
        <w:t xml:space="preserve">We recognise that </w:t>
      </w:r>
      <w:r w:rsidR="007A2FA9">
        <w:rPr>
          <w:rFonts w:cs="Arial"/>
          <w:bCs/>
        </w:rPr>
        <w:t>such</w:t>
      </w:r>
      <w:r w:rsidR="00B038B3" w:rsidRPr="00A71B74">
        <w:rPr>
          <w:rFonts w:cs="Arial"/>
          <w:bCs/>
        </w:rPr>
        <w:t xml:space="preserve"> reviews</w:t>
      </w:r>
      <w:r w:rsidR="00B038B3" w:rsidRPr="00B038B3">
        <w:rPr>
          <w:rFonts w:cs="Arial"/>
          <w:bCs/>
        </w:rPr>
        <w:t xml:space="preserve"> are a two-way interaction and are a valuable and necessary means to ensure a successful team. </w:t>
      </w:r>
    </w:p>
    <w:p w:rsidR="00B038B3" w:rsidRDefault="00E862B9" w:rsidP="00F10CBD">
      <w:pPr>
        <w:spacing w:after="120"/>
        <w:ind w:left="720" w:hanging="720"/>
        <w:rPr>
          <w:rFonts w:cs="Arial"/>
          <w:bCs/>
        </w:rPr>
      </w:pPr>
      <w:r w:rsidRPr="00E862B9">
        <w:rPr>
          <w:rFonts w:cs="Arial"/>
          <w:b/>
          <w:bCs/>
        </w:rPr>
        <w:t>3.6</w:t>
      </w:r>
      <w:r w:rsidR="00B038B3" w:rsidRPr="00B038B3">
        <w:rPr>
          <w:rFonts w:cs="Arial"/>
          <w:b/>
          <w:bCs/>
        </w:rPr>
        <w:tab/>
      </w:r>
      <w:r w:rsidR="00E63A6A">
        <w:rPr>
          <w:rFonts w:cs="Arial"/>
          <w:bCs/>
        </w:rPr>
        <w:t>Careful planning</w:t>
      </w:r>
      <w:r w:rsidR="00A71B74">
        <w:rPr>
          <w:rFonts w:cs="Arial"/>
          <w:bCs/>
        </w:rPr>
        <w:t xml:space="preserve"> has gone </w:t>
      </w:r>
      <w:r w:rsidR="00B038B3" w:rsidRPr="00B038B3">
        <w:rPr>
          <w:rFonts w:cs="Arial"/>
          <w:bCs/>
        </w:rPr>
        <w:t>into the introduction</w:t>
      </w:r>
      <w:r w:rsidR="00A71B74">
        <w:rPr>
          <w:rFonts w:cs="Arial"/>
          <w:bCs/>
        </w:rPr>
        <w:t xml:space="preserve"> of a performance review</w:t>
      </w:r>
      <w:r w:rsidR="007A2FA9">
        <w:rPr>
          <w:rFonts w:cs="Arial"/>
          <w:bCs/>
        </w:rPr>
        <w:t xml:space="preserve"> system in our school/</w:t>
      </w:r>
      <w:r w:rsidR="00E63A6A">
        <w:rPr>
          <w:rFonts w:cs="Arial"/>
          <w:bCs/>
        </w:rPr>
        <w:t>setting to ensure that:</w:t>
      </w:r>
    </w:p>
    <w:p w:rsidR="00B038B3" w:rsidRPr="00B038B3" w:rsidRDefault="00E63A6A" w:rsidP="00CE3E66">
      <w:pPr>
        <w:numPr>
          <w:ilvl w:val="0"/>
          <w:numId w:val="35"/>
        </w:numPr>
        <w:spacing w:afterLines="60" w:after="144"/>
        <w:ind w:left="1434" w:hanging="357"/>
        <w:rPr>
          <w:rFonts w:cs="Arial"/>
          <w:bCs/>
        </w:rPr>
      </w:pPr>
      <w:r>
        <w:rPr>
          <w:rFonts w:cs="Arial"/>
          <w:bCs/>
        </w:rPr>
        <w:t>a</w:t>
      </w:r>
      <w:r w:rsidR="00B038B3" w:rsidRPr="00B038B3">
        <w:rPr>
          <w:rFonts w:cs="Arial"/>
          <w:bCs/>
        </w:rPr>
        <w:t>ll staff are clear about the purpose of performance review and understa</w:t>
      </w:r>
      <w:r>
        <w:rPr>
          <w:rFonts w:cs="Arial"/>
          <w:bCs/>
        </w:rPr>
        <w:t>nd the structure of the process</w:t>
      </w:r>
      <w:r w:rsidR="00E862B9">
        <w:rPr>
          <w:rFonts w:cs="Arial"/>
          <w:bCs/>
        </w:rPr>
        <w:t>;</w:t>
      </w:r>
    </w:p>
    <w:p w:rsidR="00B038B3" w:rsidRPr="00B038B3" w:rsidRDefault="00E63A6A" w:rsidP="00CE3E66">
      <w:pPr>
        <w:numPr>
          <w:ilvl w:val="0"/>
          <w:numId w:val="35"/>
        </w:numPr>
        <w:spacing w:afterLines="60" w:after="144"/>
        <w:ind w:left="1434" w:hanging="357"/>
        <w:rPr>
          <w:rFonts w:cs="Arial"/>
          <w:bCs/>
        </w:rPr>
      </w:pPr>
      <w:r>
        <w:rPr>
          <w:rFonts w:cs="Arial"/>
          <w:bCs/>
        </w:rPr>
        <w:t>i</w:t>
      </w:r>
      <w:r w:rsidR="00B038B3" w:rsidRPr="00B038B3">
        <w:rPr>
          <w:rFonts w:cs="Arial"/>
          <w:bCs/>
        </w:rPr>
        <w:t>t is made clear how</w:t>
      </w:r>
      <w:r>
        <w:rPr>
          <w:rFonts w:cs="Arial"/>
          <w:bCs/>
        </w:rPr>
        <w:t xml:space="preserve"> data will be gathered and used</w:t>
      </w:r>
      <w:r w:rsidR="00E862B9">
        <w:rPr>
          <w:rFonts w:cs="Arial"/>
          <w:bCs/>
        </w:rPr>
        <w:t>;</w:t>
      </w:r>
    </w:p>
    <w:p w:rsidR="00B038B3" w:rsidRPr="00B038B3" w:rsidRDefault="00E63A6A" w:rsidP="00CE3E66">
      <w:pPr>
        <w:numPr>
          <w:ilvl w:val="0"/>
          <w:numId w:val="35"/>
        </w:numPr>
        <w:spacing w:afterLines="60" w:after="144"/>
        <w:ind w:left="1434" w:hanging="357"/>
        <w:rPr>
          <w:rFonts w:cs="Arial"/>
          <w:bCs/>
        </w:rPr>
      </w:pPr>
      <w:r>
        <w:rPr>
          <w:rFonts w:cs="Arial"/>
          <w:bCs/>
        </w:rPr>
        <w:t>c</w:t>
      </w:r>
      <w:r w:rsidR="00B038B3" w:rsidRPr="00B038B3">
        <w:rPr>
          <w:rFonts w:cs="Arial"/>
          <w:bCs/>
        </w:rPr>
        <w:t>onfidentiality is essential, with the detail</w:t>
      </w:r>
      <w:r>
        <w:rPr>
          <w:rFonts w:cs="Arial"/>
          <w:bCs/>
        </w:rPr>
        <w:t>s</w:t>
      </w:r>
      <w:r w:rsidR="00B038B3" w:rsidRPr="00B038B3">
        <w:rPr>
          <w:rFonts w:cs="Arial"/>
          <w:bCs/>
        </w:rPr>
        <w:t xml:space="preserve"> of the review meeting being confident</w:t>
      </w:r>
      <w:r w:rsidR="00C96434">
        <w:rPr>
          <w:rFonts w:cs="Arial"/>
          <w:bCs/>
        </w:rPr>
        <w:t>ial to the</w:t>
      </w:r>
      <w:r>
        <w:rPr>
          <w:rFonts w:cs="Arial"/>
          <w:bCs/>
        </w:rPr>
        <w:t xml:space="preserve"> parties involved</w:t>
      </w:r>
      <w:r w:rsidR="00E862B9">
        <w:rPr>
          <w:rFonts w:cs="Arial"/>
          <w:bCs/>
        </w:rPr>
        <w:t>;</w:t>
      </w:r>
    </w:p>
    <w:p w:rsidR="00B038B3" w:rsidRPr="00B038B3" w:rsidRDefault="00E63A6A" w:rsidP="00CE3E66">
      <w:pPr>
        <w:numPr>
          <w:ilvl w:val="0"/>
          <w:numId w:val="35"/>
        </w:numPr>
        <w:spacing w:afterLines="60" w:after="144"/>
        <w:ind w:left="1434" w:hanging="357"/>
        <w:rPr>
          <w:rFonts w:cs="Arial"/>
          <w:bCs/>
        </w:rPr>
      </w:pPr>
      <w:r>
        <w:rPr>
          <w:rFonts w:cs="Arial"/>
          <w:bCs/>
        </w:rPr>
        <w:t>t</w:t>
      </w:r>
      <w:r w:rsidR="00B038B3" w:rsidRPr="00B038B3">
        <w:rPr>
          <w:rFonts w:cs="Arial"/>
          <w:bCs/>
        </w:rPr>
        <w:t xml:space="preserve">he timetable for review meetings is well planned so </w:t>
      </w:r>
      <w:r w:rsidR="008F0A0E">
        <w:rPr>
          <w:rFonts w:cs="Arial"/>
          <w:bCs/>
        </w:rPr>
        <w:t xml:space="preserve">that </w:t>
      </w:r>
      <w:r w:rsidR="00B038B3" w:rsidRPr="00B038B3">
        <w:rPr>
          <w:rFonts w:cs="Arial"/>
          <w:bCs/>
        </w:rPr>
        <w:t>the proces</w:t>
      </w:r>
      <w:r>
        <w:rPr>
          <w:rFonts w:cs="Arial"/>
          <w:bCs/>
        </w:rPr>
        <w:t>s can be carried out thoroughly</w:t>
      </w:r>
      <w:r w:rsidR="00E862B9">
        <w:rPr>
          <w:rFonts w:cs="Arial"/>
          <w:bCs/>
        </w:rPr>
        <w:t>;</w:t>
      </w:r>
    </w:p>
    <w:p w:rsidR="00B038B3" w:rsidRPr="00B038B3" w:rsidRDefault="00E63A6A" w:rsidP="00CE3E66">
      <w:pPr>
        <w:numPr>
          <w:ilvl w:val="0"/>
          <w:numId w:val="35"/>
        </w:numPr>
        <w:spacing w:afterLines="60" w:after="144"/>
        <w:ind w:left="1434" w:hanging="357"/>
        <w:rPr>
          <w:rFonts w:cs="Arial"/>
          <w:bCs/>
        </w:rPr>
      </w:pPr>
      <w:proofErr w:type="gramStart"/>
      <w:r>
        <w:rPr>
          <w:rFonts w:cs="Arial"/>
          <w:bCs/>
        </w:rPr>
        <w:t>r</w:t>
      </w:r>
      <w:r w:rsidR="00B038B3" w:rsidRPr="00B038B3">
        <w:rPr>
          <w:rFonts w:cs="Arial"/>
          <w:bCs/>
        </w:rPr>
        <w:t>esponsibility</w:t>
      </w:r>
      <w:proofErr w:type="gramEnd"/>
      <w:r w:rsidR="00B038B3" w:rsidRPr="00B038B3">
        <w:rPr>
          <w:rFonts w:cs="Arial"/>
          <w:bCs/>
        </w:rPr>
        <w:t xml:space="preserve"> for performance management is distributed across the senior management team to avoid ov</w:t>
      </w:r>
      <w:r>
        <w:rPr>
          <w:rFonts w:cs="Arial"/>
          <w:bCs/>
        </w:rPr>
        <w:t>erburdening one member of staff.</w:t>
      </w:r>
    </w:p>
    <w:p w:rsidR="00E3207B" w:rsidRPr="00A71D62" w:rsidRDefault="008970D9" w:rsidP="008C7D63">
      <w:pPr>
        <w:pStyle w:val="Heading2"/>
      </w:pPr>
      <w:r>
        <w:lastRenderedPageBreak/>
        <w:t>4</w:t>
      </w:r>
      <w:r>
        <w:tab/>
      </w:r>
      <w:r w:rsidR="00216A9C">
        <w:t>The performance review cycle</w:t>
      </w:r>
    </w:p>
    <w:p w:rsidR="007D732E" w:rsidRDefault="00216A9C" w:rsidP="00F10CBD">
      <w:pPr>
        <w:shd w:val="clear" w:color="auto" w:fill="FFFFFF"/>
        <w:spacing w:after="120"/>
        <w:ind w:left="720"/>
        <w:rPr>
          <w:rFonts w:cs="Arial"/>
          <w:szCs w:val="22"/>
          <w:lang w:eastAsia="en-US"/>
        </w:rPr>
      </w:pPr>
      <w:r w:rsidRPr="00216A9C">
        <w:rPr>
          <w:rFonts w:cs="Arial"/>
          <w:szCs w:val="22"/>
          <w:lang w:eastAsia="en-US"/>
        </w:rPr>
        <w:t>The performance management p</w:t>
      </w:r>
      <w:r w:rsidR="00C32280">
        <w:rPr>
          <w:rFonts w:cs="Arial"/>
          <w:szCs w:val="22"/>
          <w:lang w:eastAsia="en-US"/>
        </w:rPr>
        <w:t>rocess follows a</w:t>
      </w:r>
      <w:r w:rsidR="00BE4DA4">
        <w:rPr>
          <w:rFonts w:cs="Arial"/>
          <w:szCs w:val="22"/>
          <w:lang w:eastAsia="en-US"/>
        </w:rPr>
        <w:t xml:space="preserve"> regular</w:t>
      </w:r>
      <w:r w:rsidRPr="00216A9C">
        <w:rPr>
          <w:rFonts w:cs="Arial"/>
          <w:szCs w:val="22"/>
          <w:lang w:eastAsia="en-US"/>
        </w:rPr>
        <w:t xml:space="preserve"> cycle, consisting of:</w:t>
      </w:r>
    </w:p>
    <w:p w:rsidR="00216A9C" w:rsidRDefault="00F10CBD" w:rsidP="00CE3E66">
      <w:pPr>
        <w:numPr>
          <w:ilvl w:val="0"/>
          <w:numId w:val="36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  <w:r w:rsidR="00216A9C" w:rsidRPr="00216A9C">
        <w:rPr>
          <w:rFonts w:cs="Arial"/>
          <w:szCs w:val="22"/>
          <w:lang w:eastAsia="en-US"/>
        </w:rPr>
        <w:t>n initial revi</w:t>
      </w:r>
      <w:r w:rsidR="00216A9C">
        <w:rPr>
          <w:rFonts w:cs="Arial"/>
          <w:szCs w:val="22"/>
          <w:lang w:eastAsia="en-US"/>
        </w:rPr>
        <w:t>ew meeting to agree objectives</w:t>
      </w:r>
      <w:r w:rsidR="00E862B9">
        <w:rPr>
          <w:rFonts w:cs="Arial"/>
          <w:szCs w:val="22"/>
          <w:lang w:eastAsia="en-US"/>
        </w:rPr>
        <w:t>;</w:t>
      </w:r>
    </w:p>
    <w:p w:rsidR="00216A9C" w:rsidRDefault="00F10CBD" w:rsidP="00CE3E66">
      <w:pPr>
        <w:numPr>
          <w:ilvl w:val="0"/>
          <w:numId w:val="36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  <w:r w:rsidR="00E63A6A">
        <w:rPr>
          <w:rFonts w:cs="Arial"/>
          <w:szCs w:val="22"/>
          <w:lang w:eastAsia="en-US"/>
        </w:rPr>
        <w:t xml:space="preserve"> period of monitoring</w:t>
      </w:r>
      <w:r w:rsidR="00E862B9">
        <w:rPr>
          <w:rFonts w:cs="Arial"/>
          <w:szCs w:val="22"/>
          <w:lang w:eastAsia="en-US"/>
        </w:rPr>
        <w:t>;</w:t>
      </w:r>
    </w:p>
    <w:p w:rsidR="00216A9C" w:rsidRDefault="00F10CBD" w:rsidP="00CE3E66">
      <w:pPr>
        <w:numPr>
          <w:ilvl w:val="0"/>
          <w:numId w:val="36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proofErr w:type="gramStart"/>
      <w:r>
        <w:rPr>
          <w:rFonts w:cs="Arial"/>
          <w:szCs w:val="22"/>
          <w:lang w:eastAsia="en-US"/>
        </w:rPr>
        <w:t>a</w:t>
      </w:r>
      <w:proofErr w:type="gramEnd"/>
      <w:r w:rsidR="00216A9C" w:rsidRPr="00216A9C">
        <w:rPr>
          <w:rFonts w:cs="Arial"/>
          <w:szCs w:val="22"/>
          <w:lang w:eastAsia="en-US"/>
        </w:rPr>
        <w:t xml:space="preserve"> performance revie</w:t>
      </w:r>
      <w:r w:rsidR="00C32280">
        <w:rPr>
          <w:rFonts w:cs="Arial"/>
          <w:szCs w:val="22"/>
          <w:lang w:eastAsia="en-US"/>
        </w:rPr>
        <w:t>w meeting</w:t>
      </w:r>
      <w:r w:rsidR="00216A9C" w:rsidRPr="00216A9C">
        <w:rPr>
          <w:rFonts w:cs="Arial"/>
          <w:szCs w:val="22"/>
          <w:lang w:eastAsia="en-US"/>
        </w:rPr>
        <w:t>, to review</w:t>
      </w:r>
      <w:r w:rsidR="00E63A6A">
        <w:rPr>
          <w:rFonts w:cs="Arial"/>
          <w:szCs w:val="22"/>
          <w:lang w:eastAsia="en-US"/>
        </w:rPr>
        <w:t xml:space="preserve"> </w:t>
      </w:r>
      <w:r w:rsidR="00216A9C" w:rsidRPr="00216A9C">
        <w:rPr>
          <w:rFonts w:cs="Arial"/>
          <w:szCs w:val="22"/>
          <w:lang w:eastAsia="en-US"/>
        </w:rPr>
        <w:t>progress towards objectives.</w:t>
      </w:r>
    </w:p>
    <w:p w:rsidR="00216A9C" w:rsidRPr="008B46BD" w:rsidRDefault="000F1F0F" w:rsidP="00F10CBD">
      <w:pPr>
        <w:pStyle w:val="NormalWeb"/>
        <w:shd w:val="clear" w:color="auto" w:fill="FFFFFF"/>
        <w:spacing w:after="12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After the regular</w:t>
      </w:r>
      <w:r w:rsidR="00216A9C" w:rsidRPr="008B46BD">
        <w:rPr>
          <w:rFonts w:ascii="Arial" w:hAnsi="Arial" w:cs="Arial"/>
          <w:color w:val="000000"/>
          <w:sz w:val="22"/>
          <w:szCs w:val="22"/>
        </w:rPr>
        <w:t xml:space="preserve"> performance management cycle, the meeting to agree th</w:t>
      </w:r>
      <w:r>
        <w:rPr>
          <w:rFonts w:ascii="Arial" w:hAnsi="Arial" w:cs="Arial"/>
          <w:color w:val="000000"/>
          <w:sz w:val="22"/>
          <w:szCs w:val="22"/>
        </w:rPr>
        <w:t>e objective</w:t>
      </w:r>
      <w:r w:rsidR="00216A9C" w:rsidRPr="008B46BD">
        <w:rPr>
          <w:rFonts w:ascii="Arial" w:hAnsi="Arial" w:cs="Arial"/>
          <w:color w:val="000000"/>
          <w:sz w:val="22"/>
          <w:szCs w:val="22"/>
        </w:rPr>
        <w:t xml:space="preserve"> can</w:t>
      </w:r>
      <w:r w:rsidR="00F57741">
        <w:rPr>
          <w:rFonts w:ascii="Arial" w:hAnsi="Arial" w:cs="Arial"/>
          <w:color w:val="000000"/>
          <w:sz w:val="22"/>
          <w:szCs w:val="22"/>
        </w:rPr>
        <w:t xml:space="preserve"> be incorporated into the regular </w:t>
      </w:r>
      <w:r w:rsidR="008F0A0E">
        <w:rPr>
          <w:rFonts w:ascii="Arial" w:hAnsi="Arial" w:cs="Arial"/>
          <w:color w:val="000000"/>
          <w:sz w:val="22"/>
          <w:szCs w:val="22"/>
        </w:rPr>
        <w:t>performance review meeting.</w:t>
      </w:r>
    </w:p>
    <w:p w:rsidR="00216A9C" w:rsidRDefault="00216A9C" w:rsidP="00F10CBD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E862B9">
        <w:rPr>
          <w:rFonts w:cs="Arial"/>
          <w:b/>
          <w:szCs w:val="22"/>
          <w:lang w:eastAsia="en-US"/>
        </w:rPr>
        <w:t>4.1</w:t>
      </w:r>
      <w:r w:rsidRPr="00216A9C">
        <w:rPr>
          <w:rFonts w:cs="Arial"/>
          <w:b/>
          <w:szCs w:val="22"/>
          <w:lang w:eastAsia="en-US"/>
        </w:rPr>
        <w:tab/>
      </w:r>
      <w:r w:rsidRPr="00216A9C">
        <w:rPr>
          <w:rFonts w:cs="Arial"/>
          <w:bCs/>
          <w:szCs w:val="22"/>
          <w:lang w:eastAsia="en-US"/>
        </w:rPr>
        <w:t>Initial review meeting</w:t>
      </w:r>
      <w:r w:rsidR="00D53304">
        <w:rPr>
          <w:rFonts w:cs="Arial"/>
          <w:szCs w:val="22"/>
          <w:lang w:eastAsia="en-US"/>
        </w:rPr>
        <w:t>:</w:t>
      </w:r>
      <w:r w:rsidRPr="00216A9C">
        <w:rPr>
          <w:rFonts w:cs="Arial"/>
          <w:szCs w:val="22"/>
          <w:lang w:eastAsia="en-US"/>
        </w:rPr>
        <w:t xml:space="preserve"> </w:t>
      </w:r>
      <w:r w:rsidR="00D53304">
        <w:rPr>
          <w:rFonts w:cs="Arial"/>
          <w:szCs w:val="22"/>
          <w:lang w:eastAsia="en-US"/>
        </w:rPr>
        <w:t>t</w:t>
      </w:r>
      <w:r w:rsidRPr="00216A9C">
        <w:rPr>
          <w:rFonts w:cs="Arial"/>
          <w:szCs w:val="22"/>
          <w:lang w:eastAsia="en-US"/>
        </w:rPr>
        <w:t xml:space="preserve">he initial review meeting takes place between a member of the </w:t>
      </w:r>
      <w:r w:rsidR="00E63A6A">
        <w:rPr>
          <w:rFonts w:cs="Arial"/>
          <w:szCs w:val="22"/>
          <w:lang w:eastAsia="en-US"/>
        </w:rPr>
        <w:t>school</w:t>
      </w:r>
      <w:r w:rsidR="008F0A0E">
        <w:rPr>
          <w:rFonts w:cs="Arial"/>
          <w:szCs w:val="22"/>
          <w:lang w:eastAsia="en-US"/>
        </w:rPr>
        <w:t>’s</w:t>
      </w:r>
      <w:r w:rsidR="00E63A6A">
        <w:rPr>
          <w:rFonts w:cs="Arial"/>
          <w:szCs w:val="22"/>
          <w:lang w:eastAsia="en-US"/>
        </w:rPr>
        <w:t>/</w:t>
      </w:r>
      <w:r w:rsidRPr="00216A9C">
        <w:rPr>
          <w:rFonts w:cs="Arial"/>
          <w:szCs w:val="22"/>
          <w:lang w:eastAsia="en-US"/>
        </w:rPr>
        <w:t>setting’s senior management team (the reviewer) and the individual</w:t>
      </w:r>
      <w:r w:rsidR="00E63A6A">
        <w:rPr>
          <w:rFonts w:cs="Arial"/>
          <w:szCs w:val="22"/>
          <w:lang w:eastAsia="en-US"/>
        </w:rPr>
        <w:t xml:space="preserve"> member of staff (the reviewee)</w:t>
      </w:r>
      <w:r w:rsidR="00565227">
        <w:rPr>
          <w:rFonts w:cs="Arial"/>
          <w:szCs w:val="22"/>
          <w:lang w:eastAsia="en-US"/>
        </w:rPr>
        <w:t>.</w:t>
      </w:r>
    </w:p>
    <w:p w:rsidR="00216A9C" w:rsidRPr="00216A9C" w:rsidRDefault="00216A9C" w:rsidP="00F10CBD">
      <w:pPr>
        <w:spacing w:after="120"/>
        <w:rPr>
          <w:rFonts w:cs="Arial"/>
          <w:szCs w:val="22"/>
          <w:lang w:eastAsia="en-US"/>
        </w:rPr>
      </w:pPr>
      <w:r w:rsidRPr="00E862B9">
        <w:rPr>
          <w:rFonts w:cs="Arial"/>
          <w:b/>
          <w:szCs w:val="22"/>
          <w:lang w:eastAsia="en-US"/>
        </w:rPr>
        <w:t>4.2</w:t>
      </w:r>
      <w:r w:rsidRPr="00E862B9">
        <w:rPr>
          <w:rFonts w:cs="Arial"/>
          <w:b/>
          <w:szCs w:val="22"/>
          <w:lang w:eastAsia="en-US"/>
        </w:rPr>
        <w:tab/>
      </w:r>
      <w:r w:rsidRPr="00216A9C">
        <w:rPr>
          <w:rFonts w:cs="Arial"/>
          <w:szCs w:val="22"/>
          <w:lang w:eastAsia="en-US"/>
        </w:rPr>
        <w:t>This is a confidential discussion with a focus upon:</w:t>
      </w:r>
    </w:p>
    <w:p w:rsidR="00216A9C" w:rsidRPr="00216A9C" w:rsidRDefault="00F10CBD" w:rsidP="00CE3E66">
      <w:pPr>
        <w:numPr>
          <w:ilvl w:val="0"/>
          <w:numId w:val="39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d</w:t>
      </w:r>
      <w:r w:rsidR="00216A9C" w:rsidRPr="00216A9C">
        <w:rPr>
          <w:rFonts w:cs="Arial"/>
          <w:szCs w:val="22"/>
          <w:lang w:eastAsia="en-US"/>
        </w:rPr>
        <w:t>iscussing</w:t>
      </w:r>
      <w:r w:rsidR="00D53304">
        <w:rPr>
          <w:rFonts w:cs="Arial"/>
          <w:szCs w:val="22"/>
          <w:lang w:eastAsia="en-US"/>
        </w:rPr>
        <w:t xml:space="preserve"> </w:t>
      </w:r>
      <w:r w:rsidR="00216A9C" w:rsidRPr="00216A9C">
        <w:rPr>
          <w:rFonts w:cs="Arial"/>
          <w:szCs w:val="22"/>
          <w:lang w:eastAsia="en-US"/>
        </w:rPr>
        <w:t>performance in relation to the individual’s job description</w:t>
      </w:r>
      <w:r w:rsidR="00E862B9">
        <w:rPr>
          <w:rFonts w:cs="Arial"/>
          <w:szCs w:val="22"/>
          <w:lang w:eastAsia="en-US"/>
        </w:rPr>
        <w:t>;</w:t>
      </w:r>
    </w:p>
    <w:p w:rsidR="00216A9C" w:rsidRPr="00216A9C" w:rsidRDefault="00F10CBD" w:rsidP="00CE3E66">
      <w:pPr>
        <w:numPr>
          <w:ilvl w:val="0"/>
          <w:numId w:val="39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i</w:t>
      </w:r>
      <w:r w:rsidR="00216A9C" w:rsidRPr="00216A9C">
        <w:rPr>
          <w:rFonts w:cs="Arial"/>
          <w:szCs w:val="22"/>
          <w:lang w:eastAsia="en-US"/>
        </w:rPr>
        <w:t>dentifying areas for improvement</w:t>
      </w:r>
      <w:r w:rsidR="00E862B9">
        <w:rPr>
          <w:rFonts w:cs="Arial"/>
          <w:szCs w:val="22"/>
          <w:lang w:eastAsia="en-US"/>
        </w:rPr>
        <w:t>;</w:t>
      </w:r>
    </w:p>
    <w:p w:rsidR="00216A9C" w:rsidRPr="00216A9C" w:rsidRDefault="00F10CBD" w:rsidP="00CE3E66">
      <w:pPr>
        <w:numPr>
          <w:ilvl w:val="0"/>
          <w:numId w:val="39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proofErr w:type="gramStart"/>
      <w:r>
        <w:rPr>
          <w:rFonts w:cs="Arial"/>
          <w:szCs w:val="22"/>
          <w:lang w:eastAsia="en-US"/>
        </w:rPr>
        <w:t>a</w:t>
      </w:r>
      <w:r w:rsidR="00216A9C" w:rsidRPr="00216A9C">
        <w:rPr>
          <w:rFonts w:cs="Arial"/>
          <w:szCs w:val="22"/>
          <w:lang w:eastAsia="en-US"/>
        </w:rPr>
        <w:t>greeing</w:t>
      </w:r>
      <w:proofErr w:type="gramEnd"/>
      <w:r w:rsidR="00216A9C" w:rsidRPr="00216A9C">
        <w:rPr>
          <w:rFonts w:cs="Arial"/>
          <w:szCs w:val="22"/>
          <w:lang w:eastAsia="en-US"/>
        </w:rPr>
        <w:t xml:space="preserve"> any training and professional development the </w:t>
      </w:r>
      <w:r w:rsidR="008F0A0E">
        <w:rPr>
          <w:rFonts w:cs="Arial"/>
          <w:szCs w:val="22"/>
          <w:lang w:eastAsia="en-US"/>
        </w:rPr>
        <w:t>staff member</w:t>
      </w:r>
      <w:r w:rsidR="00216A9C" w:rsidRPr="00216A9C">
        <w:rPr>
          <w:rFonts w:cs="Arial"/>
          <w:szCs w:val="22"/>
          <w:lang w:eastAsia="en-US"/>
        </w:rPr>
        <w:t xml:space="preserve"> may need to carry out  </w:t>
      </w:r>
      <w:r w:rsidR="008F0A0E">
        <w:rPr>
          <w:rFonts w:cs="Arial"/>
          <w:szCs w:val="22"/>
          <w:lang w:eastAsia="en-US"/>
        </w:rPr>
        <w:t xml:space="preserve">their </w:t>
      </w:r>
      <w:r w:rsidR="00216A9C" w:rsidRPr="00216A9C">
        <w:rPr>
          <w:rFonts w:cs="Arial"/>
          <w:szCs w:val="22"/>
          <w:lang w:eastAsia="en-US"/>
        </w:rPr>
        <w:t>role more effectively.</w:t>
      </w:r>
    </w:p>
    <w:p w:rsidR="00216A9C" w:rsidRDefault="00216A9C" w:rsidP="00F10CBD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E862B9">
        <w:rPr>
          <w:rFonts w:cs="Arial"/>
          <w:b/>
          <w:szCs w:val="22"/>
          <w:lang w:eastAsia="en-US"/>
        </w:rPr>
        <w:t>4.3</w:t>
      </w:r>
      <w:r w:rsidRPr="00216A9C">
        <w:rPr>
          <w:rFonts w:cs="Arial"/>
          <w:b/>
          <w:szCs w:val="22"/>
          <w:lang w:eastAsia="en-US"/>
        </w:rPr>
        <w:tab/>
      </w:r>
      <w:r w:rsidRPr="00216A9C">
        <w:rPr>
          <w:rFonts w:cs="Arial"/>
          <w:szCs w:val="22"/>
          <w:lang w:eastAsia="en-US"/>
        </w:rPr>
        <w:t>At the end of the meeting,</w:t>
      </w:r>
      <w:r w:rsidR="008F0A0E">
        <w:rPr>
          <w:rFonts w:cs="Arial"/>
          <w:szCs w:val="22"/>
          <w:lang w:eastAsia="en-US"/>
        </w:rPr>
        <w:t xml:space="preserve"> we will agree</w:t>
      </w:r>
      <w:r w:rsidR="007A2FA9">
        <w:rPr>
          <w:rFonts w:cs="Arial"/>
          <w:szCs w:val="22"/>
          <w:lang w:eastAsia="en-US"/>
        </w:rPr>
        <w:t xml:space="preserve"> performance objectives </w:t>
      </w:r>
      <w:r w:rsidR="00845914">
        <w:rPr>
          <w:rFonts w:cs="Arial"/>
          <w:szCs w:val="22"/>
          <w:lang w:eastAsia="en-US"/>
        </w:rPr>
        <w:t>for the coming term</w:t>
      </w:r>
      <w:r w:rsidRPr="00216A9C">
        <w:rPr>
          <w:rFonts w:cs="Arial"/>
          <w:szCs w:val="22"/>
          <w:lang w:eastAsia="en-US"/>
        </w:rPr>
        <w:t>.</w:t>
      </w:r>
    </w:p>
    <w:p w:rsidR="00216A9C" w:rsidRPr="00216A9C" w:rsidRDefault="00216A9C" w:rsidP="00F10CBD">
      <w:pPr>
        <w:spacing w:after="120"/>
        <w:ind w:left="720" w:hanging="720"/>
        <w:rPr>
          <w:rFonts w:cs="Arial"/>
          <w:szCs w:val="22"/>
          <w:lang w:eastAsia="en-US"/>
        </w:rPr>
      </w:pPr>
      <w:r w:rsidRPr="00E862B9">
        <w:rPr>
          <w:rFonts w:cs="Arial"/>
          <w:b/>
          <w:szCs w:val="22"/>
          <w:lang w:eastAsia="en-US"/>
        </w:rPr>
        <w:t>4.4</w:t>
      </w:r>
      <w:r w:rsidRPr="00216A9C">
        <w:rPr>
          <w:rFonts w:cs="Arial"/>
          <w:b/>
          <w:szCs w:val="22"/>
          <w:lang w:eastAsia="en-US"/>
        </w:rPr>
        <w:tab/>
      </w:r>
      <w:r w:rsidRPr="00216A9C">
        <w:rPr>
          <w:rFonts w:cs="Arial"/>
          <w:szCs w:val="22"/>
          <w:lang w:eastAsia="en-US"/>
        </w:rPr>
        <w:t xml:space="preserve">These objectives are challenging but achievable within a reasonable timescale. </w:t>
      </w:r>
    </w:p>
    <w:p w:rsidR="00216A9C" w:rsidRPr="00216A9C" w:rsidRDefault="00216A9C" w:rsidP="00F10CBD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E862B9">
        <w:rPr>
          <w:rFonts w:cs="Arial"/>
          <w:b/>
          <w:szCs w:val="22"/>
          <w:lang w:eastAsia="en-US"/>
        </w:rPr>
        <w:t>4.5</w:t>
      </w:r>
      <w:r w:rsidRPr="00216A9C">
        <w:rPr>
          <w:rFonts w:cs="Arial"/>
          <w:b/>
          <w:szCs w:val="22"/>
          <w:lang w:eastAsia="en-US"/>
        </w:rPr>
        <w:tab/>
      </w:r>
      <w:r w:rsidRPr="00216A9C">
        <w:rPr>
          <w:rFonts w:cs="Arial"/>
          <w:szCs w:val="22"/>
          <w:lang w:eastAsia="en-US"/>
        </w:rPr>
        <w:t xml:space="preserve">We include performance objectives that are shared by all members of the team. This helps to focus </w:t>
      </w:r>
      <w:r w:rsidR="008F0A0E">
        <w:rPr>
          <w:rFonts w:cs="Arial"/>
          <w:szCs w:val="22"/>
          <w:lang w:eastAsia="en-US"/>
        </w:rPr>
        <w:t>all staff member’s</w:t>
      </w:r>
      <w:r w:rsidRPr="00216A9C">
        <w:rPr>
          <w:rFonts w:cs="Arial"/>
          <w:szCs w:val="22"/>
          <w:lang w:eastAsia="en-US"/>
        </w:rPr>
        <w:t xml:space="preserve"> efforts on working together to achieve a common goal.</w:t>
      </w:r>
    </w:p>
    <w:p w:rsidR="00216A9C" w:rsidRPr="00216A9C" w:rsidRDefault="00216A9C" w:rsidP="00F10CBD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E862B9">
        <w:rPr>
          <w:rFonts w:cs="Arial"/>
          <w:b/>
          <w:szCs w:val="22"/>
          <w:lang w:eastAsia="en-US"/>
        </w:rPr>
        <w:t>4.6</w:t>
      </w:r>
      <w:r w:rsidRPr="00E862B9">
        <w:rPr>
          <w:rFonts w:cs="Arial"/>
          <w:b/>
          <w:szCs w:val="22"/>
          <w:lang w:eastAsia="en-US"/>
        </w:rPr>
        <w:tab/>
      </w:r>
      <w:r w:rsidRPr="00216A9C">
        <w:rPr>
          <w:rFonts w:cs="Arial"/>
          <w:szCs w:val="22"/>
          <w:lang w:eastAsia="en-US"/>
        </w:rPr>
        <w:t xml:space="preserve">When performance objectives are agreed, </w:t>
      </w:r>
      <w:r w:rsidR="00182A15">
        <w:rPr>
          <w:rFonts w:cs="Arial"/>
          <w:szCs w:val="22"/>
          <w:lang w:eastAsia="en-US"/>
        </w:rPr>
        <w:t xml:space="preserve">we will also establish </w:t>
      </w:r>
      <w:r w:rsidRPr="00216A9C">
        <w:rPr>
          <w:rFonts w:cs="Arial"/>
          <w:szCs w:val="22"/>
          <w:lang w:eastAsia="en-US"/>
        </w:rPr>
        <w:t>success criteria. This focuses upon the actions that need to be taken, the evidence of achievement and the professional capabilities t</w:t>
      </w:r>
      <w:r w:rsidR="00E63A6A">
        <w:rPr>
          <w:rFonts w:cs="Arial"/>
          <w:szCs w:val="22"/>
          <w:lang w:eastAsia="en-US"/>
        </w:rPr>
        <w:t xml:space="preserve">hat need to be developed. This </w:t>
      </w:r>
      <w:r w:rsidR="00182A15">
        <w:rPr>
          <w:rFonts w:cs="Arial"/>
          <w:szCs w:val="22"/>
          <w:lang w:eastAsia="en-US"/>
        </w:rPr>
        <w:t xml:space="preserve">will </w:t>
      </w:r>
      <w:r w:rsidRPr="00216A9C">
        <w:rPr>
          <w:rFonts w:cs="Arial"/>
          <w:szCs w:val="22"/>
          <w:lang w:eastAsia="en-US"/>
        </w:rPr>
        <w:t xml:space="preserve">enable staff members to have a clear understanding of what is expected of </w:t>
      </w:r>
      <w:r w:rsidR="00182A15">
        <w:rPr>
          <w:rFonts w:cs="Arial"/>
          <w:szCs w:val="22"/>
          <w:lang w:eastAsia="en-US"/>
        </w:rPr>
        <w:t xml:space="preserve">them </w:t>
      </w:r>
      <w:r w:rsidR="00F10CBD">
        <w:rPr>
          <w:rFonts w:cs="Arial"/>
          <w:szCs w:val="22"/>
          <w:lang w:eastAsia="en-US"/>
        </w:rPr>
        <w:t xml:space="preserve">in order to achieve the </w:t>
      </w:r>
      <w:r w:rsidRPr="00216A9C">
        <w:rPr>
          <w:rFonts w:cs="Arial"/>
          <w:szCs w:val="22"/>
          <w:lang w:eastAsia="en-US"/>
        </w:rPr>
        <w:t>objectives.</w:t>
      </w:r>
    </w:p>
    <w:p w:rsidR="00216A9C" w:rsidRPr="00216A9C" w:rsidRDefault="00216A9C" w:rsidP="00F10CBD">
      <w:pPr>
        <w:spacing w:after="120"/>
        <w:ind w:left="720" w:hanging="720"/>
        <w:rPr>
          <w:rFonts w:cs="Arial"/>
          <w:szCs w:val="22"/>
          <w:lang w:eastAsia="en-US"/>
        </w:rPr>
      </w:pPr>
      <w:r w:rsidRPr="00E862B9">
        <w:rPr>
          <w:rFonts w:cs="Arial"/>
          <w:b/>
          <w:szCs w:val="22"/>
          <w:lang w:eastAsia="en-US"/>
        </w:rPr>
        <w:t>4.7</w:t>
      </w:r>
      <w:r w:rsidRPr="00216A9C">
        <w:rPr>
          <w:rFonts w:cs="Arial"/>
          <w:b/>
          <w:szCs w:val="22"/>
          <w:lang w:eastAsia="en-US"/>
        </w:rPr>
        <w:tab/>
      </w:r>
      <w:r w:rsidRPr="00216A9C">
        <w:rPr>
          <w:rFonts w:cs="Arial"/>
          <w:szCs w:val="22"/>
          <w:lang w:eastAsia="en-US"/>
        </w:rPr>
        <w:t xml:space="preserve">At the end of the meeting, the timing of the next review </w:t>
      </w:r>
      <w:r w:rsidR="00182A15">
        <w:rPr>
          <w:rFonts w:cs="Arial"/>
          <w:szCs w:val="22"/>
          <w:lang w:eastAsia="en-US"/>
        </w:rPr>
        <w:t xml:space="preserve">will be </w:t>
      </w:r>
      <w:r w:rsidRPr="00216A9C">
        <w:rPr>
          <w:rFonts w:cs="Arial"/>
          <w:szCs w:val="22"/>
          <w:lang w:eastAsia="en-US"/>
        </w:rPr>
        <w:t>agreed. Arrangements for carrying out observations to monitor progress an</w:t>
      </w:r>
      <w:r w:rsidR="00565227">
        <w:rPr>
          <w:rFonts w:cs="Arial"/>
          <w:szCs w:val="22"/>
          <w:lang w:eastAsia="en-US"/>
        </w:rPr>
        <w:t xml:space="preserve">d achievement over this period </w:t>
      </w:r>
      <w:r w:rsidR="00182A15">
        <w:rPr>
          <w:rFonts w:cs="Arial"/>
          <w:szCs w:val="22"/>
          <w:lang w:eastAsia="en-US"/>
        </w:rPr>
        <w:t xml:space="preserve">will also be </w:t>
      </w:r>
      <w:r w:rsidRPr="00216A9C">
        <w:rPr>
          <w:rFonts w:cs="Arial"/>
          <w:szCs w:val="22"/>
          <w:lang w:eastAsia="en-US"/>
        </w:rPr>
        <w:t>agreed.</w:t>
      </w:r>
    </w:p>
    <w:p w:rsidR="00216A9C" w:rsidRPr="00216A9C" w:rsidRDefault="00216A9C" w:rsidP="00F10CBD">
      <w:pPr>
        <w:shd w:val="clear" w:color="auto" w:fill="FFFFFF"/>
        <w:spacing w:after="120"/>
        <w:ind w:left="720" w:hanging="720"/>
        <w:rPr>
          <w:rFonts w:cs="Arial"/>
          <w:b/>
          <w:szCs w:val="22"/>
          <w:lang w:eastAsia="en-US"/>
        </w:rPr>
      </w:pPr>
      <w:r w:rsidRPr="00E862B9">
        <w:rPr>
          <w:rFonts w:cs="Arial"/>
          <w:b/>
          <w:szCs w:val="22"/>
          <w:lang w:eastAsia="en-US"/>
        </w:rPr>
        <w:t>4.8</w:t>
      </w:r>
      <w:r w:rsidR="008C4CC2">
        <w:rPr>
          <w:rFonts w:cs="Arial"/>
          <w:b/>
          <w:szCs w:val="22"/>
          <w:lang w:eastAsia="en-US"/>
        </w:rPr>
        <w:tab/>
      </w:r>
      <w:r w:rsidR="008C4CC2" w:rsidRPr="008C4CC2">
        <w:rPr>
          <w:rFonts w:cs="Arial"/>
          <w:szCs w:val="22"/>
          <w:lang w:eastAsia="en-US"/>
        </w:rPr>
        <w:t>The reviewee is given a written record of the agree</w:t>
      </w:r>
      <w:r w:rsidR="00DA36DB">
        <w:rPr>
          <w:rFonts w:cs="Arial"/>
          <w:szCs w:val="22"/>
          <w:lang w:eastAsia="en-US"/>
        </w:rPr>
        <w:t>d objectives for the coming term</w:t>
      </w:r>
      <w:r w:rsidR="008C4CC2" w:rsidRPr="008C4CC2">
        <w:rPr>
          <w:rFonts w:cs="Arial"/>
          <w:szCs w:val="22"/>
          <w:lang w:eastAsia="en-US"/>
        </w:rPr>
        <w:t>, along with the success criteria and the professional/personal development plan after the meeting. This is a confidential document, but information can be extracted for the purpose of drawing up training and development plans.</w:t>
      </w:r>
    </w:p>
    <w:p w:rsidR="00F10CBD" w:rsidRDefault="00216A9C" w:rsidP="00A71B74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E862B9">
        <w:rPr>
          <w:rFonts w:cs="Arial"/>
          <w:b/>
          <w:szCs w:val="22"/>
          <w:lang w:eastAsia="en-US"/>
        </w:rPr>
        <w:t>4.9</w:t>
      </w:r>
      <w:r w:rsidRPr="00216A9C">
        <w:rPr>
          <w:rFonts w:cs="Arial"/>
          <w:b/>
          <w:szCs w:val="22"/>
          <w:lang w:eastAsia="en-US"/>
        </w:rPr>
        <w:tab/>
      </w:r>
      <w:r w:rsidR="008C4CC2" w:rsidRPr="008C4CC2">
        <w:rPr>
          <w:rFonts w:cs="Arial"/>
          <w:bCs/>
          <w:szCs w:val="22"/>
          <w:lang w:eastAsia="en-US"/>
        </w:rPr>
        <w:t>Monitoring progress and focused observation</w:t>
      </w:r>
      <w:r w:rsidR="00182A15">
        <w:rPr>
          <w:rFonts w:cs="Arial"/>
          <w:szCs w:val="22"/>
          <w:lang w:eastAsia="en-US"/>
        </w:rPr>
        <w:t xml:space="preserve">: </w:t>
      </w:r>
      <w:r w:rsidR="0026231F">
        <w:rPr>
          <w:rFonts w:cs="Arial"/>
          <w:szCs w:val="22"/>
          <w:lang w:eastAsia="en-US"/>
        </w:rPr>
        <w:t>Over the course of the term</w:t>
      </w:r>
      <w:r w:rsidR="008C4CC2" w:rsidRPr="008C4CC2">
        <w:rPr>
          <w:rFonts w:cs="Arial"/>
          <w:szCs w:val="22"/>
          <w:lang w:eastAsia="en-US"/>
        </w:rPr>
        <w:t xml:space="preserve">, both the reviewer and the reviewee </w:t>
      </w:r>
      <w:r w:rsidR="00182A15">
        <w:rPr>
          <w:rFonts w:cs="Arial"/>
          <w:szCs w:val="22"/>
          <w:lang w:eastAsia="en-US"/>
        </w:rPr>
        <w:t>will gather</w:t>
      </w:r>
      <w:r w:rsidR="008C4CC2" w:rsidRPr="008C4CC2">
        <w:rPr>
          <w:rFonts w:cs="Arial"/>
          <w:szCs w:val="22"/>
          <w:lang w:eastAsia="en-US"/>
        </w:rPr>
        <w:t xml:space="preserve"> a range of information demonstrating the progress that is being made towards achieving the agreed objectives. The reviewer </w:t>
      </w:r>
      <w:r w:rsidR="00182A15">
        <w:rPr>
          <w:rFonts w:cs="Arial"/>
          <w:szCs w:val="22"/>
          <w:lang w:eastAsia="en-US"/>
        </w:rPr>
        <w:t xml:space="preserve">will carry out </w:t>
      </w:r>
      <w:r w:rsidR="008C4CC2" w:rsidRPr="008C4CC2">
        <w:rPr>
          <w:rFonts w:cs="Arial"/>
          <w:szCs w:val="22"/>
          <w:lang w:eastAsia="en-US"/>
        </w:rPr>
        <w:t>observations of the staff member performing their duties.</w:t>
      </w:r>
      <w:r w:rsidR="00D53304">
        <w:rPr>
          <w:rFonts w:cs="Arial"/>
          <w:szCs w:val="22"/>
          <w:lang w:eastAsia="en-US"/>
        </w:rPr>
        <w:t xml:space="preserve"> </w:t>
      </w:r>
      <w:r w:rsidR="008C4CC2" w:rsidRPr="008C4CC2">
        <w:rPr>
          <w:rFonts w:cs="Arial"/>
          <w:szCs w:val="22"/>
          <w:lang w:eastAsia="en-US"/>
        </w:rPr>
        <w:t xml:space="preserve">The reviewee is given verbal feedback as soon as possible after the observation session and the key points from the observation </w:t>
      </w:r>
      <w:r w:rsidR="00182A15">
        <w:rPr>
          <w:rFonts w:cs="Arial"/>
          <w:szCs w:val="22"/>
          <w:lang w:eastAsia="en-US"/>
        </w:rPr>
        <w:t>will be</w:t>
      </w:r>
      <w:r w:rsidR="008C4CC2" w:rsidRPr="008C4CC2">
        <w:rPr>
          <w:rFonts w:cs="Arial"/>
          <w:szCs w:val="22"/>
          <w:lang w:eastAsia="en-US"/>
        </w:rPr>
        <w:t xml:space="preserve"> noted in wr</w:t>
      </w:r>
      <w:r w:rsidR="00AC2181">
        <w:rPr>
          <w:rFonts w:cs="Arial"/>
          <w:szCs w:val="22"/>
          <w:lang w:eastAsia="en-US"/>
        </w:rPr>
        <w:t>iting for use in the end of term</w:t>
      </w:r>
      <w:r w:rsidR="008C4CC2" w:rsidRPr="008C4CC2">
        <w:rPr>
          <w:rFonts w:cs="Arial"/>
          <w:szCs w:val="22"/>
          <w:lang w:eastAsia="en-US"/>
        </w:rPr>
        <w:t xml:space="preserve"> performance review meeting.</w:t>
      </w:r>
    </w:p>
    <w:p w:rsidR="008C7D63" w:rsidRDefault="008C7D63" w:rsidP="008C7D63">
      <w:pPr>
        <w:shd w:val="clear" w:color="auto" w:fill="FFFFFF"/>
        <w:spacing w:after="120"/>
        <w:rPr>
          <w:rFonts w:cs="Arial"/>
          <w:szCs w:val="22"/>
          <w:lang w:eastAsia="en-US"/>
        </w:rPr>
      </w:pPr>
    </w:p>
    <w:p w:rsidR="008C7D63" w:rsidRDefault="008C7D63" w:rsidP="008C7D63">
      <w:pPr>
        <w:shd w:val="clear" w:color="auto" w:fill="FFFFFF"/>
        <w:spacing w:after="120"/>
        <w:rPr>
          <w:rFonts w:cs="Arial"/>
          <w:szCs w:val="22"/>
          <w:lang w:eastAsia="en-US"/>
        </w:rPr>
      </w:pPr>
    </w:p>
    <w:p w:rsidR="008C7D63" w:rsidRDefault="008C7D63" w:rsidP="00A71B74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</w:p>
    <w:p w:rsidR="008C7D63" w:rsidRDefault="008C7D63" w:rsidP="00A71B74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</w:p>
    <w:p w:rsidR="0026231F" w:rsidRDefault="0026231F" w:rsidP="00A71B74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</w:p>
    <w:p w:rsidR="0026231F" w:rsidRPr="00216A9C" w:rsidRDefault="0026231F" w:rsidP="00A71B74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</w:p>
    <w:p w:rsidR="005615DA" w:rsidRPr="00A71D62" w:rsidRDefault="00182A15" w:rsidP="00CE3E66">
      <w:pPr>
        <w:shd w:val="clear" w:color="auto" w:fill="FFFFFF"/>
        <w:spacing w:before="24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lastRenderedPageBreak/>
        <w:t>5</w:t>
      </w:r>
      <w:r w:rsidR="005615DA">
        <w:rPr>
          <w:rFonts w:cs="Arial"/>
          <w:b/>
          <w:bCs/>
          <w:sz w:val="24"/>
        </w:rPr>
        <w:tab/>
      </w:r>
      <w:r w:rsidR="008C4CC2">
        <w:rPr>
          <w:rFonts w:cs="Arial"/>
          <w:b/>
          <w:bCs/>
          <w:sz w:val="24"/>
        </w:rPr>
        <w:t>Performance review meeting</w:t>
      </w:r>
    </w:p>
    <w:p w:rsidR="005615DA" w:rsidRPr="00A71D62" w:rsidRDefault="00512405" w:rsidP="00F10CBD">
      <w:pPr>
        <w:shd w:val="clear" w:color="auto" w:fill="FFFFFF"/>
        <w:spacing w:after="120"/>
        <w:ind w:left="72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At the end of the first term</w:t>
      </w:r>
      <w:r w:rsidR="008C4CC2" w:rsidRPr="008C4CC2">
        <w:rPr>
          <w:rFonts w:cs="Arial"/>
          <w:szCs w:val="22"/>
          <w:lang w:eastAsia="en-US"/>
        </w:rPr>
        <w:t xml:space="preserve"> of the performance management cycle, the reviewer and the reviewee </w:t>
      </w:r>
      <w:r w:rsidR="00182A15">
        <w:rPr>
          <w:rFonts w:cs="Arial"/>
          <w:szCs w:val="22"/>
          <w:lang w:eastAsia="en-US"/>
        </w:rPr>
        <w:t xml:space="preserve">will </w:t>
      </w:r>
      <w:r w:rsidR="008C4CC2" w:rsidRPr="008C4CC2">
        <w:rPr>
          <w:rFonts w:cs="Arial"/>
          <w:szCs w:val="22"/>
          <w:lang w:eastAsia="en-US"/>
        </w:rPr>
        <w:t xml:space="preserve">meet together to discuss the progress that has been made </w:t>
      </w:r>
      <w:r w:rsidR="008C4CC2" w:rsidRPr="00182A15">
        <w:rPr>
          <w:rFonts w:cs="Arial"/>
          <w:szCs w:val="22"/>
          <w:lang w:eastAsia="en-US"/>
        </w:rPr>
        <w:t>over</w:t>
      </w:r>
      <w:r>
        <w:rPr>
          <w:rFonts w:cs="Arial"/>
          <w:szCs w:val="22"/>
          <w:lang w:eastAsia="en-US"/>
        </w:rPr>
        <w:t xml:space="preserve"> the course of the term</w:t>
      </w:r>
      <w:r w:rsidR="00182A15">
        <w:rPr>
          <w:rFonts w:cs="Arial"/>
          <w:szCs w:val="22"/>
          <w:lang w:eastAsia="en-US"/>
        </w:rPr>
        <w:t xml:space="preserve"> towards the objectives</w:t>
      </w:r>
      <w:r w:rsidR="008C4CC2" w:rsidRPr="008C4CC2">
        <w:rPr>
          <w:rFonts w:cs="Arial"/>
          <w:szCs w:val="22"/>
          <w:lang w:eastAsia="en-US"/>
        </w:rPr>
        <w:t>. At this meeting achievement is acknowledged and areas for ongoing improvement are identified.</w:t>
      </w:r>
    </w:p>
    <w:p w:rsidR="007D732E" w:rsidRDefault="005615DA" w:rsidP="00F10CBD">
      <w:pPr>
        <w:shd w:val="clear" w:color="auto" w:fill="FFFFFF"/>
        <w:spacing w:after="120"/>
        <w:rPr>
          <w:rFonts w:cs="Arial"/>
        </w:rPr>
      </w:pPr>
      <w:r w:rsidRPr="00E862B9">
        <w:rPr>
          <w:rFonts w:cs="Arial"/>
          <w:b/>
        </w:rPr>
        <w:t>5.1</w:t>
      </w:r>
      <w:r w:rsidRPr="008970D9">
        <w:rPr>
          <w:rFonts w:cs="Arial"/>
          <w:b/>
        </w:rPr>
        <w:tab/>
      </w:r>
      <w:r w:rsidR="008C4CC2" w:rsidRPr="008C4CC2">
        <w:rPr>
          <w:rFonts w:cs="Arial"/>
        </w:rPr>
        <w:t>Ne</w:t>
      </w:r>
      <w:r w:rsidR="00512405">
        <w:rPr>
          <w:rFonts w:cs="Arial"/>
        </w:rPr>
        <w:t>w objectives for the coming term</w:t>
      </w:r>
      <w:r w:rsidR="008C4CC2" w:rsidRPr="008C4CC2">
        <w:rPr>
          <w:rFonts w:cs="Arial"/>
        </w:rPr>
        <w:t xml:space="preserve"> </w:t>
      </w:r>
      <w:r w:rsidR="00182A15">
        <w:rPr>
          <w:rFonts w:cs="Arial"/>
        </w:rPr>
        <w:t>will</w:t>
      </w:r>
      <w:r w:rsidR="008C4CC2" w:rsidRPr="008C4CC2">
        <w:rPr>
          <w:rFonts w:cs="Arial"/>
        </w:rPr>
        <w:t xml:space="preserve"> then</w:t>
      </w:r>
      <w:r w:rsidR="00182A15">
        <w:rPr>
          <w:rFonts w:cs="Arial"/>
        </w:rPr>
        <w:t xml:space="preserve"> be</w:t>
      </w:r>
      <w:r w:rsidR="008C4CC2" w:rsidRPr="008C4CC2">
        <w:rPr>
          <w:rFonts w:cs="Arial"/>
        </w:rPr>
        <w:t xml:space="preserve"> agreed upon.</w:t>
      </w:r>
    </w:p>
    <w:p w:rsidR="008C4CC2" w:rsidRPr="008C4CC2" w:rsidRDefault="008C4CC2" w:rsidP="00F10CBD">
      <w:pPr>
        <w:spacing w:after="120"/>
        <w:ind w:left="720" w:hanging="720"/>
        <w:rPr>
          <w:rFonts w:cs="Arial"/>
        </w:rPr>
      </w:pPr>
      <w:r w:rsidRPr="00E862B9">
        <w:rPr>
          <w:rFonts w:cs="Arial"/>
          <w:b/>
        </w:rPr>
        <w:t>5.2</w:t>
      </w:r>
      <w:r w:rsidRPr="008C4CC2">
        <w:rPr>
          <w:rFonts w:cs="Arial"/>
          <w:b/>
        </w:rPr>
        <w:tab/>
      </w:r>
      <w:r w:rsidRPr="008C4CC2">
        <w:rPr>
          <w:rFonts w:cs="Arial"/>
        </w:rPr>
        <w:t>These new objectives are informed by:</w:t>
      </w:r>
    </w:p>
    <w:p w:rsidR="008C4CC2" w:rsidRPr="008C4CC2" w:rsidRDefault="00F10CBD" w:rsidP="00CE3E66">
      <w:pPr>
        <w:numPr>
          <w:ilvl w:val="0"/>
          <w:numId w:val="40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a</w:t>
      </w:r>
      <w:r w:rsidR="008C4CC2" w:rsidRPr="008C4CC2">
        <w:rPr>
          <w:rFonts w:cs="Arial"/>
        </w:rPr>
        <w:t>ny objectives which were only part</w:t>
      </w:r>
      <w:r w:rsidR="00FB0626">
        <w:rPr>
          <w:rFonts w:cs="Arial"/>
        </w:rPr>
        <w:t>ially achieved the previous term</w:t>
      </w:r>
      <w:r w:rsidR="008C4CC2" w:rsidRPr="008C4CC2">
        <w:rPr>
          <w:rFonts w:cs="Arial"/>
        </w:rPr>
        <w:t>, but which are still important</w:t>
      </w:r>
      <w:r w:rsidR="00E862B9">
        <w:rPr>
          <w:rFonts w:cs="Arial"/>
        </w:rPr>
        <w:t>;</w:t>
      </w:r>
    </w:p>
    <w:p w:rsidR="008C4CC2" w:rsidRPr="008C4CC2" w:rsidRDefault="00F10CBD" w:rsidP="00CE3E66">
      <w:pPr>
        <w:numPr>
          <w:ilvl w:val="0"/>
          <w:numId w:val="40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n</w:t>
      </w:r>
      <w:r w:rsidR="008C4CC2" w:rsidRPr="008C4CC2">
        <w:rPr>
          <w:rFonts w:cs="Arial"/>
        </w:rPr>
        <w:t>ew objectives relating to</w:t>
      </w:r>
      <w:r w:rsidR="001E3440">
        <w:rPr>
          <w:rFonts w:cs="Arial"/>
        </w:rPr>
        <w:t xml:space="preserve"> the roles and responsibilities </w:t>
      </w:r>
      <w:r w:rsidR="008C4CC2" w:rsidRPr="008C4CC2">
        <w:rPr>
          <w:rFonts w:cs="Arial"/>
        </w:rPr>
        <w:t>of the individual</w:t>
      </w:r>
      <w:r w:rsidR="00E862B9">
        <w:rPr>
          <w:rFonts w:cs="Arial"/>
        </w:rPr>
        <w:t>;</w:t>
      </w:r>
    </w:p>
    <w:p w:rsidR="008C4CC2" w:rsidRPr="008C4CC2" w:rsidRDefault="00F10CBD" w:rsidP="00CE3E66">
      <w:pPr>
        <w:numPr>
          <w:ilvl w:val="0"/>
          <w:numId w:val="40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s</w:t>
      </w:r>
      <w:r w:rsidR="008C4CC2" w:rsidRPr="008C4CC2">
        <w:rPr>
          <w:rFonts w:cs="Arial"/>
        </w:rPr>
        <w:t xml:space="preserve">hared objectives relating to the quality improvement plan of the </w:t>
      </w:r>
      <w:r w:rsidR="001E3440">
        <w:rPr>
          <w:rFonts w:cs="Arial"/>
        </w:rPr>
        <w:t>school/</w:t>
      </w:r>
      <w:r w:rsidR="008C4CC2" w:rsidRPr="008C4CC2">
        <w:rPr>
          <w:rFonts w:cs="Arial"/>
        </w:rPr>
        <w:t>setting</w:t>
      </w:r>
      <w:r w:rsidR="00E862B9">
        <w:rPr>
          <w:rFonts w:cs="Arial"/>
        </w:rPr>
        <w:t>;</w:t>
      </w:r>
    </w:p>
    <w:p w:rsidR="008C4CC2" w:rsidRPr="008C4CC2" w:rsidRDefault="00F10CBD" w:rsidP="00CE3E66">
      <w:pPr>
        <w:numPr>
          <w:ilvl w:val="0"/>
          <w:numId w:val="40"/>
        </w:numPr>
        <w:shd w:val="clear" w:color="auto" w:fill="FFFFFF"/>
        <w:spacing w:afterLines="60" w:after="144"/>
        <w:ind w:left="1434" w:hanging="357"/>
        <w:rPr>
          <w:rFonts w:cs="Arial"/>
        </w:rPr>
      </w:pPr>
      <w:proofErr w:type="gramStart"/>
      <w:r>
        <w:rPr>
          <w:rFonts w:cs="Arial"/>
        </w:rPr>
        <w:t>s</w:t>
      </w:r>
      <w:r w:rsidR="008C4CC2" w:rsidRPr="008C4CC2">
        <w:rPr>
          <w:rFonts w:cs="Arial"/>
        </w:rPr>
        <w:t>hared</w:t>
      </w:r>
      <w:proofErr w:type="gramEnd"/>
      <w:r w:rsidR="008C4CC2" w:rsidRPr="008C4CC2">
        <w:rPr>
          <w:rFonts w:cs="Arial"/>
        </w:rPr>
        <w:t xml:space="preserve"> objectives appropriate to the team of which the individual is a member</w:t>
      </w:r>
      <w:r w:rsidR="00182A15">
        <w:rPr>
          <w:rFonts w:cs="Arial"/>
        </w:rPr>
        <w:t>.</w:t>
      </w:r>
    </w:p>
    <w:p w:rsidR="007D732E" w:rsidRDefault="008C4CC2" w:rsidP="00CE3E66">
      <w:pPr>
        <w:pStyle w:val="Heading2"/>
      </w:pPr>
      <w:r>
        <w:t xml:space="preserve">6 </w:t>
      </w:r>
      <w:r>
        <w:tab/>
        <w:t>Managing poor performance</w:t>
      </w:r>
    </w:p>
    <w:p w:rsidR="008C4CC2" w:rsidRPr="008C4CC2" w:rsidRDefault="008C4CC2" w:rsidP="00F10CBD">
      <w:pPr>
        <w:shd w:val="clear" w:color="auto" w:fill="FFFFFF"/>
        <w:spacing w:after="120"/>
        <w:ind w:left="720"/>
        <w:rPr>
          <w:rFonts w:cs="Arial"/>
        </w:rPr>
      </w:pPr>
      <w:r w:rsidRPr="008C4CC2">
        <w:rPr>
          <w:rFonts w:cs="Arial"/>
        </w:rPr>
        <w:t>Identifying and handling weaknesses in performance is helped by good management, with clear expectations and appropriate support systems in place</w:t>
      </w:r>
      <w:r>
        <w:rPr>
          <w:rFonts w:cs="Arial"/>
        </w:rPr>
        <w:t>.</w:t>
      </w:r>
    </w:p>
    <w:p w:rsidR="007D732E" w:rsidRPr="00EA45AD" w:rsidRDefault="007D732E" w:rsidP="00F10CBD">
      <w:pPr>
        <w:shd w:val="clear" w:color="auto" w:fill="FFFFFF"/>
        <w:spacing w:after="120"/>
        <w:ind w:left="720" w:hanging="720"/>
        <w:rPr>
          <w:rFonts w:cs="Arial"/>
        </w:rPr>
      </w:pPr>
      <w:r w:rsidRPr="00E862B9">
        <w:rPr>
          <w:rFonts w:cs="Arial"/>
          <w:b/>
        </w:rPr>
        <w:t>6.1</w:t>
      </w:r>
      <w:r>
        <w:rPr>
          <w:rFonts w:cs="Arial"/>
        </w:rPr>
        <w:tab/>
      </w:r>
      <w:r w:rsidR="001E3440">
        <w:rPr>
          <w:rFonts w:cs="Arial"/>
        </w:rPr>
        <w:t>If at any time in the cycle a</w:t>
      </w:r>
      <w:r w:rsidR="008C4CC2" w:rsidRPr="008C4CC2">
        <w:rPr>
          <w:rFonts w:cs="Arial"/>
        </w:rPr>
        <w:t xml:space="preserve"> member of staff’s performance falls below what is expected, an additional action plan is agreed between the management (reviewer) and staff member (reviewee).</w:t>
      </w:r>
    </w:p>
    <w:p w:rsidR="007D732E" w:rsidRPr="00182A15" w:rsidRDefault="007D732E" w:rsidP="00F10CBD">
      <w:pPr>
        <w:shd w:val="clear" w:color="auto" w:fill="FFFFFF"/>
        <w:spacing w:after="120"/>
        <w:ind w:left="720" w:hanging="720"/>
        <w:rPr>
          <w:rFonts w:cs="Arial"/>
        </w:rPr>
      </w:pPr>
      <w:r w:rsidRPr="00E862B9">
        <w:rPr>
          <w:rFonts w:cs="Arial"/>
          <w:b/>
        </w:rPr>
        <w:t>6.2</w:t>
      </w:r>
      <w:r w:rsidRPr="00E862B9">
        <w:rPr>
          <w:rFonts w:cs="Arial"/>
          <w:b/>
        </w:rPr>
        <w:tab/>
      </w:r>
      <w:r w:rsidR="008C4CC2" w:rsidRPr="008C4CC2">
        <w:rPr>
          <w:rFonts w:cs="Arial"/>
        </w:rPr>
        <w:t>This sets out specifics for improved performance and any actions to support that improvement. If performance cont</w:t>
      </w:r>
      <w:r w:rsidR="00A71B74">
        <w:rPr>
          <w:rFonts w:cs="Arial"/>
        </w:rPr>
        <w:t xml:space="preserve">inues to be lower than expected then </w:t>
      </w:r>
      <w:r w:rsidR="00182A15">
        <w:rPr>
          <w:rFonts w:cs="Arial"/>
        </w:rPr>
        <w:t xml:space="preserve">the school/setting will </w:t>
      </w:r>
      <w:r w:rsidR="00A71B74">
        <w:rPr>
          <w:rFonts w:cs="Arial"/>
        </w:rPr>
        <w:t>need to consider w</w:t>
      </w:r>
      <w:r w:rsidR="001E3440">
        <w:rPr>
          <w:rFonts w:cs="Arial"/>
        </w:rPr>
        <w:t>hat</w:t>
      </w:r>
      <w:r w:rsidR="00843F93">
        <w:rPr>
          <w:rFonts w:cs="Arial"/>
        </w:rPr>
        <w:t xml:space="preserve"> further action </w:t>
      </w:r>
      <w:r w:rsidR="001E3440">
        <w:rPr>
          <w:rFonts w:cs="Arial"/>
        </w:rPr>
        <w:t xml:space="preserve">is </w:t>
      </w:r>
      <w:r w:rsidR="00843F93">
        <w:rPr>
          <w:rFonts w:cs="Arial"/>
        </w:rPr>
        <w:t>to be taken.</w:t>
      </w:r>
    </w:p>
    <w:p w:rsidR="00636506" w:rsidRDefault="00636506" w:rsidP="00CE3E66">
      <w:pPr>
        <w:pStyle w:val="Heading2"/>
      </w:pPr>
      <w:r>
        <w:t>7</w:t>
      </w:r>
      <w:r>
        <w:tab/>
        <w:t>Monitoring and review</w:t>
      </w:r>
    </w:p>
    <w:p w:rsidR="00622E99" w:rsidRDefault="00622E99" w:rsidP="00622E99">
      <w:pPr>
        <w:shd w:val="clear" w:color="auto" w:fill="FFFFFF"/>
        <w:spacing w:after="120"/>
        <w:ind w:left="720"/>
        <w:rPr>
          <w:rFonts w:cs="Arial"/>
        </w:rPr>
      </w:pPr>
    </w:p>
    <w:p w:rsidR="00622E99" w:rsidRDefault="00622E99" w:rsidP="00622E99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policy was ag</w:t>
      </w:r>
      <w:r w:rsidR="00A5202B">
        <w:rPr>
          <w:rFonts w:cs="Arial"/>
        </w:rPr>
        <w:t>reed a</w:t>
      </w:r>
      <w:r w:rsidR="00206FF5">
        <w:rPr>
          <w:rFonts w:cs="Arial"/>
        </w:rPr>
        <w:t>nd implemented in August 2023</w:t>
      </w:r>
      <w:r w:rsidR="001E6978">
        <w:rPr>
          <w:rFonts w:cs="Arial"/>
        </w:rPr>
        <w:t xml:space="preserve"> and is </w:t>
      </w:r>
      <w:r w:rsidR="00A5202B">
        <w:rPr>
          <w:rFonts w:cs="Arial"/>
        </w:rPr>
        <w:t xml:space="preserve">due for review in </w:t>
      </w:r>
      <w:r w:rsidR="00AE3883">
        <w:rPr>
          <w:rFonts w:cs="Arial"/>
        </w:rPr>
        <w:t>Aug</w:t>
      </w:r>
      <w:r w:rsidR="00206FF5">
        <w:rPr>
          <w:rFonts w:cs="Arial"/>
        </w:rPr>
        <w:t>ust 2024</w:t>
      </w:r>
      <w:r w:rsidR="00A37738">
        <w:rPr>
          <w:rFonts w:cs="Arial"/>
        </w:rPr>
        <w:t>.</w:t>
      </w:r>
    </w:p>
    <w:p w:rsidR="00622E99" w:rsidRDefault="00622E99" w:rsidP="00622E99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622E99" w:rsidRDefault="00622E99" w:rsidP="00622E99">
      <w:pPr>
        <w:shd w:val="clear" w:color="auto" w:fill="FFFFFF"/>
        <w:spacing w:after="120"/>
        <w:ind w:left="720" w:hanging="720"/>
        <w:rPr>
          <w:rFonts w:cs="Arial"/>
        </w:rPr>
      </w:pPr>
    </w:p>
    <w:p w:rsidR="00AE3883" w:rsidRPr="00AE3883" w:rsidRDefault="00AE3883" w:rsidP="00AE3883">
      <w:pPr>
        <w:shd w:val="clear" w:color="auto" w:fill="FFFFFF"/>
        <w:spacing w:after="120"/>
        <w:ind w:left="720" w:hanging="720"/>
        <w:rPr>
          <w:b/>
        </w:rPr>
      </w:pPr>
      <w:r w:rsidRPr="00AE3883">
        <w:rPr>
          <w:b/>
        </w:rPr>
        <w:t xml:space="preserve">Name: </w:t>
      </w:r>
      <w:r w:rsidRPr="00AE3883">
        <w:rPr>
          <w:b/>
        </w:rPr>
        <w:tab/>
        <w:t>Miss A West</w:t>
      </w:r>
    </w:p>
    <w:p w:rsidR="00AE3883" w:rsidRPr="00AE3883" w:rsidRDefault="00AE3883" w:rsidP="00AE3883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 w:rsidRPr="00AE3883">
        <w:rPr>
          <w:b/>
        </w:rPr>
        <w:t>Signed:</w:t>
      </w:r>
      <w:r w:rsidRPr="00AE3883">
        <w:rPr>
          <w:b/>
        </w:rPr>
        <w:tab/>
      </w:r>
      <w:r w:rsidRPr="00AE3883">
        <w:rPr>
          <w:rFonts w:ascii="Edwardian Script ITC" w:hAnsi="Edwardian Script ITC"/>
          <w:b/>
          <w:sz w:val="40"/>
        </w:rPr>
        <w:t>A West</w:t>
      </w:r>
    </w:p>
    <w:p w:rsidR="00AE3883" w:rsidRPr="00AE3883" w:rsidRDefault="00AE3883" w:rsidP="00AE3883">
      <w:pPr>
        <w:shd w:val="clear" w:color="auto" w:fill="FFFFFF"/>
        <w:spacing w:after="120"/>
        <w:ind w:left="720" w:hanging="720"/>
        <w:rPr>
          <w:b/>
        </w:rPr>
      </w:pPr>
      <w:r w:rsidRPr="00AE3883">
        <w:rPr>
          <w:b/>
        </w:rPr>
        <w:t>Da</w:t>
      </w:r>
      <w:r w:rsidR="00206FF5">
        <w:rPr>
          <w:b/>
        </w:rPr>
        <w:t>te:</w:t>
      </w:r>
      <w:r w:rsidR="00206FF5">
        <w:rPr>
          <w:b/>
        </w:rPr>
        <w:tab/>
      </w:r>
      <w:r w:rsidR="00206FF5">
        <w:rPr>
          <w:b/>
        </w:rPr>
        <w:tab/>
        <w:t>August 2023</w:t>
      </w:r>
      <w:bookmarkStart w:id="0" w:name="_GoBack"/>
      <w:bookmarkEnd w:id="0"/>
    </w:p>
    <w:p w:rsidR="002B3BE3" w:rsidRDefault="002B3BE3" w:rsidP="00CE3E66">
      <w:pPr>
        <w:pStyle w:val="Heading2"/>
      </w:pPr>
    </w:p>
    <w:sectPr w:rsidR="002B3BE3" w:rsidSect="00A8183E">
      <w:footerReference w:type="default" r:id="rId9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3E" w:rsidRDefault="00AD0F3E">
      <w:r>
        <w:separator/>
      </w:r>
    </w:p>
  </w:endnote>
  <w:endnote w:type="continuationSeparator" w:id="0">
    <w:p w:rsidR="00AD0F3E" w:rsidRDefault="00AD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27" w:rsidRPr="00E344A6" w:rsidRDefault="00565227" w:rsidP="00F10CBD">
    <w:pPr>
      <w:pStyle w:val="Footer"/>
      <w:tabs>
        <w:tab w:val="clear" w:pos="8306"/>
        <w:tab w:val="right" w:pos="8931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565227" w:rsidRPr="00E344A6" w:rsidRDefault="00565227" w:rsidP="00622E99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Performance Management</w:t>
    </w:r>
    <w:r>
      <w:rPr>
        <w:sz w:val="18"/>
        <w:szCs w:val="18"/>
      </w:rPr>
      <w:tab/>
      <w:t xml:space="preserve">  </w:t>
    </w:r>
    <w:r>
      <w:rPr>
        <w:sz w:val="18"/>
        <w:szCs w:val="18"/>
      </w:rPr>
      <w:tab/>
    </w:r>
  </w:p>
  <w:p w:rsidR="00565227" w:rsidRPr="00E344A6" w:rsidRDefault="00565227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206FF5">
      <w:rPr>
        <w:rFonts w:cs="Arial"/>
        <w:noProof/>
        <w:sz w:val="18"/>
        <w:szCs w:val="18"/>
      </w:rPr>
      <w:t>4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3E" w:rsidRDefault="00AD0F3E">
      <w:r>
        <w:separator/>
      </w:r>
    </w:p>
  </w:footnote>
  <w:footnote w:type="continuationSeparator" w:id="0">
    <w:p w:rsidR="00AD0F3E" w:rsidRDefault="00AD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0A6A28E2"/>
    <w:multiLevelType w:val="multilevel"/>
    <w:tmpl w:val="5EC4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BF2C82"/>
    <w:multiLevelType w:val="multilevel"/>
    <w:tmpl w:val="89B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3D548C"/>
    <w:multiLevelType w:val="hybridMultilevel"/>
    <w:tmpl w:val="7CCC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21B36"/>
    <w:multiLevelType w:val="hybridMultilevel"/>
    <w:tmpl w:val="33F6E480"/>
    <w:lvl w:ilvl="0" w:tplc="02C21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BF152A"/>
    <w:multiLevelType w:val="hybridMultilevel"/>
    <w:tmpl w:val="C10EDA3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B10DA2"/>
    <w:multiLevelType w:val="multilevel"/>
    <w:tmpl w:val="590E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23DF2"/>
    <w:multiLevelType w:val="multilevel"/>
    <w:tmpl w:val="4BC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521A85"/>
    <w:multiLevelType w:val="hybridMultilevel"/>
    <w:tmpl w:val="5CAED3AA"/>
    <w:lvl w:ilvl="0" w:tplc="2F321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87774C2"/>
    <w:multiLevelType w:val="hybridMultilevel"/>
    <w:tmpl w:val="1476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9A63273"/>
    <w:multiLevelType w:val="hybridMultilevel"/>
    <w:tmpl w:val="37865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E10559"/>
    <w:multiLevelType w:val="hybridMultilevel"/>
    <w:tmpl w:val="B148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D6D1C7F"/>
    <w:multiLevelType w:val="hybridMultilevel"/>
    <w:tmpl w:val="CB088048"/>
    <w:lvl w:ilvl="0" w:tplc="02C217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9"/>
  </w:num>
  <w:num w:numId="13">
    <w:abstractNumId w:val="16"/>
  </w:num>
  <w:num w:numId="14">
    <w:abstractNumId w:val="31"/>
  </w:num>
  <w:num w:numId="15">
    <w:abstractNumId w:val="15"/>
  </w:num>
  <w:num w:numId="16">
    <w:abstractNumId w:val="39"/>
  </w:num>
  <w:num w:numId="17">
    <w:abstractNumId w:val="19"/>
  </w:num>
  <w:num w:numId="18">
    <w:abstractNumId w:val="32"/>
  </w:num>
  <w:num w:numId="19">
    <w:abstractNumId w:val="34"/>
  </w:num>
  <w:num w:numId="20">
    <w:abstractNumId w:val="17"/>
  </w:num>
  <w:num w:numId="21">
    <w:abstractNumId w:val="23"/>
  </w:num>
  <w:num w:numId="22">
    <w:abstractNumId w:val="35"/>
  </w:num>
  <w:num w:numId="23">
    <w:abstractNumId w:val="37"/>
  </w:num>
  <w:num w:numId="24">
    <w:abstractNumId w:val="26"/>
  </w:num>
  <w:num w:numId="25">
    <w:abstractNumId w:val="27"/>
  </w:num>
  <w:num w:numId="26">
    <w:abstractNumId w:val="21"/>
  </w:num>
  <w:num w:numId="27">
    <w:abstractNumId w:val="20"/>
  </w:num>
  <w:num w:numId="28">
    <w:abstractNumId w:val="28"/>
  </w:num>
  <w:num w:numId="29">
    <w:abstractNumId w:val="18"/>
  </w:num>
  <w:num w:numId="30">
    <w:abstractNumId w:val="36"/>
  </w:num>
  <w:num w:numId="31">
    <w:abstractNumId w:val="13"/>
  </w:num>
  <w:num w:numId="32">
    <w:abstractNumId w:val="33"/>
  </w:num>
  <w:num w:numId="33">
    <w:abstractNumId w:val="30"/>
  </w:num>
  <w:num w:numId="34">
    <w:abstractNumId w:val="14"/>
  </w:num>
  <w:num w:numId="35">
    <w:abstractNumId w:val="12"/>
  </w:num>
  <w:num w:numId="36">
    <w:abstractNumId w:val="38"/>
  </w:num>
  <w:num w:numId="37">
    <w:abstractNumId w:val="25"/>
  </w:num>
  <w:num w:numId="38">
    <w:abstractNumId w:val="22"/>
  </w:num>
  <w:num w:numId="39">
    <w:abstractNumId w:val="2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7EBC"/>
    <w:rsid w:val="0002631C"/>
    <w:rsid w:val="00037BDE"/>
    <w:rsid w:val="00046610"/>
    <w:rsid w:val="00055E55"/>
    <w:rsid w:val="00085114"/>
    <w:rsid w:val="000B7C22"/>
    <w:rsid w:val="000C41FD"/>
    <w:rsid w:val="000D2ACA"/>
    <w:rsid w:val="000E5CE6"/>
    <w:rsid w:val="000F1F0F"/>
    <w:rsid w:val="001121E7"/>
    <w:rsid w:val="00133BEC"/>
    <w:rsid w:val="00173FA4"/>
    <w:rsid w:val="00182A15"/>
    <w:rsid w:val="001837DE"/>
    <w:rsid w:val="00190981"/>
    <w:rsid w:val="001927E4"/>
    <w:rsid w:val="00196540"/>
    <w:rsid w:val="00196F65"/>
    <w:rsid w:val="001C238C"/>
    <w:rsid w:val="001E1320"/>
    <w:rsid w:val="001E3440"/>
    <w:rsid w:val="001E6978"/>
    <w:rsid w:val="001F01AC"/>
    <w:rsid w:val="00206044"/>
    <w:rsid w:val="00206FF5"/>
    <w:rsid w:val="00216A9C"/>
    <w:rsid w:val="002256AA"/>
    <w:rsid w:val="002524E4"/>
    <w:rsid w:val="0026231F"/>
    <w:rsid w:val="002B3BE3"/>
    <w:rsid w:val="003039B3"/>
    <w:rsid w:val="00320AAF"/>
    <w:rsid w:val="00321302"/>
    <w:rsid w:val="00334B65"/>
    <w:rsid w:val="0038051E"/>
    <w:rsid w:val="00395735"/>
    <w:rsid w:val="003C6A15"/>
    <w:rsid w:val="0044334E"/>
    <w:rsid w:val="00475E02"/>
    <w:rsid w:val="00482ACD"/>
    <w:rsid w:val="004C40DF"/>
    <w:rsid w:val="004E12A9"/>
    <w:rsid w:val="004F475C"/>
    <w:rsid w:val="005101EF"/>
    <w:rsid w:val="00512405"/>
    <w:rsid w:val="00540EC7"/>
    <w:rsid w:val="005520EB"/>
    <w:rsid w:val="005615DA"/>
    <w:rsid w:val="00565227"/>
    <w:rsid w:val="00575841"/>
    <w:rsid w:val="005A782B"/>
    <w:rsid w:val="005C29B3"/>
    <w:rsid w:val="005C7C88"/>
    <w:rsid w:val="005F7770"/>
    <w:rsid w:val="00603348"/>
    <w:rsid w:val="00622E99"/>
    <w:rsid w:val="00623AD9"/>
    <w:rsid w:val="00636506"/>
    <w:rsid w:val="006534FF"/>
    <w:rsid w:val="00670AEF"/>
    <w:rsid w:val="00690D78"/>
    <w:rsid w:val="006A048B"/>
    <w:rsid w:val="006E3B0C"/>
    <w:rsid w:val="006F1B3C"/>
    <w:rsid w:val="00722572"/>
    <w:rsid w:val="007277E5"/>
    <w:rsid w:val="00734A02"/>
    <w:rsid w:val="007411D7"/>
    <w:rsid w:val="007427DB"/>
    <w:rsid w:val="00742F5D"/>
    <w:rsid w:val="007466B2"/>
    <w:rsid w:val="007640C5"/>
    <w:rsid w:val="007A1EC4"/>
    <w:rsid w:val="007A2FA9"/>
    <w:rsid w:val="007A4C06"/>
    <w:rsid w:val="007B12C3"/>
    <w:rsid w:val="007D732E"/>
    <w:rsid w:val="007E2280"/>
    <w:rsid w:val="007E7A00"/>
    <w:rsid w:val="00805B54"/>
    <w:rsid w:val="0082299E"/>
    <w:rsid w:val="008275C4"/>
    <w:rsid w:val="00843F93"/>
    <w:rsid w:val="00845914"/>
    <w:rsid w:val="00884D1A"/>
    <w:rsid w:val="00884D29"/>
    <w:rsid w:val="008943E1"/>
    <w:rsid w:val="008970D9"/>
    <w:rsid w:val="008B2FDC"/>
    <w:rsid w:val="008B60CF"/>
    <w:rsid w:val="008C435B"/>
    <w:rsid w:val="008C4CC2"/>
    <w:rsid w:val="008C7D63"/>
    <w:rsid w:val="008D41FD"/>
    <w:rsid w:val="008E41B8"/>
    <w:rsid w:val="008F0A0E"/>
    <w:rsid w:val="00921C4D"/>
    <w:rsid w:val="009779D4"/>
    <w:rsid w:val="0099379D"/>
    <w:rsid w:val="009A0152"/>
    <w:rsid w:val="009E6586"/>
    <w:rsid w:val="009F6EDA"/>
    <w:rsid w:val="009F7E08"/>
    <w:rsid w:val="00A2106F"/>
    <w:rsid w:val="00A2360D"/>
    <w:rsid w:val="00A244E8"/>
    <w:rsid w:val="00A37738"/>
    <w:rsid w:val="00A5202B"/>
    <w:rsid w:val="00A71B74"/>
    <w:rsid w:val="00A71D62"/>
    <w:rsid w:val="00A8183E"/>
    <w:rsid w:val="00AA48F2"/>
    <w:rsid w:val="00AC2181"/>
    <w:rsid w:val="00AD0F3E"/>
    <w:rsid w:val="00AD4F2E"/>
    <w:rsid w:val="00AE3883"/>
    <w:rsid w:val="00B038B3"/>
    <w:rsid w:val="00B14AE6"/>
    <w:rsid w:val="00B35E85"/>
    <w:rsid w:val="00B82E1C"/>
    <w:rsid w:val="00BC161B"/>
    <w:rsid w:val="00BD46A4"/>
    <w:rsid w:val="00BE4DA4"/>
    <w:rsid w:val="00BF6D6C"/>
    <w:rsid w:val="00C03A6A"/>
    <w:rsid w:val="00C23C8D"/>
    <w:rsid w:val="00C24A82"/>
    <w:rsid w:val="00C32280"/>
    <w:rsid w:val="00C504DC"/>
    <w:rsid w:val="00C64D75"/>
    <w:rsid w:val="00C81233"/>
    <w:rsid w:val="00C96434"/>
    <w:rsid w:val="00CD7ABC"/>
    <w:rsid w:val="00CE3E66"/>
    <w:rsid w:val="00CF6202"/>
    <w:rsid w:val="00D13C5D"/>
    <w:rsid w:val="00D16ABF"/>
    <w:rsid w:val="00D17190"/>
    <w:rsid w:val="00D27E20"/>
    <w:rsid w:val="00D31816"/>
    <w:rsid w:val="00D37282"/>
    <w:rsid w:val="00D53304"/>
    <w:rsid w:val="00DA36DB"/>
    <w:rsid w:val="00DB5506"/>
    <w:rsid w:val="00DE299B"/>
    <w:rsid w:val="00DE6FBD"/>
    <w:rsid w:val="00E10875"/>
    <w:rsid w:val="00E3207B"/>
    <w:rsid w:val="00E344A6"/>
    <w:rsid w:val="00E37960"/>
    <w:rsid w:val="00E63A6A"/>
    <w:rsid w:val="00E70A41"/>
    <w:rsid w:val="00E712F6"/>
    <w:rsid w:val="00E862B9"/>
    <w:rsid w:val="00EA2CAA"/>
    <w:rsid w:val="00EB56EA"/>
    <w:rsid w:val="00F10CBD"/>
    <w:rsid w:val="00F43556"/>
    <w:rsid w:val="00F46A3E"/>
    <w:rsid w:val="00F57741"/>
    <w:rsid w:val="00F74562"/>
    <w:rsid w:val="00FB0626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84D29"/>
    <w:pPr>
      <w:keepNext/>
      <w:spacing w:before="240" w:after="60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uiPriority w:val="99"/>
    <w:rsid w:val="00A71D62"/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rsid w:val="007D732E"/>
    <w:rPr>
      <w:rFonts w:ascii="Arial" w:hAnsi="Arial" w:cs="Arial"/>
      <w:b/>
      <w:bCs/>
      <w:iCs/>
      <w:sz w:val="24"/>
      <w:szCs w:val="28"/>
    </w:rPr>
  </w:style>
  <w:style w:type="character" w:customStyle="1" w:styleId="Heading1Char">
    <w:name w:val="Heading 1 Char"/>
    <w:link w:val="Heading1"/>
    <w:rsid w:val="00622E99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622E99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622E99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570AF-03FD-4908-B701-876F1841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92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Nicky Barrett</dc:creator>
  <cp:keywords/>
  <cp:lastModifiedBy>Student 8</cp:lastModifiedBy>
  <cp:revision>10</cp:revision>
  <cp:lastPrinted>2016-12-14T14:50:00Z</cp:lastPrinted>
  <dcterms:created xsi:type="dcterms:W3CDTF">2017-09-07T09:27:00Z</dcterms:created>
  <dcterms:modified xsi:type="dcterms:W3CDTF">2023-07-03T11:32:00Z</dcterms:modified>
</cp:coreProperties>
</file>