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E0" w:rsidRDefault="004D1DE0" w:rsidP="00A62F15">
      <w:pPr>
        <w:pStyle w:val="Title"/>
        <w:rPr>
          <w:sz w:val="72"/>
        </w:rPr>
      </w:pPr>
    </w:p>
    <w:p w:rsidR="004D1DE0" w:rsidRDefault="004D1DE0" w:rsidP="00A62F15">
      <w:pPr>
        <w:pStyle w:val="Title"/>
        <w:rPr>
          <w:sz w:val="72"/>
        </w:rPr>
      </w:pPr>
    </w:p>
    <w:p w:rsidR="00A62F15" w:rsidRPr="00923C62" w:rsidRDefault="00923C62" w:rsidP="00923C62">
      <w:pPr>
        <w:pStyle w:val="Title"/>
        <w:rPr>
          <w:sz w:val="72"/>
        </w:rPr>
      </w:pPr>
      <w:r>
        <w:rPr>
          <w:sz w:val="72"/>
          <w:lang w:val="en-GB"/>
        </w:rPr>
        <w:t>Fledglings Day</w:t>
      </w:r>
      <w:r>
        <w:rPr>
          <w:sz w:val="72"/>
        </w:rPr>
        <w:t xml:space="preserve"> N</w:t>
      </w:r>
      <w:r>
        <w:rPr>
          <w:sz w:val="72"/>
          <w:lang w:val="en-GB"/>
        </w:rPr>
        <w:t>ursery</w:t>
      </w:r>
    </w:p>
    <w:p w:rsidR="00CB2FAD" w:rsidRDefault="00CB2FAD" w:rsidP="00A62F15">
      <w:pPr>
        <w:pStyle w:val="Title"/>
        <w:rPr>
          <w:sz w:val="72"/>
        </w:rPr>
      </w:pPr>
    </w:p>
    <w:p w:rsidR="00A62F15" w:rsidRPr="00923C62" w:rsidRDefault="00A62F15" w:rsidP="00A62F15">
      <w:pPr>
        <w:pStyle w:val="Title"/>
        <w:rPr>
          <w:sz w:val="72"/>
          <w:lang w:val="en-GB"/>
        </w:rPr>
      </w:pPr>
    </w:p>
    <w:p w:rsidR="00CB2FAD" w:rsidRDefault="00CB2FAD" w:rsidP="00A62F15">
      <w:pPr>
        <w:pStyle w:val="Heading1"/>
      </w:pPr>
    </w:p>
    <w:p w:rsidR="004D1DE0" w:rsidRPr="004D1DE0" w:rsidRDefault="004D1DE0" w:rsidP="004D1DE0"/>
    <w:p w:rsidR="00A62F15" w:rsidRPr="004C4FBC" w:rsidRDefault="00A62F15" w:rsidP="00A62F15">
      <w:pPr>
        <w:pStyle w:val="Heading1"/>
      </w:pPr>
      <w:r w:rsidRPr="004C4FBC">
        <w:t xml:space="preserve">Safeguarding &amp; </w:t>
      </w:r>
      <w:r>
        <w:t>Welfare</w:t>
      </w:r>
    </w:p>
    <w:p w:rsidR="00A62F15" w:rsidRDefault="00A62F15" w:rsidP="00CC6D8A">
      <w:pPr>
        <w:pStyle w:val="Heading1"/>
      </w:pPr>
      <w:r w:rsidRPr="004C4FBC">
        <w:t>Child Protection Policy</w:t>
      </w:r>
    </w:p>
    <w:p w:rsidR="00A62F15" w:rsidRDefault="00A62F15" w:rsidP="009A1AF5"/>
    <w:p w:rsidR="00CB2FAD" w:rsidRDefault="00CB2FAD" w:rsidP="009A1AF5">
      <w:pPr>
        <w:ind w:left="2160" w:firstLine="720"/>
        <w:rPr>
          <w:rFonts w:ascii="Calibri" w:hAnsi="Calibri"/>
        </w:rPr>
      </w:pPr>
    </w:p>
    <w:p w:rsidR="004D1DE0" w:rsidRDefault="004D1DE0" w:rsidP="009A1AF5">
      <w:pPr>
        <w:ind w:left="2160" w:firstLine="720"/>
        <w:rPr>
          <w:rFonts w:ascii="Calibri" w:hAnsi="Calibri"/>
        </w:rPr>
      </w:pPr>
    </w:p>
    <w:p w:rsidR="004D1DE0" w:rsidRDefault="004D1DE0" w:rsidP="009A1AF5">
      <w:pPr>
        <w:ind w:left="2160" w:firstLine="720"/>
        <w:rPr>
          <w:rFonts w:ascii="Calibri" w:hAnsi="Calibri"/>
        </w:rPr>
      </w:pPr>
    </w:p>
    <w:p w:rsidR="00CB2FAD" w:rsidRDefault="00CB2FAD" w:rsidP="009A1AF5">
      <w:pPr>
        <w:ind w:left="2160" w:firstLine="720"/>
        <w:rPr>
          <w:rFonts w:ascii="Calibri" w:hAnsi="Calibri"/>
        </w:rPr>
      </w:pPr>
    </w:p>
    <w:p w:rsidR="004D108F" w:rsidRPr="004D108F" w:rsidRDefault="005A4A0D" w:rsidP="004D108F">
      <w:pPr>
        <w:ind w:left="2160" w:firstLine="720"/>
        <w:rPr>
          <w:rFonts w:ascii="Calibri" w:hAnsi="Calibri"/>
        </w:rPr>
      </w:pPr>
      <w:r>
        <w:rPr>
          <w:rFonts w:ascii="Calibri" w:hAnsi="Calibri"/>
        </w:rPr>
        <w:t>Date Reviewed:</w:t>
      </w:r>
      <w:r>
        <w:rPr>
          <w:rFonts w:ascii="Calibri" w:hAnsi="Calibri"/>
        </w:rPr>
        <w:tab/>
      </w:r>
      <w:r>
        <w:rPr>
          <w:rFonts w:ascii="Calibri" w:hAnsi="Calibri"/>
        </w:rPr>
        <w:tab/>
        <w:t>August 2023</w:t>
      </w:r>
    </w:p>
    <w:p w:rsidR="004D108F" w:rsidRPr="004D108F" w:rsidRDefault="004D108F" w:rsidP="004D108F">
      <w:pPr>
        <w:ind w:left="2160"/>
        <w:rPr>
          <w:rFonts w:ascii="Calibri" w:hAnsi="Calibri"/>
        </w:rPr>
      </w:pPr>
    </w:p>
    <w:p w:rsidR="004D108F" w:rsidRPr="004D108F" w:rsidRDefault="005A4A0D" w:rsidP="004D108F">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4D108F" w:rsidRPr="004D108F" w:rsidRDefault="004D108F" w:rsidP="004D108F">
      <w:pPr>
        <w:ind w:left="2160" w:firstLine="720"/>
        <w:rPr>
          <w:rFonts w:ascii="Calibri" w:hAnsi="Calibri"/>
        </w:rPr>
      </w:pPr>
    </w:p>
    <w:p w:rsidR="004D108F" w:rsidRPr="004D108F" w:rsidRDefault="004D108F" w:rsidP="004D108F">
      <w:pPr>
        <w:ind w:left="2160" w:firstLine="720"/>
        <w:rPr>
          <w:rFonts w:ascii="Calibri" w:hAnsi="Calibri"/>
        </w:rPr>
      </w:pPr>
      <w:r w:rsidRPr="004D108F">
        <w:rPr>
          <w:rFonts w:ascii="Calibri" w:hAnsi="Calibri"/>
        </w:rPr>
        <w:t>Reviewed by:</w:t>
      </w:r>
      <w:r w:rsidRPr="004D108F">
        <w:rPr>
          <w:rFonts w:ascii="Calibri" w:hAnsi="Calibri"/>
        </w:rPr>
        <w:tab/>
      </w:r>
      <w:r w:rsidRPr="004D108F">
        <w:rPr>
          <w:rFonts w:ascii="Calibri" w:hAnsi="Calibri"/>
        </w:rPr>
        <w:tab/>
        <w:t xml:space="preserve">Miss A West </w:t>
      </w:r>
    </w:p>
    <w:p w:rsidR="00CB2FAD" w:rsidRDefault="00CB2FAD" w:rsidP="00C63CC9">
      <w:pPr>
        <w:pStyle w:val="Heading1"/>
        <w:spacing w:before="0" w:after="120"/>
        <w:jc w:val="left"/>
        <w:rPr>
          <w:b w:val="0"/>
          <w:sz w:val="20"/>
        </w:rPr>
      </w:pPr>
    </w:p>
    <w:p w:rsidR="00CB2FAD" w:rsidRDefault="00CB2FAD" w:rsidP="00C63CC9">
      <w:pPr>
        <w:pStyle w:val="Heading1"/>
        <w:spacing w:before="0" w:after="120"/>
        <w:jc w:val="left"/>
        <w:rPr>
          <w:b w:val="0"/>
          <w:sz w:val="20"/>
        </w:rPr>
      </w:pPr>
    </w:p>
    <w:p w:rsidR="00CB2FAD" w:rsidRDefault="00CB2FAD" w:rsidP="00C63CC9">
      <w:pPr>
        <w:pStyle w:val="Heading1"/>
        <w:spacing w:before="0" w:after="120"/>
        <w:jc w:val="left"/>
        <w:rPr>
          <w:b w:val="0"/>
          <w:sz w:val="20"/>
        </w:rPr>
      </w:pPr>
    </w:p>
    <w:p w:rsidR="00CB2FAD" w:rsidRDefault="00CB2FAD" w:rsidP="00C63CC9">
      <w:pPr>
        <w:pStyle w:val="Heading1"/>
        <w:spacing w:before="0" w:after="120"/>
        <w:jc w:val="left"/>
        <w:rPr>
          <w:b w:val="0"/>
          <w:sz w:val="20"/>
        </w:rPr>
      </w:pPr>
    </w:p>
    <w:p w:rsidR="003D3DEF" w:rsidRPr="004D1DE0" w:rsidRDefault="003D3DEF" w:rsidP="00C63CC9">
      <w:pPr>
        <w:pStyle w:val="Heading1"/>
        <w:spacing w:before="0" w:after="120"/>
        <w:jc w:val="left"/>
        <w:rPr>
          <w:b w:val="0"/>
          <w:sz w:val="22"/>
        </w:rPr>
      </w:pPr>
      <w:r w:rsidRPr="004D1DE0">
        <w:rPr>
          <w:b w:val="0"/>
          <w:sz w:val="22"/>
        </w:rPr>
        <w:t>Linked policies / procedures:</w:t>
      </w:r>
    </w:p>
    <w:p w:rsidR="00CC6D8A" w:rsidRPr="004D1DE0" w:rsidRDefault="003F02C5" w:rsidP="00CC6D8A">
      <w:pPr>
        <w:rPr>
          <w:rFonts w:ascii="Calibri" w:hAnsi="Calibri" w:cs="Arial"/>
          <w:sz w:val="18"/>
          <w:szCs w:val="16"/>
        </w:rPr>
      </w:pPr>
      <w:r w:rsidRPr="004D1DE0">
        <w:rPr>
          <w:rFonts w:ascii="Calibri" w:hAnsi="Calibri" w:cs="Arial"/>
          <w:sz w:val="18"/>
          <w:szCs w:val="16"/>
        </w:rPr>
        <w:t>Accident and Incident</w:t>
      </w:r>
      <w:r w:rsidR="00CB2FAD" w:rsidRPr="004D1DE0">
        <w:rPr>
          <w:rFonts w:ascii="Calibri" w:hAnsi="Calibri" w:cs="Arial"/>
          <w:sz w:val="18"/>
          <w:szCs w:val="16"/>
        </w:rPr>
        <w:t xml:space="preserve">, </w:t>
      </w:r>
      <w:r w:rsidRPr="004D1DE0">
        <w:rPr>
          <w:rFonts w:ascii="Calibri" w:hAnsi="Calibri" w:cs="Arial"/>
          <w:sz w:val="18"/>
          <w:szCs w:val="16"/>
        </w:rPr>
        <w:t>Induction of New Staff</w:t>
      </w:r>
      <w:r w:rsidR="00CB2FAD" w:rsidRPr="004D1DE0">
        <w:rPr>
          <w:rFonts w:ascii="Calibri" w:hAnsi="Calibri" w:cs="Arial"/>
          <w:sz w:val="18"/>
          <w:szCs w:val="16"/>
        </w:rPr>
        <w:t xml:space="preserve">, </w:t>
      </w:r>
      <w:r w:rsidRPr="004D1DE0">
        <w:rPr>
          <w:rFonts w:ascii="Calibri" w:hAnsi="Calibri" w:cs="Arial"/>
          <w:sz w:val="18"/>
          <w:szCs w:val="16"/>
        </w:rPr>
        <w:t>Intimate Care and Toileting</w:t>
      </w:r>
      <w:r w:rsidR="00CB2FAD" w:rsidRPr="004D1DE0">
        <w:rPr>
          <w:rFonts w:ascii="Calibri" w:hAnsi="Calibri" w:cs="Arial"/>
          <w:sz w:val="18"/>
          <w:szCs w:val="16"/>
        </w:rPr>
        <w:t xml:space="preserve">, </w:t>
      </w:r>
      <w:r w:rsidRPr="004D1DE0">
        <w:rPr>
          <w:rFonts w:ascii="Calibri" w:hAnsi="Calibri" w:cs="Arial"/>
          <w:sz w:val="18"/>
          <w:szCs w:val="16"/>
        </w:rPr>
        <w:t>Key Person</w:t>
      </w:r>
      <w:r w:rsidR="00CB2FAD" w:rsidRPr="004D1DE0">
        <w:rPr>
          <w:rFonts w:ascii="Calibri" w:hAnsi="Calibri" w:cs="Arial"/>
          <w:sz w:val="18"/>
          <w:szCs w:val="16"/>
        </w:rPr>
        <w:t xml:space="preserve">, </w:t>
      </w:r>
      <w:r w:rsidRPr="004D1DE0">
        <w:rPr>
          <w:rFonts w:ascii="Calibri" w:hAnsi="Calibri" w:cs="Arial"/>
          <w:sz w:val="18"/>
          <w:szCs w:val="16"/>
        </w:rPr>
        <w:t>Administering Medicine</w:t>
      </w:r>
      <w:r w:rsidR="00CB2FAD" w:rsidRPr="004D1DE0">
        <w:rPr>
          <w:rFonts w:ascii="Calibri" w:hAnsi="Calibri" w:cs="Arial"/>
          <w:sz w:val="18"/>
          <w:szCs w:val="16"/>
        </w:rPr>
        <w:t xml:space="preserve">, </w:t>
      </w:r>
      <w:r w:rsidRPr="004D1DE0">
        <w:rPr>
          <w:rFonts w:ascii="Calibri" w:hAnsi="Calibri" w:cs="Arial"/>
          <w:sz w:val="18"/>
          <w:szCs w:val="16"/>
        </w:rPr>
        <w:t>Behaviour</w:t>
      </w:r>
      <w:r w:rsidR="00CB2FAD" w:rsidRPr="004D1DE0">
        <w:rPr>
          <w:rFonts w:ascii="Calibri" w:hAnsi="Calibri" w:cs="Arial"/>
          <w:sz w:val="18"/>
          <w:szCs w:val="16"/>
        </w:rPr>
        <w:t xml:space="preserve">, </w:t>
      </w:r>
      <w:r w:rsidRPr="004D1DE0">
        <w:rPr>
          <w:rFonts w:ascii="Calibri" w:hAnsi="Calibri" w:cs="Arial"/>
          <w:sz w:val="18"/>
          <w:szCs w:val="16"/>
        </w:rPr>
        <w:t>Mobile Phones and Cameras</w:t>
      </w:r>
      <w:r w:rsidR="00CB2FAD" w:rsidRPr="004D1DE0">
        <w:rPr>
          <w:rFonts w:ascii="Calibri" w:hAnsi="Calibri" w:cs="Arial"/>
          <w:sz w:val="18"/>
          <w:szCs w:val="16"/>
        </w:rPr>
        <w:t xml:space="preserve">, </w:t>
      </w:r>
      <w:r w:rsidRPr="004D1DE0">
        <w:rPr>
          <w:rFonts w:ascii="Calibri" w:hAnsi="Calibri" w:cs="Arial"/>
          <w:sz w:val="18"/>
          <w:szCs w:val="16"/>
        </w:rPr>
        <w:t>Children’s Arrival and Departure</w:t>
      </w:r>
      <w:r w:rsidR="00CB2FAD" w:rsidRPr="004D1DE0">
        <w:rPr>
          <w:rFonts w:ascii="Calibri" w:hAnsi="Calibri" w:cs="Arial"/>
          <w:sz w:val="18"/>
          <w:szCs w:val="16"/>
        </w:rPr>
        <w:t xml:space="preserve">, </w:t>
      </w:r>
      <w:r w:rsidRPr="004D1DE0">
        <w:rPr>
          <w:rFonts w:ascii="Calibri" w:hAnsi="Calibri" w:cs="Arial"/>
          <w:sz w:val="18"/>
          <w:szCs w:val="16"/>
        </w:rPr>
        <w:t>Compliments, Concerns and Complaints</w:t>
      </w:r>
      <w:r w:rsidR="00CB2FAD" w:rsidRPr="004D1DE0">
        <w:rPr>
          <w:rFonts w:ascii="Calibri" w:hAnsi="Calibri" w:cs="Arial"/>
          <w:sz w:val="18"/>
          <w:szCs w:val="16"/>
        </w:rPr>
        <w:t xml:space="preserve">, </w:t>
      </w:r>
      <w:r w:rsidRPr="004D1DE0">
        <w:rPr>
          <w:rFonts w:ascii="Calibri" w:hAnsi="Calibri" w:cs="Arial"/>
          <w:sz w:val="18"/>
          <w:szCs w:val="16"/>
        </w:rPr>
        <w:t>Confidentiality</w:t>
      </w:r>
      <w:r w:rsidR="00CB2FAD" w:rsidRPr="004D1DE0">
        <w:rPr>
          <w:rFonts w:ascii="Calibri" w:hAnsi="Calibri" w:cs="Arial"/>
          <w:sz w:val="18"/>
          <w:szCs w:val="16"/>
        </w:rPr>
        <w:t xml:space="preserve">, </w:t>
      </w:r>
      <w:r w:rsidRPr="004D1DE0">
        <w:rPr>
          <w:rFonts w:ascii="Calibri" w:hAnsi="Calibri" w:cs="Arial"/>
          <w:sz w:val="18"/>
          <w:szCs w:val="16"/>
        </w:rPr>
        <w:t>Non-attendance</w:t>
      </w:r>
      <w:r w:rsidR="00CB2FAD" w:rsidRPr="004D1DE0">
        <w:rPr>
          <w:rFonts w:ascii="Calibri" w:hAnsi="Calibri" w:cs="Arial"/>
          <w:sz w:val="18"/>
          <w:szCs w:val="16"/>
        </w:rPr>
        <w:t xml:space="preserve">, </w:t>
      </w:r>
      <w:r w:rsidRPr="004D1DE0">
        <w:rPr>
          <w:rFonts w:ascii="Calibri" w:hAnsi="Calibri" w:cs="Arial"/>
          <w:sz w:val="18"/>
          <w:szCs w:val="16"/>
        </w:rPr>
        <w:t>No Smoking, Alcohol and Drugs</w:t>
      </w:r>
      <w:r w:rsidR="00CB2FAD" w:rsidRPr="004D1DE0">
        <w:rPr>
          <w:rFonts w:ascii="Calibri" w:hAnsi="Calibri" w:cs="Arial"/>
          <w:sz w:val="18"/>
          <w:szCs w:val="16"/>
        </w:rPr>
        <w:t xml:space="preserve">, </w:t>
      </w:r>
      <w:r w:rsidRPr="004D1DE0">
        <w:rPr>
          <w:rFonts w:ascii="Calibri" w:hAnsi="Calibri" w:cs="Arial"/>
          <w:sz w:val="18"/>
          <w:szCs w:val="16"/>
        </w:rPr>
        <w:t>Off-site Visits</w:t>
      </w:r>
      <w:r w:rsidR="00CB2FAD" w:rsidRPr="004D1DE0">
        <w:rPr>
          <w:rFonts w:ascii="Calibri" w:hAnsi="Calibri" w:cs="Arial"/>
          <w:sz w:val="18"/>
          <w:szCs w:val="16"/>
        </w:rPr>
        <w:t xml:space="preserve">, </w:t>
      </w:r>
      <w:r w:rsidRPr="004D1DE0">
        <w:rPr>
          <w:rFonts w:ascii="Calibri" w:hAnsi="Calibri" w:cs="Arial"/>
          <w:sz w:val="18"/>
          <w:szCs w:val="16"/>
        </w:rPr>
        <w:t>On-site Visitors</w:t>
      </w:r>
      <w:r w:rsidR="00CB2FAD" w:rsidRPr="004D1DE0">
        <w:rPr>
          <w:rFonts w:ascii="Calibri" w:hAnsi="Calibri" w:cs="Arial"/>
          <w:sz w:val="18"/>
          <w:szCs w:val="16"/>
        </w:rPr>
        <w:t xml:space="preserve">, </w:t>
      </w:r>
      <w:r w:rsidRPr="004D1DE0">
        <w:rPr>
          <w:rFonts w:ascii="Calibri" w:hAnsi="Calibri" w:cs="Arial"/>
          <w:sz w:val="18"/>
          <w:szCs w:val="16"/>
        </w:rPr>
        <w:t>Lost or Missing Child</w:t>
      </w:r>
      <w:r w:rsidR="00CB2FAD" w:rsidRPr="004D1DE0">
        <w:rPr>
          <w:rFonts w:ascii="Calibri" w:hAnsi="Calibri" w:cs="Arial"/>
          <w:sz w:val="18"/>
          <w:szCs w:val="16"/>
        </w:rPr>
        <w:t xml:space="preserve">, </w:t>
      </w:r>
      <w:r w:rsidR="00CC6D8A" w:rsidRPr="004D1DE0">
        <w:rPr>
          <w:rFonts w:ascii="Calibri" w:hAnsi="Calibri" w:cs="Arial"/>
          <w:sz w:val="18"/>
          <w:szCs w:val="16"/>
        </w:rPr>
        <w:t>Documentation and Record Keeping</w:t>
      </w:r>
      <w:r w:rsidR="00CB2FAD" w:rsidRPr="004D1DE0">
        <w:rPr>
          <w:rFonts w:ascii="Calibri" w:hAnsi="Calibri" w:cs="Arial"/>
          <w:sz w:val="18"/>
          <w:szCs w:val="16"/>
        </w:rPr>
        <w:t xml:space="preserve">, </w:t>
      </w:r>
      <w:r w:rsidR="00CC6D8A" w:rsidRPr="004D1DE0">
        <w:rPr>
          <w:rFonts w:ascii="Calibri" w:hAnsi="Calibri" w:cs="Arial"/>
          <w:sz w:val="18"/>
          <w:szCs w:val="16"/>
        </w:rPr>
        <w:t>Equality and Inclusion</w:t>
      </w:r>
      <w:r w:rsidR="00CB2FAD" w:rsidRPr="004D1DE0">
        <w:rPr>
          <w:rFonts w:ascii="Calibri" w:hAnsi="Calibri" w:cs="Arial"/>
          <w:sz w:val="18"/>
          <w:szCs w:val="16"/>
        </w:rPr>
        <w:t xml:space="preserve">, </w:t>
      </w:r>
      <w:r w:rsidR="00CC6D8A" w:rsidRPr="004D1DE0">
        <w:rPr>
          <w:rFonts w:ascii="Calibri" w:hAnsi="Calibri" w:cs="Arial"/>
          <w:sz w:val="18"/>
          <w:szCs w:val="16"/>
        </w:rPr>
        <w:t>Equipment</w:t>
      </w:r>
      <w:r w:rsidR="00CB2FAD" w:rsidRPr="004D1DE0">
        <w:rPr>
          <w:rFonts w:ascii="Calibri" w:hAnsi="Calibri" w:cs="Arial"/>
          <w:sz w:val="18"/>
          <w:szCs w:val="16"/>
        </w:rPr>
        <w:t xml:space="preserve">, </w:t>
      </w:r>
      <w:r w:rsidR="00CC6D8A" w:rsidRPr="004D1DE0">
        <w:rPr>
          <w:rFonts w:ascii="Calibri" w:hAnsi="Calibri" w:cs="Arial"/>
          <w:sz w:val="18"/>
          <w:szCs w:val="16"/>
        </w:rPr>
        <w:t>Routine of the Day</w:t>
      </w:r>
      <w:r w:rsidR="00CB2FAD" w:rsidRPr="004D1DE0">
        <w:rPr>
          <w:rFonts w:ascii="Calibri" w:hAnsi="Calibri" w:cs="Arial"/>
          <w:sz w:val="18"/>
          <w:szCs w:val="16"/>
        </w:rPr>
        <w:t xml:space="preserve">, </w:t>
      </w:r>
      <w:r w:rsidR="00CC6D8A" w:rsidRPr="004D1DE0">
        <w:rPr>
          <w:rFonts w:ascii="Calibri" w:hAnsi="Calibri" w:cs="Arial"/>
          <w:sz w:val="18"/>
          <w:szCs w:val="16"/>
        </w:rPr>
        <w:t>Staff Supervision</w:t>
      </w:r>
      <w:r w:rsidR="00CB2FAD" w:rsidRPr="004D1DE0">
        <w:rPr>
          <w:rFonts w:ascii="Calibri" w:hAnsi="Calibri" w:cs="Arial"/>
          <w:sz w:val="18"/>
          <w:szCs w:val="16"/>
        </w:rPr>
        <w:t xml:space="preserve">, </w:t>
      </w:r>
      <w:r w:rsidR="00CC6D8A" w:rsidRPr="004D1DE0">
        <w:rPr>
          <w:rFonts w:ascii="Calibri" w:hAnsi="Calibri" w:cs="Arial"/>
          <w:sz w:val="18"/>
          <w:szCs w:val="16"/>
        </w:rPr>
        <w:t>Staff Training and Development</w:t>
      </w:r>
      <w:r w:rsidR="00CB2FAD" w:rsidRPr="004D1DE0">
        <w:rPr>
          <w:rFonts w:ascii="Calibri" w:hAnsi="Calibri" w:cs="Arial"/>
          <w:sz w:val="18"/>
          <w:szCs w:val="16"/>
        </w:rPr>
        <w:t xml:space="preserve">, </w:t>
      </w:r>
      <w:r w:rsidR="00CC6D8A" w:rsidRPr="004D1DE0">
        <w:rPr>
          <w:rFonts w:ascii="Calibri" w:hAnsi="Calibri" w:cs="Arial"/>
          <w:sz w:val="18"/>
          <w:szCs w:val="16"/>
        </w:rPr>
        <w:t>Fire Safety</w:t>
      </w:r>
      <w:r w:rsidR="00CB2FAD" w:rsidRPr="004D1DE0">
        <w:rPr>
          <w:rFonts w:ascii="Calibri" w:hAnsi="Calibri" w:cs="Arial"/>
          <w:sz w:val="18"/>
          <w:szCs w:val="16"/>
        </w:rPr>
        <w:t xml:space="preserve">, </w:t>
      </w:r>
      <w:r w:rsidRPr="004D1DE0">
        <w:rPr>
          <w:rFonts w:ascii="Calibri" w:hAnsi="Calibri" w:cs="Arial"/>
          <w:sz w:val="18"/>
          <w:szCs w:val="16"/>
        </w:rPr>
        <w:t>Parent/Carer Partnership</w:t>
      </w:r>
      <w:r w:rsidR="00CB2FAD" w:rsidRPr="004D1DE0">
        <w:rPr>
          <w:rFonts w:ascii="Calibri" w:hAnsi="Calibri" w:cs="Arial"/>
          <w:sz w:val="18"/>
          <w:szCs w:val="16"/>
        </w:rPr>
        <w:t xml:space="preserve">, </w:t>
      </w:r>
      <w:r w:rsidR="00CC6D8A" w:rsidRPr="004D1DE0">
        <w:rPr>
          <w:rFonts w:ascii="Calibri" w:hAnsi="Calibri" w:cs="Arial"/>
          <w:sz w:val="18"/>
          <w:szCs w:val="16"/>
        </w:rPr>
        <w:t>Health and Safety</w:t>
      </w:r>
      <w:r w:rsidR="00CB2FAD" w:rsidRPr="004D1DE0">
        <w:rPr>
          <w:rFonts w:ascii="Calibri" w:hAnsi="Calibri" w:cs="Arial"/>
          <w:sz w:val="18"/>
          <w:szCs w:val="16"/>
        </w:rPr>
        <w:t xml:space="preserve">, </w:t>
      </w:r>
      <w:r w:rsidR="00CC6D8A" w:rsidRPr="004D1DE0">
        <w:rPr>
          <w:rFonts w:ascii="Calibri" w:hAnsi="Calibri" w:cs="Arial"/>
          <w:sz w:val="18"/>
          <w:szCs w:val="16"/>
        </w:rPr>
        <w:t>Healthy Eating</w:t>
      </w:r>
      <w:r w:rsidR="00CB2FAD" w:rsidRPr="004D1DE0">
        <w:rPr>
          <w:rFonts w:ascii="Calibri" w:hAnsi="Calibri" w:cs="Arial"/>
          <w:sz w:val="18"/>
          <w:szCs w:val="16"/>
        </w:rPr>
        <w:t xml:space="preserve">, </w:t>
      </w:r>
      <w:r w:rsidR="00CC6D8A" w:rsidRPr="004D1DE0">
        <w:rPr>
          <w:rFonts w:ascii="Calibri" w:hAnsi="Calibri" w:cs="Arial"/>
          <w:sz w:val="18"/>
          <w:szCs w:val="16"/>
        </w:rPr>
        <w:t>Illness, Upset and Crying</w:t>
      </w:r>
      <w:r w:rsidR="00CB2FAD" w:rsidRPr="004D1DE0">
        <w:rPr>
          <w:rFonts w:ascii="Calibri" w:hAnsi="Calibri" w:cs="Arial"/>
          <w:sz w:val="18"/>
          <w:szCs w:val="16"/>
        </w:rPr>
        <w:t xml:space="preserve">, </w:t>
      </w:r>
      <w:r w:rsidR="00CC6D8A" w:rsidRPr="004D1DE0">
        <w:rPr>
          <w:rFonts w:ascii="Calibri" w:hAnsi="Calibri" w:cs="Arial"/>
          <w:sz w:val="18"/>
          <w:szCs w:val="16"/>
        </w:rPr>
        <w:t>Admissions</w:t>
      </w:r>
      <w:r w:rsidR="00CB2FAD" w:rsidRPr="004D1DE0">
        <w:rPr>
          <w:rFonts w:ascii="Calibri" w:hAnsi="Calibri" w:cs="Arial"/>
          <w:sz w:val="18"/>
          <w:szCs w:val="16"/>
        </w:rPr>
        <w:t xml:space="preserve">, </w:t>
      </w:r>
      <w:r w:rsidR="00CC6D8A" w:rsidRPr="004D1DE0">
        <w:rPr>
          <w:rFonts w:ascii="Calibri" w:hAnsi="Calibri" w:cs="Arial"/>
          <w:sz w:val="18"/>
          <w:szCs w:val="16"/>
        </w:rPr>
        <w:t>Uncollected Child</w:t>
      </w:r>
      <w:r w:rsidR="00CB2FAD" w:rsidRPr="004D1DE0">
        <w:rPr>
          <w:rFonts w:ascii="Calibri" w:hAnsi="Calibri" w:cs="Arial"/>
          <w:sz w:val="18"/>
          <w:szCs w:val="16"/>
        </w:rPr>
        <w:t xml:space="preserve">, </w:t>
      </w:r>
      <w:r w:rsidR="00CC6D8A" w:rsidRPr="004D1DE0">
        <w:rPr>
          <w:rFonts w:ascii="Calibri" w:hAnsi="Calibri" w:cs="Arial"/>
          <w:sz w:val="18"/>
          <w:szCs w:val="16"/>
        </w:rPr>
        <w:t>Whistleblowing</w:t>
      </w:r>
      <w:r w:rsidR="00FD1ECF">
        <w:rPr>
          <w:rFonts w:ascii="Calibri" w:hAnsi="Calibri" w:cs="Arial"/>
          <w:sz w:val="18"/>
          <w:szCs w:val="16"/>
        </w:rPr>
        <w:t>, Childs Voice.</w:t>
      </w:r>
    </w:p>
    <w:p w:rsidR="00CC6D8A" w:rsidRDefault="00CC6D8A" w:rsidP="003F02C5">
      <w:pPr>
        <w:rPr>
          <w:rFonts w:cs="Arial"/>
          <w:sz w:val="24"/>
        </w:rPr>
      </w:pPr>
    </w:p>
    <w:p w:rsidR="00FC2839" w:rsidRDefault="00FC2839" w:rsidP="003F02C5">
      <w:pPr>
        <w:rPr>
          <w:rFonts w:cs="Arial"/>
          <w:sz w:val="24"/>
        </w:rPr>
      </w:pPr>
    </w:p>
    <w:p w:rsidR="00FC2839" w:rsidRDefault="00FC2839" w:rsidP="003F02C5">
      <w:pPr>
        <w:rPr>
          <w:rFonts w:cs="Arial"/>
          <w:sz w:val="24"/>
        </w:rPr>
      </w:pPr>
    </w:p>
    <w:p w:rsidR="00FC2839" w:rsidRDefault="00FC2839" w:rsidP="003F02C5">
      <w:pPr>
        <w:rPr>
          <w:rFonts w:cs="Arial"/>
          <w:sz w:val="24"/>
        </w:rPr>
      </w:pPr>
    </w:p>
    <w:p w:rsidR="00FC2839" w:rsidRDefault="00FC2839" w:rsidP="003F02C5">
      <w:pPr>
        <w:rPr>
          <w:rFonts w:cs="Arial"/>
          <w:sz w:val="24"/>
        </w:rPr>
      </w:pPr>
    </w:p>
    <w:p w:rsidR="00FC2839" w:rsidRDefault="00FC2839" w:rsidP="003F02C5">
      <w:pPr>
        <w:rPr>
          <w:rFonts w:cs="Arial"/>
          <w:sz w:val="24"/>
        </w:rPr>
      </w:pPr>
    </w:p>
    <w:p w:rsidR="002B3BE3" w:rsidRDefault="002B3BE3" w:rsidP="002D1205">
      <w:pPr>
        <w:pStyle w:val="Heading2"/>
      </w:pPr>
      <w:r>
        <w:lastRenderedPageBreak/>
        <w:t xml:space="preserve">1 </w:t>
      </w:r>
      <w:r>
        <w:tab/>
        <w:t>Introduction</w:t>
      </w:r>
    </w:p>
    <w:p w:rsidR="00CB2BAB" w:rsidRPr="00B32D05" w:rsidRDefault="00CB2BAB" w:rsidP="00CB2BAB">
      <w:pPr>
        <w:ind w:left="454"/>
        <w:rPr>
          <w:rFonts w:cs="Arial"/>
          <w:color w:val="000000"/>
        </w:rPr>
      </w:pPr>
      <w:r w:rsidRPr="002201D0">
        <w:rPr>
          <w:rFonts w:cs="Arial"/>
          <w:color w:val="000000"/>
        </w:rPr>
        <w:t xml:space="preserve">At </w:t>
      </w:r>
      <w:proofErr w:type="spellStart"/>
      <w:r w:rsidR="00D76755">
        <w:rPr>
          <w:rFonts w:cs="Arial"/>
          <w:color w:val="000000"/>
        </w:rPr>
        <w:t>Fleglings</w:t>
      </w:r>
      <w:proofErr w:type="spellEnd"/>
      <w:r w:rsidR="00D76755">
        <w:rPr>
          <w:rFonts w:cs="Arial"/>
          <w:color w:val="000000"/>
        </w:rPr>
        <w:t xml:space="preserve"> Day </w:t>
      </w:r>
      <w:r>
        <w:rPr>
          <w:rFonts w:cs="Arial"/>
          <w:color w:val="000000"/>
        </w:rPr>
        <w:t>Nursery</w:t>
      </w:r>
      <w:r w:rsidRPr="002201D0">
        <w:rPr>
          <w:rFonts w:cs="Arial"/>
          <w:color w:val="000000"/>
        </w:rPr>
        <w:t>, we comply with all the legal requirements set out in the ‘Statutory Framework for the Early Years Foundation Stage’ – September 2012</w:t>
      </w:r>
      <w:r>
        <w:rPr>
          <w:rFonts w:cs="Arial"/>
          <w:color w:val="000000"/>
        </w:rPr>
        <w:t xml:space="preserve"> and with the new requirements which came into force in September 2014</w:t>
      </w:r>
      <w:r w:rsidR="00FA504F">
        <w:rPr>
          <w:rFonts w:cs="Arial"/>
          <w:color w:val="000000"/>
        </w:rPr>
        <w:t xml:space="preserve"> </w:t>
      </w:r>
      <w:proofErr w:type="gramStart"/>
      <w:r w:rsidR="00FA504F">
        <w:rPr>
          <w:rFonts w:cs="Arial"/>
          <w:color w:val="000000"/>
        </w:rPr>
        <w:t xml:space="preserve">and </w:t>
      </w:r>
      <w:r w:rsidRPr="002201D0">
        <w:rPr>
          <w:rFonts w:cs="Arial"/>
          <w:color w:val="000000"/>
        </w:rPr>
        <w:t xml:space="preserve"> </w:t>
      </w:r>
      <w:r w:rsidR="007E1062" w:rsidRPr="007E1062">
        <w:rPr>
          <w:rFonts w:cs="Arial"/>
          <w:bCs/>
        </w:rPr>
        <w:t>GDPR</w:t>
      </w:r>
      <w:proofErr w:type="gramEnd"/>
      <w:r w:rsidR="007E1062" w:rsidRPr="007E1062">
        <w:rPr>
          <w:rFonts w:cs="Arial"/>
          <w:bCs/>
        </w:rPr>
        <w:t xml:space="preserve">. </w:t>
      </w:r>
      <w:proofErr w:type="gramStart"/>
      <w:r w:rsidR="007E1062" w:rsidRPr="007E1062">
        <w:rPr>
          <w:rFonts w:cs="Arial"/>
          <w:bCs/>
        </w:rPr>
        <w:t>(General Data Protection Regulations 2018)</w:t>
      </w:r>
      <w:r w:rsidR="007E1062">
        <w:rPr>
          <w:rFonts w:cs="Arial"/>
          <w:bCs/>
        </w:rPr>
        <w:t>.</w:t>
      </w:r>
      <w:proofErr w:type="gramEnd"/>
      <w:r w:rsidR="007E1062">
        <w:rPr>
          <w:rFonts w:cs="Arial"/>
          <w:bCs/>
        </w:rPr>
        <w:t xml:space="preserve"> </w:t>
      </w:r>
      <w:r w:rsidRPr="002201D0">
        <w:rPr>
          <w:rFonts w:cs="Arial"/>
          <w:color w:val="000000"/>
        </w:rPr>
        <w:t xml:space="preserve">We work in line with the guidance and procedures of the Local Safeguarding Children Board and the Government’s statutory guidance ‘Working Together to </w:t>
      </w:r>
      <w:proofErr w:type="gramStart"/>
      <w:r w:rsidRPr="002201D0">
        <w:rPr>
          <w:rFonts w:cs="Arial"/>
          <w:color w:val="000000"/>
        </w:rPr>
        <w:t>Safeguard</w:t>
      </w:r>
      <w:proofErr w:type="gramEnd"/>
      <w:r w:rsidRPr="002201D0">
        <w:rPr>
          <w:rFonts w:cs="Arial"/>
          <w:color w:val="000000"/>
        </w:rPr>
        <w:t xml:space="preserve"> children’.</w:t>
      </w:r>
      <w:r>
        <w:rPr>
          <w:rFonts w:cs="Arial"/>
          <w:color w:val="000000"/>
        </w:rPr>
        <w:t xml:space="preserve"> This can be seen on the following website:  </w:t>
      </w:r>
    </w:p>
    <w:p w:rsidR="00CB2BAB" w:rsidRDefault="00B807E5" w:rsidP="00CB2BAB">
      <w:pPr>
        <w:ind w:left="454"/>
        <w:rPr>
          <w:rStyle w:val="Hyperlink"/>
          <w:rFonts w:cs="Arial"/>
        </w:rPr>
      </w:pPr>
      <w:hyperlink r:id="rId9" w:history="1">
        <w:r w:rsidR="00CB2BAB" w:rsidRPr="002320CA">
          <w:rPr>
            <w:rStyle w:val="Hyperlink"/>
            <w:rFonts w:cs="Arial"/>
          </w:rPr>
          <w:t>https://www.gov.uk/government/publications/working-together-to-safeguard-children--2</w:t>
        </w:r>
      </w:hyperlink>
    </w:p>
    <w:p w:rsidR="007E1062" w:rsidRDefault="007E1062" w:rsidP="00CB2BAB">
      <w:pPr>
        <w:ind w:left="454"/>
        <w:rPr>
          <w:rStyle w:val="Hyperlink"/>
          <w:rFonts w:cs="Arial"/>
        </w:rPr>
      </w:pPr>
    </w:p>
    <w:p w:rsidR="00CB2BAB" w:rsidRDefault="00CB2BAB" w:rsidP="00CB2BAB">
      <w:pPr>
        <w:spacing w:after="120"/>
        <w:ind w:left="454"/>
        <w:rPr>
          <w:rFonts w:cs="Arial"/>
        </w:rPr>
      </w:pPr>
    </w:p>
    <w:p w:rsidR="00CB2BAB" w:rsidRDefault="00CB2BAB" w:rsidP="00CB2BAB">
      <w:pPr>
        <w:spacing w:after="120"/>
        <w:ind w:left="454"/>
        <w:rPr>
          <w:rFonts w:cs="Arial"/>
        </w:rPr>
      </w:pPr>
      <w:r>
        <w:rPr>
          <w:rFonts w:cs="Arial"/>
        </w:rPr>
        <w:t>These Early Years statutory framework</w:t>
      </w:r>
      <w:r w:rsidRPr="000E4E9C">
        <w:rPr>
          <w:rFonts w:cs="Arial"/>
        </w:rPr>
        <w:t xml:space="preserve"> requires all children </w:t>
      </w:r>
      <w:r>
        <w:rPr>
          <w:rFonts w:cs="Arial"/>
        </w:rPr>
        <w:t>to</w:t>
      </w:r>
      <w:r w:rsidRPr="000E4E9C">
        <w:rPr>
          <w:rFonts w:cs="Arial"/>
        </w:rPr>
        <w:t xml:space="preserve"> be safeguarded</w:t>
      </w:r>
      <w:r>
        <w:rPr>
          <w:rFonts w:cs="Arial"/>
        </w:rPr>
        <w:t xml:space="preserve"> </w:t>
      </w:r>
      <w:r w:rsidRPr="000E4E9C">
        <w:rPr>
          <w:rFonts w:cs="Arial"/>
        </w:rPr>
        <w:t>through an effective policy and related procedures that are understood and consistently</w:t>
      </w:r>
      <w:r>
        <w:rPr>
          <w:rFonts w:cs="Arial"/>
        </w:rPr>
        <w:t xml:space="preserve"> applied.</w:t>
      </w:r>
      <w:r w:rsidR="004F0079">
        <w:rPr>
          <w:rFonts w:cs="Arial"/>
        </w:rPr>
        <w:t xml:space="preserve"> This policy is in line with Local Safeguarding Children’s Board (Northamptonshire LSCB)</w:t>
      </w:r>
    </w:p>
    <w:p w:rsidR="00B906C0" w:rsidRDefault="00B906C0" w:rsidP="00CB2BAB">
      <w:pPr>
        <w:spacing w:after="120"/>
        <w:ind w:left="454"/>
        <w:rPr>
          <w:rFonts w:cs="Arial"/>
        </w:rPr>
      </w:pPr>
    </w:p>
    <w:p w:rsidR="00B906C0" w:rsidRPr="007E1062" w:rsidRDefault="00B906C0" w:rsidP="00B906C0">
      <w:pPr>
        <w:ind w:left="454"/>
        <w:rPr>
          <w:rFonts w:cs="Arial"/>
        </w:rPr>
      </w:pPr>
      <w:r>
        <w:rPr>
          <w:rStyle w:val="Hyperlink"/>
          <w:rFonts w:cs="Arial"/>
          <w:color w:val="auto"/>
          <w:u w:val="none"/>
        </w:rPr>
        <w:t xml:space="preserve">At Fledglings Day Nursery we have an </w:t>
      </w:r>
      <w:proofErr w:type="spellStart"/>
      <w:r>
        <w:rPr>
          <w:rStyle w:val="Hyperlink"/>
          <w:rFonts w:cs="Arial"/>
          <w:color w:val="auto"/>
          <w:u w:val="none"/>
        </w:rPr>
        <w:t>exstensive</w:t>
      </w:r>
      <w:proofErr w:type="spellEnd"/>
      <w:r>
        <w:rPr>
          <w:rStyle w:val="Hyperlink"/>
          <w:rFonts w:cs="Arial"/>
          <w:color w:val="auto"/>
          <w:u w:val="none"/>
        </w:rPr>
        <w:t xml:space="preserve"> Safeguarding Procedure folder to support this Document.</w:t>
      </w:r>
    </w:p>
    <w:p w:rsidR="000E4E9C" w:rsidRPr="000E4E9C" w:rsidRDefault="000E4E9C" w:rsidP="00DA3A31">
      <w:pPr>
        <w:spacing w:after="120"/>
        <w:ind w:left="720"/>
        <w:rPr>
          <w:rFonts w:cs="Arial"/>
          <w:u w:val="single"/>
        </w:rPr>
      </w:pPr>
      <w:r w:rsidRPr="000E4E9C">
        <w:rPr>
          <w:rFonts w:cs="Arial"/>
        </w:rPr>
        <w:t xml:space="preserve"> </w:t>
      </w:r>
    </w:p>
    <w:p w:rsidR="002B3BE3" w:rsidRDefault="002B3BE3" w:rsidP="002D1205">
      <w:pPr>
        <w:pStyle w:val="Heading2"/>
      </w:pPr>
      <w:r>
        <w:t xml:space="preserve">2 </w:t>
      </w:r>
      <w:r>
        <w:tab/>
        <w:t>Aims and objectives</w:t>
      </w:r>
    </w:p>
    <w:p w:rsidR="005C153F" w:rsidRDefault="005C153F" w:rsidP="004135BE">
      <w:pPr>
        <w:spacing w:after="120"/>
        <w:ind w:left="397"/>
        <w:rPr>
          <w:rFonts w:cs="Arial"/>
          <w:strike/>
        </w:rPr>
      </w:pPr>
      <w:r>
        <w:rPr>
          <w:rFonts w:cs="Arial"/>
        </w:rPr>
        <w:t xml:space="preserve">The aim of this policy is </w:t>
      </w:r>
      <w:proofErr w:type="gramStart"/>
      <w:r>
        <w:rPr>
          <w:rFonts w:cs="Arial"/>
        </w:rPr>
        <w:t>to  help</w:t>
      </w:r>
      <w:proofErr w:type="gramEnd"/>
      <w:r>
        <w:rPr>
          <w:rFonts w:cs="Arial"/>
        </w:rPr>
        <w:t xml:space="preserve"> all staff to </w:t>
      </w:r>
      <w:r w:rsidR="00B038B3" w:rsidRPr="00B038B3">
        <w:rPr>
          <w:rFonts w:cs="Arial"/>
        </w:rPr>
        <w:t>recognise the importance of working together</w:t>
      </w:r>
      <w:r w:rsidR="00613268">
        <w:rPr>
          <w:rFonts w:cs="Arial"/>
        </w:rPr>
        <w:t xml:space="preserve"> </w:t>
      </w:r>
      <w:r w:rsidR="00B038B3" w:rsidRPr="00B038B3">
        <w:rPr>
          <w:rFonts w:cs="Arial"/>
        </w:rPr>
        <w:t>to</w:t>
      </w:r>
      <w:r w:rsidR="00613268">
        <w:rPr>
          <w:rFonts w:cs="Arial"/>
        </w:rPr>
        <w:t xml:space="preserve"> </w:t>
      </w:r>
      <w:r w:rsidR="00B038B3" w:rsidRPr="00B038B3">
        <w:rPr>
          <w:rFonts w:cs="Arial"/>
        </w:rPr>
        <w:t xml:space="preserve">implement </w:t>
      </w:r>
      <w:r w:rsidR="004135BE">
        <w:rPr>
          <w:rFonts w:cs="Arial"/>
        </w:rPr>
        <w:t>safeguarding requirements</w:t>
      </w:r>
      <w:r w:rsidR="005D1A85">
        <w:rPr>
          <w:rFonts w:cs="Arial"/>
        </w:rPr>
        <w:t>.</w:t>
      </w:r>
      <w:r w:rsidR="00B038B3" w:rsidRPr="00B038B3">
        <w:rPr>
          <w:rFonts w:cs="Arial"/>
        </w:rPr>
        <w:t xml:space="preserve"> </w:t>
      </w:r>
    </w:p>
    <w:p w:rsidR="000E4E9C" w:rsidRDefault="005C153F" w:rsidP="004135BE">
      <w:pPr>
        <w:spacing w:after="120"/>
        <w:ind w:left="397"/>
        <w:rPr>
          <w:rFonts w:cs="Arial"/>
        </w:rPr>
      </w:pPr>
      <w:r>
        <w:rPr>
          <w:rFonts w:cs="Arial"/>
        </w:rPr>
        <w:t xml:space="preserve">The objective of this policy is to </w:t>
      </w:r>
      <w:r w:rsidR="00B038B3" w:rsidRPr="00B038B3">
        <w:rPr>
          <w:rFonts w:cs="Arial"/>
        </w:rPr>
        <w:t>ensure that we</w:t>
      </w:r>
      <w:r w:rsidR="003A0BCF">
        <w:rPr>
          <w:rFonts w:cs="Arial"/>
        </w:rPr>
        <w:t>,</w:t>
      </w:r>
      <w:r>
        <w:rPr>
          <w:rFonts w:cs="Arial"/>
        </w:rPr>
        <w:t xml:space="preserve"> as a team</w:t>
      </w:r>
      <w:r w:rsidR="003A0BCF">
        <w:rPr>
          <w:rFonts w:cs="Arial"/>
        </w:rPr>
        <w:t>,</w:t>
      </w:r>
      <w:r>
        <w:rPr>
          <w:rFonts w:cs="Arial"/>
        </w:rPr>
        <w:t xml:space="preserve"> </w:t>
      </w:r>
      <w:r w:rsidR="00B038B3" w:rsidRPr="00B038B3">
        <w:rPr>
          <w:rFonts w:cs="Arial"/>
        </w:rPr>
        <w:t>provide the best possib</w:t>
      </w:r>
      <w:r>
        <w:rPr>
          <w:rFonts w:cs="Arial"/>
        </w:rPr>
        <w:t xml:space="preserve">le care and welfare </w:t>
      </w:r>
      <w:r w:rsidR="00B038B3" w:rsidRPr="00B038B3">
        <w:rPr>
          <w:rFonts w:cs="Arial"/>
        </w:rPr>
        <w:t>for each chil</w:t>
      </w:r>
      <w:r w:rsidR="000E4E9C">
        <w:rPr>
          <w:rFonts w:cs="Arial"/>
        </w:rPr>
        <w:t xml:space="preserve">d attending </w:t>
      </w:r>
      <w:r w:rsidR="00AE5BA8">
        <w:rPr>
          <w:rFonts w:cs="Arial"/>
        </w:rPr>
        <w:t xml:space="preserve">Fledglings Day </w:t>
      </w:r>
      <w:r w:rsidR="004135BE">
        <w:rPr>
          <w:rFonts w:cs="Arial"/>
        </w:rPr>
        <w:t>Nursery.</w:t>
      </w:r>
    </w:p>
    <w:p w:rsidR="004135BE" w:rsidRDefault="00E77326" w:rsidP="00E77326">
      <w:pPr>
        <w:ind w:left="397"/>
        <w:rPr>
          <w:rFonts w:cs="Arial"/>
          <w:color w:val="000000"/>
        </w:rPr>
      </w:pPr>
      <w:r>
        <w:rPr>
          <w:rFonts w:cs="Arial"/>
          <w:color w:val="000000"/>
        </w:rPr>
        <w:t xml:space="preserve">At </w:t>
      </w:r>
      <w:r w:rsidR="00F10121">
        <w:rPr>
          <w:rFonts w:cs="Arial"/>
        </w:rPr>
        <w:t xml:space="preserve">Fledglings Day </w:t>
      </w:r>
      <w:r>
        <w:rPr>
          <w:rFonts w:cs="Arial"/>
        </w:rPr>
        <w:t>Nursery,</w:t>
      </w:r>
      <w:r>
        <w:rPr>
          <w:rFonts w:cs="Arial"/>
          <w:color w:val="000000"/>
        </w:rPr>
        <w:t xml:space="preserve"> w</w:t>
      </w:r>
      <w:r w:rsidR="004135BE">
        <w:rPr>
          <w:rFonts w:cs="Arial"/>
          <w:color w:val="000000"/>
        </w:rPr>
        <w:t xml:space="preserve">e also seek to share information about children in an appropriate manner whilst continuing to maintain confidentiality.  We </w:t>
      </w:r>
      <w:r>
        <w:rPr>
          <w:rFonts w:cs="Arial"/>
          <w:color w:val="000000"/>
        </w:rPr>
        <w:t xml:space="preserve">also </w:t>
      </w:r>
      <w:r w:rsidR="004135BE">
        <w:rPr>
          <w:rFonts w:cs="Arial"/>
          <w:color w:val="000000"/>
        </w:rPr>
        <w:t xml:space="preserve">follow the guidance ‘Good Practice in Information Sharing in the Foundation Years found at:  </w:t>
      </w:r>
      <w:hyperlink r:id="rId10" w:history="1">
        <w:r w:rsidR="004135BE" w:rsidRPr="00AA24DB">
          <w:rPr>
            <w:rStyle w:val="Hyperlink"/>
            <w:rFonts w:cs="Arial"/>
          </w:rPr>
          <w:t>http://www.foundationyears.org.uk/files/2013/11/Good_Practice_Support_in_Information_Sharing.pdf</w:t>
        </w:r>
      </w:hyperlink>
    </w:p>
    <w:p w:rsidR="004135BE" w:rsidRDefault="004135BE" w:rsidP="00CB2BAB">
      <w:pPr>
        <w:spacing w:after="120"/>
        <w:rPr>
          <w:rFonts w:cs="Arial"/>
        </w:rPr>
      </w:pPr>
    </w:p>
    <w:p w:rsidR="007D732E" w:rsidRPr="000E4E9C" w:rsidRDefault="00E0478E" w:rsidP="002D1205">
      <w:pPr>
        <w:pStyle w:val="Heading2"/>
      </w:pPr>
      <w:r>
        <w:t>3</w:t>
      </w:r>
      <w:r w:rsidR="002B3BE3">
        <w:tab/>
      </w:r>
      <w:r w:rsidR="000E4E9C">
        <w:rPr>
          <w:lang w:val="en-US"/>
        </w:rPr>
        <w:t>Safeguarding a</w:t>
      </w:r>
      <w:r w:rsidR="000E4E9C" w:rsidRPr="000E4E9C">
        <w:rPr>
          <w:lang w:val="en-US"/>
        </w:rPr>
        <w:t xml:space="preserve">nd </w:t>
      </w:r>
      <w:r w:rsidR="000E4E9C">
        <w:rPr>
          <w:lang w:val="en-US"/>
        </w:rPr>
        <w:t>w</w:t>
      </w:r>
      <w:r w:rsidR="000E4E9C" w:rsidRPr="000E4E9C">
        <w:rPr>
          <w:lang w:val="en-US"/>
        </w:rPr>
        <w:t>elfare</w:t>
      </w:r>
      <w:r w:rsidR="000E4E9C" w:rsidRPr="000E4E9C">
        <w:rPr>
          <w:u w:val="single"/>
          <w:lang w:val="en-US"/>
        </w:rPr>
        <w:t xml:space="preserve"> </w:t>
      </w:r>
    </w:p>
    <w:p w:rsidR="005C153F" w:rsidRDefault="005C153F" w:rsidP="00302BB1">
      <w:pPr>
        <w:spacing w:after="120"/>
        <w:ind w:left="397" w:hanging="720"/>
        <w:rPr>
          <w:rFonts w:cs="Arial"/>
          <w:bCs/>
        </w:rPr>
      </w:pPr>
      <w:r>
        <w:rPr>
          <w:rFonts w:cs="Arial"/>
          <w:b/>
          <w:bCs/>
        </w:rPr>
        <w:t xml:space="preserve">            </w:t>
      </w:r>
      <w:r w:rsidR="000E4E9C" w:rsidRPr="000E4E9C">
        <w:rPr>
          <w:rFonts w:cs="Arial"/>
          <w:bCs/>
        </w:rPr>
        <w:t xml:space="preserve">The staff at </w:t>
      </w:r>
      <w:r w:rsidR="00D862FC">
        <w:rPr>
          <w:rFonts w:cs="Arial"/>
          <w:bCs/>
        </w:rPr>
        <w:t xml:space="preserve">Fledglings Day </w:t>
      </w:r>
      <w:r w:rsidR="00302BB1">
        <w:rPr>
          <w:rFonts w:cs="Arial"/>
          <w:bCs/>
        </w:rPr>
        <w:t>Nursery</w:t>
      </w:r>
      <w:r w:rsidR="000E4E9C" w:rsidRPr="000E4E9C">
        <w:rPr>
          <w:rFonts w:cs="Arial"/>
          <w:bCs/>
        </w:rPr>
        <w:t xml:space="preserve"> will consistently work with parents</w:t>
      </w:r>
      <w:r w:rsidR="00E0478E">
        <w:rPr>
          <w:rFonts w:cs="Arial"/>
          <w:bCs/>
        </w:rPr>
        <w:t>/carers</w:t>
      </w:r>
      <w:r w:rsidR="000E4E9C" w:rsidRPr="000E4E9C">
        <w:rPr>
          <w:rFonts w:cs="Arial"/>
          <w:bCs/>
        </w:rPr>
        <w:t xml:space="preserve"> and all those involved with th</w:t>
      </w:r>
      <w:r w:rsidR="003A0BCF">
        <w:rPr>
          <w:rFonts w:cs="Arial"/>
          <w:bCs/>
        </w:rPr>
        <w:t xml:space="preserve">e child to ensure that they </w:t>
      </w:r>
      <w:r w:rsidR="000E4E9C" w:rsidRPr="000E4E9C">
        <w:rPr>
          <w:rFonts w:cs="Arial"/>
          <w:bCs/>
        </w:rPr>
        <w:t>are</w:t>
      </w:r>
      <w:r w:rsidR="00613268">
        <w:rPr>
          <w:rFonts w:cs="Arial"/>
          <w:bCs/>
        </w:rPr>
        <w:t xml:space="preserve"> </w:t>
      </w:r>
      <w:r w:rsidR="000E4E9C" w:rsidRPr="000E4E9C">
        <w:rPr>
          <w:rFonts w:cs="Arial"/>
          <w:bCs/>
        </w:rPr>
        <w:t>safeguarded</w:t>
      </w:r>
      <w:r w:rsidR="00613268">
        <w:rPr>
          <w:rFonts w:cs="Arial"/>
          <w:bCs/>
        </w:rPr>
        <w:t xml:space="preserve"> </w:t>
      </w:r>
      <w:r w:rsidR="000E4E9C" w:rsidRPr="000E4E9C">
        <w:rPr>
          <w:rFonts w:cs="Arial"/>
          <w:bCs/>
        </w:rPr>
        <w:t>and</w:t>
      </w:r>
      <w:r w:rsidR="00613268">
        <w:rPr>
          <w:rFonts w:cs="Arial"/>
          <w:bCs/>
        </w:rPr>
        <w:t xml:space="preserve"> </w:t>
      </w:r>
      <w:r w:rsidR="000E4E9C" w:rsidRPr="000E4E9C">
        <w:rPr>
          <w:rFonts w:cs="Arial"/>
          <w:bCs/>
        </w:rPr>
        <w:t>the highest priority</w:t>
      </w:r>
      <w:r w:rsidR="00613268">
        <w:rPr>
          <w:rFonts w:cs="Arial"/>
          <w:bCs/>
        </w:rPr>
        <w:t xml:space="preserve"> </w:t>
      </w:r>
      <w:r w:rsidR="000E4E9C" w:rsidRPr="000E4E9C">
        <w:rPr>
          <w:rFonts w:cs="Arial"/>
          <w:bCs/>
        </w:rPr>
        <w:t>given to their welfare and emotional</w:t>
      </w:r>
      <w:r w:rsidR="00613268">
        <w:rPr>
          <w:rFonts w:cs="Arial"/>
          <w:bCs/>
        </w:rPr>
        <w:t xml:space="preserve"> </w:t>
      </w:r>
      <w:r w:rsidR="000E4E9C" w:rsidRPr="000E4E9C">
        <w:rPr>
          <w:rFonts w:cs="Arial"/>
          <w:bCs/>
        </w:rPr>
        <w:t>well</w:t>
      </w:r>
      <w:r w:rsidR="006253F7">
        <w:rPr>
          <w:rFonts w:cs="Arial"/>
          <w:bCs/>
        </w:rPr>
        <w:t>-</w:t>
      </w:r>
      <w:r w:rsidR="000E4E9C" w:rsidRPr="000E4E9C">
        <w:rPr>
          <w:rFonts w:cs="Arial"/>
          <w:bCs/>
        </w:rPr>
        <w:t xml:space="preserve">being. </w:t>
      </w:r>
    </w:p>
    <w:p w:rsidR="000A7B1C" w:rsidRDefault="00302BB1" w:rsidP="00302BB1">
      <w:pPr>
        <w:spacing w:after="120"/>
        <w:ind w:left="397" w:hanging="720"/>
        <w:rPr>
          <w:rFonts w:cs="Arial"/>
          <w:b/>
          <w:bCs/>
        </w:rPr>
      </w:pPr>
      <w:r>
        <w:rPr>
          <w:rFonts w:cs="Arial"/>
          <w:b/>
          <w:bCs/>
        </w:rPr>
        <w:t xml:space="preserve">     </w:t>
      </w:r>
      <w:r w:rsidR="005C153F" w:rsidRPr="00D46C7D">
        <w:rPr>
          <w:rFonts w:cs="Arial"/>
          <w:b/>
          <w:bCs/>
        </w:rPr>
        <w:t>3.1</w:t>
      </w:r>
    </w:p>
    <w:p w:rsidR="00174663" w:rsidRDefault="005C153F" w:rsidP="000A7B1C">
      <w:pPr>
        <w:spacing w:after="120"/>
        <w:ind w:left="426"/>
        <w:rPr>
          <w:rFonts w:cs="Arial"/>
          <w:bCs/>
        </w:rPr>
      </w:pPr>
      <w:r>
        <w:rPr>
          <w:rFonts w:cs="Arial"/>
          <w:bCs/>
        </w:rPr>
        <w:t>We believe that all c</w:t>
      </w:r>
      <w:r w:rsidR="000E4E9C" w:rsidRPr="000E4E9C">
        <w:rPr>
          <w:rFonts w:cs="Arial"/>
          <w:bCs/>
        </w:rPr>
        <w:t>hildren have the right to be supported and enabled in an environment where they are listened to</w:t>
      </w:r>
      <w:r w:rsidR="00613268">
        <w:rPr>
          <w:rFonts w:cs="Arial"/>
          <w:bCs/>
        </w:rPr>
        <w:t>,</w:t>
      </w:r>
      <w:r w:rsidR="000E4E9C" w:rsidRPr="000E4E9C">
        <w:rPr>
          <w:rFonts w:cs="Arial"/>
          <w:bCs/>
        </w:rPr>
        <w:t xml:space="preserve"> and in which they are able to develop a positive </w:t>
      </w:r>
      <w:proofErr w:type="spellStart"/>
      <w:r w:rsidR="000E4E9C" w:rsidRPr="000E4E9C">
        <w:rPr>
          <w:rFonts w:cs="Arial"/>
          <w:bCs/>
        </w:rPr>
        <w:t>self image</w:t>
      </w:r>
      <w:proofErr w:type="spellEnd"/>
      <w:r w:rsidR="00174663">
        <w:rPr>
          <w:rFonts w:cs="Arial"/>
          <w:bCs/>
        </w:rPr>
        <w:t>,</w:t>
      </w:r>
      <w:r w:rsidR="000E4E9C" w:rsidRPr="000E4E9C">
        <w:rPr>
          <w:rFonts w:cs="Arial"/>
          <w:bCs/>
        </w:rPr>
        <w:t xml:space="preserve"> through opportunities to</w:t>
      </w:r>
      <w:r w:rsidR="00613268">
        <w:rPr>
          <w:rFonts w:cs="Arial"/>
          <w:bCs/>
        </w:rPr>
        <w:t xml:space="preserve"> </w:t>
      </w:r>
      <w:r w:rsidR="000E4E9C" w:rsidRPr="000E4E9C">
        <w:rPr>
          <w:rFonts w:cs="Arial"/>
          <w:bCs/>
        </w:rPr>
        <w:t>develop a sense of autonomy and independence</w:t>
      </w:r>
      <w:r w:rsidR="000E4E9C">
        <w:rPr>
          <w:rFonts w:cs="Arial"/>
          <w:bCs/>
        </w:rPr>
        <w:t>.</w:t>
      </w:r>
    </w:p>
    <w:p w:rsidR="000E4E9C" w:rsidRPr="000E4E9C" w:rsidRDefault="000E4E9C" w:rsidP="000A7B1C">
      <w:pPr>
        <w:spacing w:after="120"/>
        <w:ind w:left="426"/>
        <w:rPr>
          <w:rFonts w:cs="Arial"/>
          <w:bCs/>
        </w:rPr>
      </w:pPr>
      <w:r w:rsidRPr="000E4E9C">
        <w:rPr>
          <w:rFonts w:cs="Arial"/>
          <w:bCs/>
        </w:rPr>
        <w:t>In order to achieve this we will:</w:t>
      </w:r>
    </w:p>
    <w:p w:rsidR="000E4E9C" w:rsidRPr="000E4E9C" w:rsidRDefault="006253F7" w:rsidP="00D70D2F">
      <w:pPr>
        <w:numPr>
          <w:ilvl w:val="0"/>
          <w:numId w:val="2"/>
        </w:numPr>
        <w:spacing w:afterLines="60" w:after="144"/>
        <w:rPr>
          <w:rFonts w:cs="Arial"/>
          <w:bCs/>
        </w:rPr>
      </w:pPr>
      <w:proofErr w:type="gramStart"/>
      <w:r>
        <w:rPr>
          <w:rFonts w:cs="Arial"/>
          <w:bCs/>
        </w:rPr>
        <w:t>w</w:t>
      </w:r>
      <w:r w:rsidR="000E4E9C" w:rsidRPr="006253F7">
        <w:rPr>
          <w:rFonts w:cs="Arial"/>
          <w:bCs/>
        </w:rPr>
        <w:t>ork</w:t>
      </w:r>
      <w:proofErr w:type="gramEnd"/>
      <w:r w:rsidR="000E4E9C" w:rsidRPr="006253F7">
        <w:rPr>
          <w:rFonts w:cs="Arial"/>
          <w:bCs/>
        </w:rPr>
        <w:t xml:space="preserve"> with</w:t>
      </w:r>
      <w:r w:rsidR="00613268" w:rsidRPr="006253F7">
        <w:rPr>
          <w:rFonts w:cs="Arial"/>
          <w:bCs/>
        </w:rPr>
        <w:t xml:space="preserve"> </w:t>
      </w:r>
      <w:r w:rsidR="00E0478E" w:rsidRPr="006253F7">
        <w:rPr>
          <w:rFonts w:cs="Arial"/>
          <w:bCs/>
        </w:rPr>
        <w:t>parents/</w:t>
      </w:r>
      <w:r w:rsidR="000E4E9C" w:rsidRPr="006253F7">
        <w:rPr>
          <w:rFonts w:cs="Arial"/>
          <w:bCs/>
        </w:rPr>
        <w:t>carers</w:t>
      </w:r>
      <w:r w:rsidR="00763FAA">
        <w:rPr>
          <w:rFonts w:cs="Arial"/>
          <w:b/>
          <w:bCs/>
        </w:rPr>
        <w:t xml:space="preserve"> </w:t>
      </w:r>
      <w:r>
        <w:rPr>
          <w:rFonts w:cs="Arial"/>
          <w:bCs/>
        </w:rPr>
        <w:t>t</w:t>
      </w:r>
      <w:r w:rsidR="000E4E9C" w:rsidRPr="000E4E9C">
        <w:rPr>
          <w:rFonts w:cs="Arial"/>
          <w:bCs/>
        </w:rPr>
        <w:t>o build a shared understanding of our</w:t>
      </w:r>
      <w:r w:rsidR="00613268">
        <w:rPr>
          <w:rFonts w:cs="Arial"/>
          <w:bCs/>
        </w:rPr>
        <w:t xml:space="preserve"> </w:t>
      </w:r>
      <w:r w:rsidR="000E4E9C" w:rsidRPr="000E4E9C">
        <w:rPr>
          <w:rFonts w:cs="Arial"/>
          <w:bCs/>
        </w:rPr>
        <w:t>commitment</w:t>
      </w:r>
      <w:r w:rsidR="00613268">
        <w:rPr>
          <w:rFonts w:cs="Arial"/>
          <w:bCs/>
        </w:rPr>
        <w:t xml:space="preserve"> </w:t>
      </w:r>
      <w:r w:rsidR="000E4E9C" w:rsidRPr="000E4E9C">
        <w:rPr>
          <w:rFonts w:cs="Arial"/>
          <w:bCs/>
        </w:rPr>
        <w:t>and approach</w:t>
      </w:r>
      <w:r w:rsidR="00613268">
        <w:rPr>
          <w:rFonts w:cs="Arial"/>
          <w:bCs/>
        </w:rPr>
        <w:t xml:space="preserve"> </w:t>
      </w:r>
      <w:r w:rsidR="000E4E9C" w:rsidRPr="000E4E9C">
        <w:rPr>
          <w:rFonts w:cs="Arial"/>
          <w:bCs/>
        </w:rPr>
        <w:t xml:space="preserve">to </w:t>
      </w:r>
      <w:r w:rsidR="00E0478E">
        <w:rPr>
          <w:rFonts w:cs="Arial"/>
          <w:bCs/>
        </w:rPr>
        <w:t xml:space="preserve">the </w:t>
      </w:r>
      <w:r w:rsidR="000E4E9C" w:rsidRPr="000E4E9C">
        <w:rPr>
          <w:rFonts w:cs="Arial"/>
          <w:bCs/>
        </w:rPr>
        <w:t xml:space="preserve">safeguarding and welfare </w:t>
      </w:r>
      <w:r w:rsidR="00E0478E">
        <w:rPr>
          <w:rFonts w:cs="Arial"/>
          <w:bCs/>
        </w:rPr>
        <w:t>of</w:t>
      </w:r>
      <w:r w:rsidR="00A234CD">
        <w:rPr>
          <w:rFonts w:cs="Arial"/>
          <w:bCs/>
        </w:rPr>
        <w:t xml:space="preserve"> their child</w:t>
      </w:r>
      <w:r w:rsidR="00D46C7D">
        <w:rPr>
          <w:rFonts w:cs="Arial"/>
          <w:bCs/>
        </w:rPr>
        <w:t>.</w:t>
      </w:r>
    </w:p>
    <w:p w:rsidR="000E4E9C" w:rsidRPr="000E4E9C" w:rsidRDefault="006253F7" w:rsidP="00D70D2F">
      <w:pPr>
        <w:numPr>
          <w:ilvl w:val="0"/>
          <w:numId w:val="3"/>
        </w:numPr>
        <w:spacing w:afterLines="60" w:after="144"/>
        <w:rPr>
          <w:rFonts w:cs="Arial"/>
          <w:bCs/>
        </w:rPr>
      </w:pPr>
      <w:proofErr w:type="gramStart"/>
      <w:r>
        <w:rPr>
          <w:rFonts w:cs="Arial"/>
          <w:bCs/>
        </w:rPr>
        <w:t>p</w:t>
      </w:r>
      <w:r w:rsidR="00E0478E" w:rsidRPr="006253F7">
        <w:rPr>
          <w:rFonts w:cs="Arial"/>
          <w:bCs/>
        </w:rPr>
        <w:t>romote</w:t>
      </w:r>
      <w:proofErr w:type="gramEnd"/>
      <w:r w:rsidR="00E0478E" w:rsidRPr="006253F7">
        <w:rPr>
          <w:rFonts w:cs="Arial"/>
          <w:bCs/>
        </w:rPr>
        <w:t xml:space="preserve"> children’s right</w:t>
      </w:r>
      <w:r w:rsidR="00763FAA" w:rsidRPr="006253F7">
        <w:rPr>
          <w:rFonts w:cs="Arial"/>
          <w:bCs/>
        </w:rPr>
        <w:t xml:space="preserve">s </w:t>
      </w:r>
      <w:r w:rsidRPr="006253F7">
        <w:rPr>
          <w:rFonts w:cs="Arial"/>
          <w:bCs/>
        </w:rPr>
        <w:t>b</w:t>
      </w:r>
      <w:r w:rsidR="000E4E9C" w:rsidRPr="006253F7">
        <w:rPr>
          <w:rFonts w:cs="Arial"/>
          <w:bCs/>
        </w:rPr>
        <w:t>y</w:t>
      </w:r>
      <w:r w:rsidR="00613268">
        <w:rPr>
          <w:rFonts w:cs="Arial"/>
          <w:bCs/>
        </w:rPr>
        <w:t xml:space="preserve"> </w:t>
      </w:r>
      <w:r w:rsidR="000E4E9C" w:rsidRPr="000E4E9C">
        <w:rPr>
          <w:rFonts w:cs="Arial"/>
          <w:bCs/>
        </w:rPr>
        <w:t>enabling children to have the confidence and the vocabulary to resist</w:t>
      </w:r>
      <w:r w:rsidR="00613268">
        <w:rPr>
          <w:rFonts w:cs="Arial"/>
          <w:bCs/>
        </w:rPr>
        <w:t xml:space="preserve"> </w:t>
      </w:r>
      <w:r w:rsidR="000E4E9C" w:rsidRPr="000E4E9C">
        <w:rPr>
          <w:rFonts w:cs="Arial"/>
          <w:bCs/>
        </w:rPr>
        <w:t xml:space="preserve">inappropriate </w:t>
      </w:r>
      <w:r w:rsidR="00F654CC">
        <w:rPr>
          <w:rFonts w:cs="Arial"/>
          <w:bCs/>
        </w:rPr>
        <w:t>relationships</w:t>
      </w:r>
      <w:r w:rsidR="00302BB1">
        <w:rPr>
          <w:rFonts w:cs="Arial"/>
          <w:bCs/>
        </w:rPr>
        <w:t>.</w:t>
      </w:r>
      <w:r w:rsidR="000E4E9C" w:rsidRPr="000E4E9C">
        <w:rPr>
          <w:rFonts w:cs="Arial"/>
          <w:bCs/>
        </w:rPr>
        <w:t xml:space="preserve"> </w:t>
      </w:r>
      <w:r w:rsidR="00302BB1">
        <w:rPr>
          <w:rFonts w:cs="Arial"/>
          <w:bCs/>
        </w:rPr>
        <w:t>W</w:t>
      </w:r>
      <w:r w:rsidR="000E4E9C" w:rsidRPr="000E4E9C">
        <w:rPr>
          <w:rFonts w:cs="Arial"/>
          <w:bCs/>
        </w:rPr>
        <w:t>hilst establishing and sustaining meaningful and satisfying relationships within their own families</w:t>
      </w:r>
      <w:r w:rsidR="00302BB1">
        <w:rPr>
          <w:rFonts w:cs="Arial"/>
          <w:bCs/>
        </w:rPr>
        <w:t>,</w:t>
      </w:r>
      <w:r w:rsidR="000E4E9C" w:rsidRPr="000E4E9C">
        <w:rPr>
          <w:rFonts w:cs="Arial"/>
          <w:bCs/>
        </w:rPr>
        <w:t xml:space="preserve"> and with other children and staff at </w:t>
      </w:r>
      <w:r w:rsidR="00101F78">
        <w:rPr>
          <w:rFonts w:cs="Arial"/>
          <w:bCs/>
        </w:rPr>
        <w:t>Fledglings Day</w:t>
      </w:r>
      <w:r w:rsidR="00302BB1">
        <w:rPr>
          <w:rFonts w:cs="Arial"/>
          <w:bCs/>
        </w:rPr>
        <w:t xml:space="preserve"> Nursery.</w:t>
      </w:r>
    </w:p>
    <w:p w:rsidR="00D46C7D" w:rsidRPr="00FC2839" w:rsidRDefault="006253F7" w:rsidP="00FC2839">
      <w:pPr>
        <w:numPr>
          <w:ilvl w:val="0"/>
          <w:numId w:val="4"/>
        </w:numPr>
        <w:spacing w:afterLines="60" w:after="144"/>
        <w:rPr>
          <w:rFonts w:cs="Arial"/>
          <w:bCs/>
        </w:rPr>
      </w:pPr>
      <w:proofErr w:type="gramStart"/>
      <w:r w:rsidRPr="006253F7">
        <w:rPr>
          <w:rFonts w:cs="Arial"/>
          <w:bCs/>
        </w:rPr>
        <w:t>w</w:t>
      </w:r>
      <w:r w:rsidR="005C153F" w:rsidRPr="006253F7">
        <w:rPr>
          <w:rFonts w:cs="Arial"/>
          <w:bCs/>
        </w:rPr>
        <w:t>ork</w:t>
      </w:r>
      <w:proofErr w:type="gramEnd"/>
      <w:r w:rsidR="005C153F" w:rsidRPr="006253F7">
        <w:rPr>
          <w:rFonts w:cs="Arial"/>
          <w:bCs/>
        </w:rPr>
        <w:t xml:space="preserve"> to e</w:t>
      </w:r>
      <w:r w:rsidR="000E4E9C" w:rsidRPr="006253F7">
        <w:rPr>
          <w:rFonts w:cs="Arial"/>
          <w:bCs/>
        </w:rPr>
        <w:t>ncourage</w:t>
      </w:r>
      <w:r w:rsidR="00613268" w:rsidRPr="006253F7">
        <w:rPr>
          <w:rFonts w:cs="Arial"/>
          <w:bCs/>
        </w:rPr>
        <w:t xml:space="preserve"> </w:t>
      </w:r>
      <w:r w:rsidR="005C153F" w:rsidRPr="006253F7">
        <w:rPr>
          <w:rFonts w:cs="Arial"/>
          <w:bCs/>
        </w:rPr>
        <w:t xml:space="preserve">a positive </w:t>
      </w:r>
      <w:proofErr w:type="spellStart"/>
      <w:r w:rsidR="005C153F" w:rsidRPr="006253F7">
        <w:rPr>
          <w:rFonts w:cs="Arial"/>
          <w:bCs/>
        </w:rPr>
        <w:t>self image</w:t>
      </w:r>
      <w:proofErr w:type="spellEnd"/>
      <w:r w:rsidR="005C153F">
        <w:rPr>
          <w:rFonts w:cs="Arial"/>
          <w:bCs/>
        </w:rPr>
        <w:t xml:space="preserve"> </w:t>
      </w:r>
      <w:r w:rsidR="000E4E9C" w:rsidRPr="000E4E9C">
        <w:rPr>
          <w:rFonts w:cs="Arial"/>
          <w:bCs/>
        </w:rPr>
        <w:t xml:space="preserve">of </w:t>
      </w:r>
      <w:proofErr w:type="spellStart"/>
      <w:r w:rsidR="000E4E9C" w:rsidRPr="000E4E9C">
        <w:rPr>
          <w:rFonts w:cs="Arial"/>
          <w:bCs/>
        </w:rPr>
        <w:t>themself</w:t>
      </w:r>
      <w:proofErr w:type="spellEnd"/>
      <w:r w:rsidR="00613268">
        <w:rPr>
          <w:rFonts w:cs="Arial"/>
          <w:bCs/>
        </w:rPr>
        <w:t xml:space="preserve"> </w:t>
      </w:r>
      <w:r w:rsidR="000E4E9C" w:rsidRPr="000E4E9C">
        <w:rPr>
          <w:rFonts w:cs="Arial"/>
          <w:bCs/>
        </w:rPr>
        <w:t>as a unique child</w:t>
      </w:r>
      <w:r w:rsidR="00F654CC">
        <w:rPr>
          <w:rFonts w:cs="Arial"/>
          <w:bCs/>
        </w:rPr>
        <w:t>,</w:t>
      </w:r>
      <w:r w:rsidR="000E4E9C" w:rsidRPr="000E4E9C">
        <w:rPr>
          <w:rFonts w:cs="Arial"/>
          <w:bCs/>
        </w:rPr>
        <w:t xml:space="preserve"> </w:t>
      </w:r>
      <w:r w:rsidR="00F654CC">
        <w:rPr>
          <w:rFonts w:cs="Arial"/>
          <w:bCs/>
        </w:rPr>
        <w:t xml:space="preserve">with confidence </w:t>
      </w:r>
      <w:r w:rsidR="000E4E9C" w:rsidRPr="000E4E9C">
        <w:rPr>
          <w:rFonts w:cs="Arial"/>
          <w:bCs/>
        </w:rPr>
        <w:t>in their</w:t>
      </w:r>
      <w:r w:rsidR="00613268">
        <w:rPr>
          <w:rFonts w:cs="Arial"/>
          <w:bCs/>
        </w:rPr>
        <w:t xml:space="preserve"> </w:t>
      </w:r>
      <w:r w:rsidR="00511118">
        <w:rPr>
          <w:rFonts w:cs="Arial"/>
          <w:bCs/>
        </w:rPr>
        <w:t>own abilities and pride in</w:t>
      </w:r>
      <w:r w:rsidR="00F654CC">
        <w:rPr>
          <w:rFonts w:cs="Arial"/>
          <w:bCs/>
        </w:rPr>
        <w:t xml:space="preserve"> </w:t>
      </w:r>
      <w:r>
        <w:rPr>
          <w:rFonts w:cs="Arial"/>
          <w:bCs/>
        </w:rPr>
        <w:t xml:space="preserve">their achievements. </w:t>
      </w:r>
      <w:r w:rsidR="005C153F">
        <w:rPr>
          <w:rFonts w:cs="Arial"/>
          <w:bCs/>
        </w:rPr>
        <w:t xml:space="preserve">To achieve this we will enable </w:t>
      </w:r>
      <w:r w:rsidR="000E4E9C" w:rsidRPr="000E4E9C">
        <w:rPr>
          <w:rFonts w:cs="Arial"/>
          <w:bCs/>
        </w:rPr>
        <w:t>their voice</w:t>
      </w:r>
      <w:r w:rsidR="00F654CC">
        <w:rPr>
          <w:rFonts w:cs="Arial"/>
          <w:bCs/>
        </w:rPr>
        <w:t>s</w:t>
      </w:r>
      <w:r w:rsidR="000E4E9C" w:rsidRPr="000E4E9C">
        <w:rPr>
          <w:rFonts w:cs="Arial"/>
          <w:bCs/>
        </w:rPr>
        <w:t xml:space="preserve"> to be heard concerning their needs and interests</w:t>
      </w:r>
      <w:r w:rsidR="00F654CC">
        <w:rPr>
          <w:rFonts w:cs="Arial"/>
          <w:bCs/>
        </w:rPr>
        <w:t>,</w:t>
      </w:r>
      <w:r w:rsidR="000E4E9C" w:rsidRPr="000E4E9C">
        <w:rPr>
          <w:rFonts w:cs="Arial"/>
          <w:bCs/>
        </w:rPr>
        <w:t xml:space="preserve"> likes </w:t>
      </w:r>
      <w:r w:rsidR="000E4E9C" w:rsidRPr="000E4E9C">
        <w:rPr>
          <w:rFonts w:cs="Arial"/>
          <w:bCs/>
        </w:rPr>
        <w:lastRenderedPageBreak/>
        <w:t>and dislikes</w:t>
      </w:r>
      <w:r w:rsidR="00F654CC">
        <w:rPr>
          <w:rFonts w:cs="Arial"/>
          <w:bCs/>
        </w:rPr>
        <w:t>,</w:t>
      </w:r>
      <w:r w:rsidR="000E4E9C" w:rsidRPr="000E4E9C">
        <w:rPr>
          <w:rFonts w:cs="Arial"/>
          <w:bCs/>
        </w:rPr>
        <w:t xml:space="preserve"> and their abilities to cope with challeng</w:t>
      </w:r>
      <w:r>
        <w:rPr>
          <w:rFonts w:cs="Arial"/>
          <w:bCs/>
        </w:rPr>
        <w:t xml:space="preserve">e and </w:t>
      </w:r>
      <w:proofErr w:type="spellStart"/>
      <w:r>
        <w:rPr>
          <w:rFonts w:cs="Arial"/>
          <w:bCs/>
        </w:rPr>
        <w:t>change</w:t>
      </w:r>
      <w:r w:rsidR="00D46C7D">
        <w:rPr>
          <w:rFonts w:cs="Arial"/>
          <w:bCs/>
        </w:rPr>
        <w:t>.</w:t>
      </w:r>
      <w:r w:rsidRPr="00FC2839">
        <w:rPr>
          <w:rFonts w:cs="Arial"/>
          <w:bCs/>
        </w:rPr>
        <w:t>p</w:t>
      </w:r>
      <w:r w:rsidR="00DA3A31" w:rsidRPr="00FC2839">
        <w:rPr>
          <w:rFonts w:cs="Arial"/>
          <w:bCs/>
        </w:rPr>
        <w:t>romote</w:t>
      </w:r>
      <w:proofErr w:type="spellEnd"/>
      <w:r w:rsidR="00DA3A31" w:rsidRPr="00FC2839">
        <w:rPr>
          <w:rFonts w:cs="Arial"/>
          <w:bCs/>
        </w:rPr>
        <w:t xml:space="preserve"> the key person/a</w:t>
      </w:r>
      <w:r w:rsidR="000E4E9C" w:rsidRPr="00FC2839">
        <w:rPr>
          <w:rFonts w:cs="Arial"/>
          <w:bCs/>
        </w:rPr>
        <w:t>dult</w:t>
      </w:r>
      <w:r w:rsidR="00613268" w:rsidRPr="00FC2839">
        <w:rPr>
          <w:rFonts w:cs="Arial"/>
          <w:bCs/>
        </w:rPr>
        <w:t xml:space="preserve"> </w:t>
      </w:r>
      <w:r w:rsidR="00DA3A31" w:rsidRPr="00FC2839">
        <w:rPr>
          <w:rFonts w:cs="Arial"/>
          <w:bCs/>
        </w:rPr>
        <w:t>r</w:t>
      </w:r>
      <w:r w:rsidR="000E4E9C" w:rsidRPr="00FC2839">
        <w:rPr>
          <w:rFonts w:cs="Arial"/>
          <w:bCs/>
        </w:rPr>
        <w:t>ol</w:t>
      </w:r>
      <w:r w:rsidR="00F654CC" w:rsidRPr="00FC2839">
        <w:rPr>
          <w:rFonts w:cs="Arial"/>
          <w:bCs/>
        </w:rPr>
        <w:t>e</w:t>
      </w:r>
      <w:r w:rsidRPr="00FC2839">
        <w:rPr>
          <w:rFonts w:cs="Arial"/>
          <w:bCs/>
        </w:rPr>
        <w:t xml:space="preserve"> by e</w:t>
      </w:r>
      <w:r w:rsidR="000E4E9C" w:rsidRPr="00FC2839">
        <w:rPr>
          <w:rFonts w:cs="Arial"/>
          <w:bCs/>
        </w:rPr>
        <w:t>nsuring</w:t>
      </w:r>
      <w:r w:rsidR="00613268" w:rsidRPr="00FC2839">
        <w:rPr>
          <w:rFonts w:cs="Arial"/>
          <w:bCs/>
        </w:rPr>
        <w:t xml:space="preserve"> </w:t>
      </w:r>
      <w:r w:rsidR="000E4E9C" w:rsidRPr="00FC2839">
        <w:rPr>
          <w:rFonts w:cs="Arial"/>
          <w:bCs/>
        </w:rPr>
        <w:t xml:space="preserve">that </w:t>
      </w:r>
      <w:r w:rsidR="00511118" w:rsidRPr="00FC2839">
        <w:rPr>
          <w:rFonts w:cs="Arial"/>
          <w:bCs/>
        </w:rPr>
        <w:t>staff</w:t>
      </w:r>
      <w:r w:rsidR="000E4E9C" w:rsidRPr="00FC2839">
        <w:rPr>
          <w:rFonts w:cs="Arial"/>
          <w:bCs/>
        </w:rPr>
        <w:t xml:space="preserve"> who are close to the child</w:t>
      </w:r>
      <w:r w:rsidR="00F654CC" w:rsidRPr="00FC2839">
        <w:rPr>
          <w:rFonts w:cs="Arial"/>
          <w:bCs/>
        </w:rPr>
        <w:t>,</w:t>
      </w:r>
      <w:r w:rsidR="000E4E9C" w:rsidRPr="00FC2839">
        <w:rPr>
          <w:rFonts w:cs="Arial"/>
          <w:bCs/>
        </w:rPr>
        <w:t xml:space="preserve"> including the key person</w:t>
      </w:r>
      <w:r w:rsidR="00174663" w:rsidRPr="00FC2839">
        <w:rPr>
          <w:rFonts w:cs="Arial"/>
          <w:bCs/>
        </w:rPr>
        <w:t>:</w:t>
      </w:r>
    </w:p>
    <w:p w:rsidR="00D46C7D" w:rsidRPr="00D46C7D" w:rsidRDefault="00D46C7D" w:rsidP="000A7B1C">
      <w:pPr>
        <w:ind w:left="1843" w:hanging="283"/>
        <w:rPr>
          <w:rFonts w:cs="Arial"/>
          <w:bCs/>
        </w:rPr>
      </w:pPr>
      <w:r w:rsidRPr="00D46C7D">
        <w:rPr>
          <w:rFonts w:cs="Arial"/>
          <w:bCs/>
        </w:rPr>
        <w:t xml:space="preserve">(i) </w:t>
      </w:r>
      <w:proofErr w:type="gramStart"/>
      <w:r w:rsidRPr="00D46C7D">
        <w:rPr>
          <w:rFonts w:cs="Arial"/>
          <w:bCs/>
        </w:rPr>
        <w:t>are</w:t>
      </w:r>
      <w:proofErr w:type="gramEnd"/>
      <w:r w:rsidRPr="00D46C7D">
        <w:rPr>
          <w:rFonts w:cs="Arial"/>
          <w:bCs/>
        </w:rPr>
        <w:t xml:space="preserve"> sufficiently experienced in “tuning into” children’s verbal language</w:t>
      </w:r>
      <w:r w:rsidR="000A7B1C">
        <w:rPr>
          <w:rFonts w:cs="Arial"/>
          <w:bCs/>
        </w:rPr>
        <w:t xml:space="preserve"> </w:t>
      </w:r>
      <w:r w:rsidRPr="00D46C7D">
        <w:rPr>
          <w:rFonts w:cs="Arial"/>
          <w:bCs/>
        </w:rPr>
        <w:t xml:space="preserve">and </w:t>
      </w:r>
      <w:proofErr w:type="spellStart"/>
      <w:r w:rsidRPr="00D46C7D">
        <w:rPr>
          <w:rFonts w:cs="Arial"/>
          <w:bCs/>
        </w:rPr>
        <w:t>non</w:t>
      </w:r>
      <w:r w:rsidR="000A7B1C">
        <w:rPr>
          <w:rFonts w:cs="Arial"/>
          <w:bCs/>
        </w:rPr>
        <w:t xml:space="preserve"> </w:t>
      </w:r>
      <w:r w:rsidRPr="00D46C7D">
        <w:rPr>
          <w:rFonts w:cs="Arial"/>
          <w:bCs/>
        </w:rPr>
        <w:t>verbal</w:t>
      </w:r>
      <w:proofErr w:type="spellEnd"/>
      <w:r w:rsidRPr="00D46C7D">
        <w:rPr>
          <w:rFonts w:cs="Arial"/>
          <w:bCs/>
        </w:rPr>
        <w:t xml:space="preserve">  body language</w:t>
      </w:r>
      <w:r w:rsidR="00511118">
        <w:rPr>
          <w:rFonts w:cs="Arial"/>
          <w:bCs/>
        </w:rPr>
        <w:t>;</w:t>
      </w:r>
    </w:p>
    <w:p w:rsidR="00D46C7D" w:rsidRPr="00D46C7D" w:rsidRDefault="00D46C7D" w:rsidP="000A7B1C">
      <w:pPr>
        <w:ind w:left="1843" w:hanging="283"/>
        <w:rPr>
          <w:rFonts w:cs="Arial"/>
          <w:bCs/>
        </w:rPr>
      </w:pPr>
      <w:r w:rsidRPr="00D46C7D">
        <w:rPr>
          <w:rFonts w:cs="Arial"/>
          <w:bCs/>
        </w:rPr>
        <w:t xml:space="preserve">(ii) </w:t>
      </w:r>
      <w:proofErr w:type="gramStart"/>
      <w:r w:rsidRPr="00D46C7D">
        <w:rPr>
          <w:rFonts w:cs="Arial"/>
          <w:bCs/>
        </w:rPr>
        <w:t>recognise</w:t>
      </w:r>
      <w:proofErr w:type="gramEnd"/>
      <w:r w:rsidRPr="00D46C7D">
        <w:rPr>
          <w:rFonts w:cs="Arial"/>
          <w:bCs/>
        </w:rPr>
        <w:t xml:space="preserve"> a child’s right and need to communicate their thoughts and feelings</w:t>
      </w:r>
      <w:r w:rsidR="00511118">
        <w:rPr>
          <w:rFonts w:cs="Arial"/>
          <w:bCs/>
        </w:rPr>
        <w:t>;</w:t>
      </w:r>
    </w:p>
    <w:p w:rsidR="00D46C7D" w:rsidRPr="00D46C7D" w:rsidRDefault="00D46C7D" w:rsidP="000A7B1C">
      <w:pPr>
        <w:ind w:left="1843" w:hanging="283"/>
        <w:rPr>
          <w:rFonts w:cs="Arial"/>
          <w:bCs/>
        </w:rPr>
      </w:pPr>
      <w:r w:rsidRPr="00D46C7D">
        <w:rPr>
          <w:rFonts w:cs="Arial"/>
          <w:bCs/>
        </w:rPr>
        <w:t xml:space="preserve">(iii) </w:t>
      </w:r>
      <w:proofErr w:type="gramStart"/>
      <w:r w:rsidRPr="00D46C7D">
        <w:rPr>
          <w:rFonts w:cs="Arial"/>
          <w:bCs/>
        </w:rPr>
        <w:t>are</w:t>
      </w:r>
      <w:proofErr w:type="gramEnd"/>
      <w:r w:rsidRPr="00D46C7D">
        <w:rPr>
          <w:rFonts w:cs="Arial"/>
          <w:bCs/>
        </w:rPr>
        <w:t xml:space="preserve"> able to act upon their understanding of what the child communicates, as/when required</w:t>
      </w:r>
      <w:r w:rsidR="00511118">
        <w:rPr>
          <w:rFonts w:cs="Arial"/>
          <w:bCs/>
        </w:rPr>
        <w:t>;</w:t>
      </w:r>
    </w:p>
    <w:p w:rsidR="00D46C7D" w:rsidRDefault="00D46C7D" w:rsidP="000A7B1C">
      <w:pPr>
        <w:ind w:left="1843" w:hanging="283"/>
        <w:rPr>
          <w:rFonts w:cs="Arial"/>
          <w:bCs/>
        </w:rPr>
      </w:pPr>
      <w:r w:rsidRPr="00D46C7D">
        <w:rPr>
          <w:rFonts w:cs="Arial"/>
          <w:bCs/>
        </w:rPr>
        <w:t xml:space="preserve">(iv) </w:t>
      </w:r>
      <w:proofErr w:type="gramStart"/>
      <w:r w:rsidRPr="00D46C7D">
        <w:rPr>
          <w:rFonts w:cs="Arial"/>
          <w:bCs/>
        </w:rPr>
        <w:t>promote</w:t>
      </w:r>
      <w:proofErr w:type="gramEnd"/>
      <w:r w:rsidRPr="00D46C7D">
        <w:rPr>
          <w:rFonts w:cs="Arial"/>
          <w:bCs/>
        </w:rPr>
        <w:t xml:space="preserve"> a layout of the room/s which will allow for constant supervision.</w:t>
      </w:r>
    </w:p>
    <w:p w:rsidR="005C153F" w:rsidRDefault="006253F7" w:rsidP="00D46C7D">
      <w:pPr>
        <w:numPr>
          <w:ilvl w:val="0"/>
          <w:numId w:val="7"/>
        </w:numPr>
        <w:spacing w:before="120" w:afterLines="50" w:after="120"/>
        <w:ind w:left="1434" w:hanging="357"/>
        <w:rPr>
          <w:rFonts w:cs="Arial"/>
          <w:bCs/>
        </w:rPr>
      </w:pPr>
      <w:proofErr w:type="gramStart"/>
      <w:r w:rsidRPr="006253F7">
        <w:rPr>
          <w:rFonts w:cs="Arial"/>
          <w:bCs/>
        </w:rPr>
        <w:t>h</w:t>
      </w:r>
      <w:r w:rsidR="00DA3A31" w:rsidRPr="006253F7">
        <w:rPr>
          <w:rFonts w:cs="Arial"/>
          <w:bCs/>
        </w:rPr>
        <w:t>ave</w:t>
      </w:r>
      <w:proofErr w:type="gramEnd"/>
      <w:r w:rsidR="00DA3A31" w:rsidRPr="006253F7">
        <w:rPr>
          <w:rFonts w:cs="Arial"/>
          <w:bCs/>
        </w:rPr>
        <w:t xml:space="preserve"> a </w:t>
      </w:r>
      <w:r w:rsidR="00CC0ABE">
        <w:rPr>
          <w:rFonts w:cs="Arial"/>
          <w:bCs/>
        </w:rPr>
        <w:t>D</w:t>
      </w:r>
      <w:r w:rsidR="000E4E9C" w:rsidRPr="006253F7">
        <w:rPr>
          <w:rFonts w:cs="Arial"/>
          <w:bCs/>
        </w:rPr>
        <w:t>esignated Safeguar</w:t>
      </w:r>
      <w:r w:rsidR="00763FAA" w:rsidRPr="006253F7">
        <w:rPr>
          <w:rFonts w:cs="Arial"/>
          <w:bCs/>
        </w:rPr>
        <w:t xml:space="preserve">ding </w:t>
      </w:r>
      <w:r w:rsidR="00CC0ABE">
        <w:rPr>
          <w:rFonts w:cs="Arial"/>
          <w:bCs/>
        </w:rPr>
        <w:t>Lead (DSL)</w:t>
      </w:r>
      <w:r>
        <w:rPr>
          <w:rFonts w:cs="Arial"/>
          <w:bCs/>
        </w:rPr>
        <w:t xml:space="preserve"> w</w:t>
      </w:r>
      <w:r w:rsidR="000E4E9C" w:rsidRPr="006253F7">
        <w:rPr>
          <w:rFonts w:cs="Arial"/>
          <w:bCs/>
        </w:rPr>
        <w:t>ho</w:t>
      </w:r>
      <w:r>
        <w:rPr>
          <w:rFonts w:cs="Arial"/>
          <w:bCs/>
        </w:rPr>
        <w:t xml:space="preserve"> will oversee, support</w:t>
      </w:r>
      <w:r w:rsidR="000E4E9C" w:rsidRPr="005C153F">
        <w:rPr>
          <w:rFonts w:cs="Arial"/>
          <w:bCs/>
        </w:rPr>
        <w:t>,</w:t>
      </w:r>
      <w:r>
        <w:rPr>
          <w:rFonts w:cs="Arial"/>
          <w:bCs/>
        </w:rPr>
        <w:t xml:space="preserve"> </w:t>
      </w:r>
      <w:r w:rsidR="000E4E9C" w:rsidRPr="005C153F">
        <w:rPr>
          <w:rFonts w:cs="Arial"/>
          <w:bCs/>
        </w:rPr>
        <w:t>manage</w:t>
      </w:r>
      <w:r w:rsidR="00613268" w:rsidRPr="005C153F">
        <w:rPr>
          <w:rFonts w:cs="Arial"/>
          <w:bCs/>
        </w:rPr>
        <w:t xml:space="preserve"> </w:t>
      </w:r>
      <w:r>
        <w:rPr>
          <w:rFonts w:cs="Arial"/>
          <w:bCs/>
        </w:rPr>
        <w:t>and co</w:t>
      </w:r>
      <w:r w:rsidR="000E4E9C" w:rsidRPr="005C153F">
        <w:rPr>
          <w:rFonts w:cs="Arial"/>
          <w:bCs/>
        </w:rPr>
        <w:t>ordinate child protection matters</w:t>
      </w:r>
      <w:r w:rsidR="00613268" w:rsidRPr="005C153F">
        <w:rPr>
          <w:rFonts w:cs="Arial"/>
          <w:bCs/>
        </w:rPr>
        <w:t xml:space="preserve"> </w:t>
      </w:r>
      <w:r w:rsidR="000E4E9C" w:rsidRPr="005C153F">
        <w:rPr>
          <w:rFonts w:cs="Arial"/>
          <w:bCs/>
        </w:rPr>
        <w:t>including building a culture of effective safeguarding and welfare</w:t>
      </w:r>
      <w:r w:rsidR="00613268" w:rsidRPr="005C153F">
        <w:rPr>
          <w:rFonts w:cs="Arial"/>
          <w:bCs/>
        </w:rPr>
        <w:t xml:space="preserve"> </w:t>
      </w:r>
      <w:r w:rsidR="000E4E9C" w:rsidRPr="005C153F">
        <w:rPr>
          <w:rFonts w:cs="Arial"/>
          <w:bCs/>
        </w:rPr>
        <w:t>through which all children ar</w:t>
      </w:r>
      <w:r>
        <w:rPr>
          <w:rFonts w:cs="Arial"/>
          <w:bCs/>
        </w:rPr>
        <w:t>e protected from harm and abuse</w:t>
      </w:r>
      <w:r w:rsidR="00D46C7D">
        <w:rPr>
          <w:rFonts w:cs="Arial"/>
          <w:bCs/>
        </w:rPr>
        <w:t>.</w:t>
      </w:r>
      <w:r w:rsidR="000E4E9C" w:rsidRPr="005C153F">
        <w:rPr>
          <w:rFonts w:cs="Arial"/>
          <w:bCs/>
        </w:rPr>
        <w:t xml:space="preserve"> </w:t>
      </w:r>
    </w:p>
    <w:p w:rsidR="00CC0ABE" w:rsidRPr="00E93DC5" w:rsidRDefault="00CC0ABE" w:rsidP="00CC0ABE">
      <w:pPr>
        <w:pStyle w:val="NormalWeb"/>
        <w:ind w:left="1418"/>
        <w:rPr>
          <w:rFonts w:ascii="Arial" w:hAnsi="Arial" w:cs="Arial"/>
          <w:sz w:val="22"/>
        </w:rPr>
      </w:pPr>
      <w:r w:rsidRPr="00E93DC5">
        <w:rPr>
          <w:rFonts w:ascii="Arial" w:hAnsi="Arial" w:cs="Arial"/>
          <w:sz w:val="22"/>
        </w:rPr>
        <w:t>The Designated Safeguarding Leads at Overstone Park School and</w:t>
      </w:r>
      <w:r w:rsidR="005E2594">
        <w:rPr>
          <w:rFonts w:ascii="Arial" w:hAnsi="Arial" w:cs="Arial"/>
          <w:sz w:val="22"/>
        </w:rPr>
        <w:t xml:space="preserve"> Fledglings Day</w:t>
      </w:r>
      <w:r w:rsidRPr="00E93DC5">
        <w:rPr>
          <w:rFonts w:ascii="Arial" w:hAnsi="Arial" w:cs="Arial"/>
          <w:sz w:val="22"/>
        </w:rPr>
        <w:t xml:space="preserve"> Nursery are:- </w:t>
      </w:r>
    </w:p>
    <w:p w:rsidR="00DC7E87" w:rsidRPr="00E93DC5" w:rsidRDefault="00E442E5" w:rsidP="00E442E5">
      <w:pPr>
        <w:pStyle w:val="NormalWeb"/>
        <w:tabs>
          <w:tab w:val="left" w:pos="4545"/>
        </w:tabs>
        <w:spacing w:before="100" w:beforeAutospacing="1" w:after="100" w:afterAutospacing="1"/>
        <w:ind w:left="1483"/>
        <w:rPr>
          <w:rFonts w:ascii="Arial" w:hAnsi="Arial" w:cs="Arial"/>
          <w:sz w:val="22"/>
        </w:rPr>
      </w:pPr>
      <w:r>
        <w:rPr>
          <w:rFonts w:ascii="Arial" w:hAnsi="Arial" w:cs="Arial"/>
          <w:sz w:val="22"/>
        </w:rPr>
        <w:t xml:space="preserve">Teacher   </w:t>
      </w:r>
      <w:r w:rsidR="00B76F8F">
        <w:rPr>
          <w:rFonts w:ascii="Arial" w:hAnsi="Arial" w:cs="Arial"/>
          <w:sz w:val="22"/>
        </w:rPr>
        <w:t xml:space="preserve">                              M</w:t>
      </w:r>
      <w:r>
        <w:rPr>
          <w:rFonts w:ascii="Arial" w:hAnsi="Arial" w:cs="Arial"/>
          <w:sz w:val="22"/>
        </w:rPr>
        <w:t>s Roman</w:t>
      </w:r>
      <w:r w:rsidR="00FC2839">
        <w:rPr>
          <w:rFonts w:ascii="Arial" w:hAnsi="Arial" w:cs="Arial"/>
          <w:sz w:val="22"/>
        </w:rPr>
        <w:t>y</w:t>
      </w:r>
      <w:r w:rsidR="00B014B5">
        <w:rPr>
          <w:rFonts w:ascii="Arial" w:hAnsi="Arial" w:cs="Arial"/>
          <w:sz w:val="22"/>
        </w:rPr>
        <w:t xml:space="preserve"> York          (016049</w:t>
      </w:r>
      <w:r w:rsidR="0021099B">
        <w:rPr>
          <w:rFonts w:ascii="Arial" w:hAnsi="Arial" w:cs="Arial"/>
          <w:sz w:val="22"/>
        </w:rPr>
        <w:t>69232</w:t>
      </w:r>
      <w:bookmarkStart w:id="0" w:name="_GoBack"/>
      <w:bookmarkEnd w:id="0"/>
      <w:r w:rsidR="00DD75CD">
        <w:rPr>
          <w:rFonts w:ascii="Arial" w:hAnsi="Arial" w:cs="Arial"/>
          <w:sz w:val="22"/>
        </w:rPr>
        <w:t>)</w:t>
      </w:r>
    </w:p>
    <w:p w:rsidR="00CC0ABE" w:rsidRPr="00E93DC5" w:rsidRDefault="00CC0ABE" w:rsidP="007D0CDA">
      <w:pPr>
        <w:pStyle w:val="NormalWeb"/>
        <w:spacing w:before="100" w:beforeAutospacing="1" w:after="100" w:afterAutospacing="1"/>
        <w:ind w:left="1483"/>
        <w:rPr>
          <w:rFonts w:ascii="Arial" w:hAnsi="Arial" w:cs="Arial"/>
          <w:sz w:val="22"/>
        </w:rPr>
      </w:pPr>
      <w:r w:rsidRPr="00E93DC5">
        <w:rPr>
          <w:rFonts w:ascii="Arial" w:hAnsi="Arial" w:cs="Arial"/>
          <w:sz w:val="22"/>
        </w:rPr>
        <w:t>N</w:t>
      </w:r>
      <w:r w:rsidR="00FC2839">
        <w:rPr>
          <w:rFonts w:ascii="Arial" w:hAnsi="Arial" w:cs="Arial"/>
          <w:sz w:val="22"/>
        </w:rPr>
        <w:t>ursery Manager</w:t>
      </w:r>
      <w:r w:rsidR="00FC2839">
        <w:rPr>
          <w:rFonts w:ascii="Arial" w:hAnsi="Arial" w:cs="Arial"/>
          <w:sz w:val="22"/>
        </w:rPr>
        <w:tab/>
      </w:r>
      <w:r w:rsidR="00FC2839">
        <w:rPr>
          <w:rFonts w:ascii="Arial" w:hAnsi="Arial" w:cs="Arial"/>
          <w:sz w:val="22"/>
        </w:rPr>
        <w:tab/>
        <w:t xml:space="preserve">Miss Ashleigh West </w:t>
      </w:r>
      <w:r w:rsidRPr="00E93DC5">
        <w:rPr>
          <w:rFonts w:ascii="Arial" w:hAnsi="Arial" w:cs="Arial"/>
          <w:sz w:val="22"/>
        </w:rPr>
        <w:tab/>
        <w:t xml:space="preserve">(As above) </w:t>
      </w:r>
    </w:p>
    <w:p w:rsidR="005C153F" w:rsidRDefault="006253F7" w:rsidP="00D70D2F">
      <w:pPr>
        <w:numPr>
          <w:ilvl w:val="0"/>
          <w:numId w:val="7"/>
        </w:numPr>
        <w:spacing w:afterLines="60" w:after="144"/>
        <w:rPr>
          <w:rFonts w:cs="Arial"/>
          <w:bCs/>
        </w:rPr>
      </w:pPr>
      <w:proofErr w:type="gramStart"/>
      <w:r>
        <w:rPr>
          <w:rFonts w:cs="Arial"/>
          <w:bCs/>
        </w:rPr>
        <w:t>e</w:t>
      </w:r>
      <w:r w:rsidR="000E4E9C" w:rsidRPr="006253F7">
        <w:rPr>
          <w:rFonts w:cs="Arial"/>
          <w:bCs/>
        </w:rPr>
        <w:t>nsure</w:t>
      </w:r>
      <w:proofErr w:type="gramEnd"/>
      <w:r w:rsidR="000E4E9C" w:rsidRPr="006253F7">
        <w:rPr>
          <w:rFonts w:cs="Arial"/>
          <w:bCs/>
        </w:rPr>
        <w:t xml:space="preserve"> </w:t>
      </w:r>
      <w:r>
        <w:rPr>
          <w:rFonts w:cs="Arial"/>
          <w:bCs/>
        </w:rPr>
        <w:t xml:space="preserve">that </w:t>
      </w:r>
      <w:r w:rsidR="000E4E9C" w:rsidRPr="006253F7">
        <w:rPr>
          <w:rFonts w:cs="Arial"/>
          <w:bCs/>
        </w:rPr>
        <w:t>all staff</w:t>
      </w:r>
      <w:r w:rsidR="00613268" w:rsidRPr="006253F7">
        <w:rPr>
          <w:rFonts w:cs="Arial"/>
          <w:bCs/>
        </w:rPr>
        <w:t xml:space="preserve"> </w:t>
      </w:r>
      <w:r w:rsidR="000E4E9C" w:rsidRPr="006253F7">
        <w:rPr>
          <w:rFonts w:cs="Arial"/>
          <w:bCs/>
        </w:rPr>
        <w:t>working directly with children</w:t>
      </w:r>
      <w:r w:rsidR="000E4E9C" w:rsidRPr="005C153F">
        <w:rPr>
          <w:rFonts w:cs="Arial"/>
          <w:b/>
          <w:bCs/>
        </w:rPr>
        <w:t xml:space="preserve"> </w:t>
      </w:r>
      <w:r w:rsidR="005C153F" w:rsidRPr="005C153F">
        <w:rPr>
          <w:rFonts w:cs="Arial"/>
          <w:bCs/>
        </w:rPr>
        <w:t>are in</w:t>
      </w:r>
      <w:r w:rsidR="005C153F">
        <w:rPr>
          <w:rFonts w:cs="Arial"/>
          <w:b/>
          <w:bCs/>
        </w:rPr>
        <w:t xml:space="preserve"> </w:t>
      </w:r>
      <w:r w:rsidR="007D0CDA">
        <w:rPr>
          <w:rFonts w:cs="Arial"/>
          <w:bCs/>
        </w:rPr>
        <w:t>possession of a current</w:t>
      </w:r>
      <w:r w:rsidR="00DC7E87">
        <w:rPr>
          <w:rFonts w:cs="Arial"/>
          <w:bCs/>
        </w:rPr>
        <w:t xml:space="preserve"> enhanced </w:t>
      </w:r>
      <w:r w:rsidR="007D0CDA">
        <w:rPr>
          <w:rFonts w:cs="Arial"/>
          <w:bCs/>
        </w:rPr>
        <w:t>DBS</w:t>
      </w:r>
      <w:r w:rsidR="00763FAA" w:rsidRPr="005C153F">
        <w:rPr>
          <w:rFonts w:cs="Arial"/>
          <w:bCs/>
        </w:rPr>
        <w:t xml:space="preserve"> check</w:t>
      </w:r>
      <w:r w:rsidR="007D0CDA">
        <w:rPr>
          <w:rFonts w:cs="Arial"/>
          <w:bCs/>
        </w:rPr>
        <w:t>.</w:t>
      </w:r>
      <w:r w:rsidR="00763FAA" w:rsidRPr="005C153F">
        <w:rPr>
          <w:rFonts w:cs="Arial"/>
          <w:bCs/>
        </w:rPr>
        <w:t xml:space="preserve"> </w:t>
      </w:r>
      <w:r w:rsidR="007D0CDA">
        <w:rPr>
          <w:rFonts w:cs="Arial"/>
          <w:color w:val="000000"/>
        </w:rPr>
        <w:t xml:space="preserve">Staff are aware that </w:t>
      </w:r>
      <w:r w:rsidR="007D0CDA" w:rsidRPr="00A77507">
        <w:rPr>
          <w:rFonts w:cs="Arial"/>
        </w:rPr>
        <w:t>they are expected to disclose any convictions, cautions, court orders, reprimands and warnings that may affect their suitability to work with children (whether received before or during their employment at the setting).</w:t>
      </w:r>
      <w:r w:rsidR="007D0CDA">
        <w:rPr>
          <w:rFonts w:cs="Arial"/>
        </w:rPr>
        <w:t xml:space="preserve"> </w:t>
      </w:r>
      <w:r w:rsidR="007D0CDA" w:rsidRPr="005C153F">
        <w:rPr>
          <w:rFonts w:cs="Arial"/>
          <w:bCs/>
        </w:rPr>
        <w:t xml:space="preserve">The </w:t>
      </w:r>
      <w:r w:rsidR="007D0CDA">
        <w:rPr>
          <w:rFonts w:cs="Arial"/>
          <w:bCs/>
        </w:rPr>
        <w:t>DSL</w:t>
      </w:r>
      <w:r w:rsidR="007D0CDA" w:rsidRPr="005C153F">
        <w:rPr>
          <w:rFonts w:cs="Arial"/>
          <w:bCs/>
        </w:rPr>
        <w:t xml:space="preserve"> will receive training in line with that recommended by the local safeguarding</w:t>
      </w:r>
      <w:r w:rsidR="007D0CDA">
        <w:rPr>
          <w:rFonts w:cs="Arial"/>
          <w:bCs/>
        </w:rPr>
        <w:t xml:space="preserve"> </w:t>
      </w:r>
      <w:proofErr w:type="spellStart"/>
      <w:r w:rsidR="007D0CDA">
        <w:rPr>
          <w:rFonts w:cs="Arial"/>
          <w:bCs/>
        </w:rPr>
        <w:t>childrens</w:t>
      </w:r>
      <w:proofErr w:type="spellEnd"/>
      <w:r w:rsidR="007D0CDA" w:rsidRPr="005C153F">
        <w:rPr>
          <w:rFonts w:cs="Arial"/>
          <w:bCs/>
        </w:rPr>
        <w:t xml:space="preserve"> board. </w:t>
      </w:r>
      <w:proofErr w:type="gramStart"/>
      <w:r w:rsidR="007D0CDA">
        <w:rPr>
          <w:rFonts w:cs="Arial"/>
          <w:bCs/>
        </w:rPr>
        <w:t>Staff</w:t>
      </w:r>
      <w:r w:rsidR="00763FAA" w:rsidRPr="005C153F">
        <w:rPr>
          <w:rFonts w:cs="Arial"/>
          <w:bCs/>
        </w:rPr>
        <w:t xml:space="preserve"> </w:t>
      </w:r>
      <w:r w:rsidR="007D0CDA">
        <w:rPr>
          <w:rFonts w:cs="Arial"/>
          <w:bCs/>
        </w:rPr>
        <w:t>are</w:t>
      </w:r>
      <w:proofErr w:type="gramEnd"/>
      <w:r w:rsidR="007D0CDA">
        <w:rPr>
          <w:rFonts w:cs="Arial"/>
          <w:bCs/>
        </w:rPr>
        <w:t xml:space="preserve"> </w:t>
      </w:r>
      <w:r w:rsidR="00763FAA" w:rsidRPr="005C153F">
        <w:rPr>
          <w:rFonts w:cs="Arial"/>
          <w:bCs/>
        </w:rPr>
        <w:t>a</w:t>
      </w:r>
      <w:r w:rsidR="00807844" w:rsidRPr="005C153F">
        <w:rPr>
          <w:rFonts w:cs="Arial"/>
          <w:bCs/>
        </w:rPr>
        <w:t>pp</w:t>
      </w:r>
      <w:r>
        <w:rPr>
          <w:rFonts w:cs="Arial"/>
          <w:bCs/>
        </w:rPr>
        <w:t>ropriately trained on safe</w:t>
      </w:r>
      <w:r w:rsidR="00807844" w:rsidRPr="005C153F">
        <w:rPr>
          <w:rFonts w:cs="Arial"/>
          <w:bCs/>
        </w:rPr>
        <w:t xml:space="preserve">guarding issues through regularly updated staff training. </w:t>
      </w:r>
      <w:r w:rsidR="000E4E9C" w:rsidRPr="005C153F">
        <w:rPr>
          <w:rFonts w:cs="Arial"/>
          <w:bCs/>
        </w:rPr>
        <w:t xml:space="preserve">We will ensure that all staff </w:t>
      </w:r>
      <w:proofErr w:type="gramStart"/>
      <w:r w:rsidR="000E4E9C" w:rsidRPr="005C153F">
        <w:rPr>
          <w:rFonts w:cs="Arial"/>
          <w:bCs/>
        </w:rPr>
        <w:t>have</w:t>
      </w:r>
      <w:proofErr w:type="gramEnd"/>
      <w:r w:rsidR="000E4E9C" w:rsidRPr="005C153F">
        <w:rPr>
          <w:rFonts w:cs="Arial"/>
          <w:bCs/>
        </w:rPr>
        <w:t xml:space="preserve"> training that enables them to recognise and respond to the</w:t>
      </w:r>
      <w:r w:rsidR="00613268" w:rsidRPr="005C153F">
        <w:rPr>
          <w:rFonts w:cs="Arial"/>
          <w:bCs/>
        </w:rPr>
        <w:t xml:space="preserve"> </w:t>
      </w:r>
      <w:r w:rsidR="000E4E9C" w:rsidRPr="005C153F">
        <w:rPr>
          <w:rFonts w:cs="Arial"/>
          <w:bCs/>
        </w:rPr>
        <w:t>signs and signals</w:t>
      </w:r>
      <w:r w:rsidR="00613268" w:rsidRPr="005C153F">
        <w:rPr>
          <w:rFonts w:cs="Arial"/>
          <w:bCs/>
        </w:rPr>
        <w:t xml:space="preserve"> </w:t>
      </w:r>
      <w:r w:rsidR="000E4E9C" w:rsidRPr="005C153F">
        <w:rPr>
          <w:rFonts w:cs="Arial"/>
          <w:bCs/>
        </w:rPr>
        <w:t>of possible</w:t>
      </w:r>
      <w:r w:rsidR="00613268" w:rsidRPr="005C153F">
        <w:rPr>
          <w:rFonts w:cs="Arial"/>
          <w:bCs/>
        </w:rPr>
        <w:t xml:space="preserve"> </w:t>
      </w:r>
      <w:r w:rsidR="000E4E9C" w:rsidRPr="005C153F">
        <w:rPr>
          <w:rFonts w:cs="Arial"/>
          <w:bCs/>
        </w:rPr>
        <w:t>phys</w:t>
      </w:r>
      <w:r w:rsidR="00174663">
        <w:rPr>
          <w:rFonts w:cs="Arial"/>
          <w:bCs/>
        </w:rPr>
        <w:t>ical,</w:t>
      </w:r>
      <w:r>
        <w:rPr>
          <w:rFonts w:cs="Arial"/>
          <w:bCs/>
        </w:rPr>
        <w:t xml:space="preserve"> </w:t>
      </w:r>
      <w:r w:rsidR="000E4E9C" w:rsidRPr="005C153F">
        <w:rPr>
          <w:rFonts w:cs="Arial"/>
          <w:bCs/>
        </w:rPr>
        <w:t xml:space="preserve">emotional </w:t>
      </w:r>
      <w:r w:rsidR="00763FAA" w:rsidRPr="005C153F">
        <w:rPr>
          <w:rFonts w:cs="Arial"/>
          <w:bCs/>
        </w:rPr>
        <w:t>or</w:t>
      </w:r>
      <w:r w:rsidR="000E4E9C" w:rsidRPr="005C153F">
        <w:rPr>
          <w:rFonts w:cs="Arial"/>
          <w:bCs/>
        </w:rPr>
        <w:t xml:space="preserve"> sexual abuse and neglect. </w:t>
      </w:r>
    </w:p>
    <w:p w:rsidR="000E4E9C" w:rsidRDefault="00672015" w:rsidP="00D70D2F">
      <w:pPr>
        <w:numPr>
          <w:ilvl w:val="0"/>
          <w:numId w:val="8"/>
        </w:numPr>
        <w:spacing w:afterLines="60" w:after="144"/>
        <w:rPr>
          <w:rFonts w:cs="Arial"/>
          <w:bCs/>
        </w:rPr>
      </w:pPr>
      <w:proofErr w:type="gramStart"/>
      <w:r>
        <w:rPr>
          <w:rFonts w:cs="Arial"/>
          <w:bCs/>
        </w:rPr>
        <w:t>l</w:t>
      </w:r>
      <w:r w:rsidR="006253F7">
        <w:rPr>
          <w:rFonts w:cs="Arial"/>
          <w:bCs/>
        </w:rPr>
        <w:t>iaise/work</w:t>
      </w:r>
      <w:proofErr w:type="gramEnd"/>
      <w:r w:rsidR="00DA3A31" w:rsidRPr="006253F7">
        <w:rPr>
          <w:rFonts w:cs="Arial"/>
          <w:bCs/>
        </w:rPr>
        <w:t xml:space="preserve"> with other a</w:t>
      </w:r>
      <w:r w:rsidR="006253F7">
        <w:rPr>
          <w:rFonts w:cs="Arial"/>
          <w:bCs/>
        </w:rPr>
        <w:t>gencies.</w:t>
      </w:r>
      <w:r w:rsidR="00763FAA">
        <w:rPr>
          <w:rFonts w:cs="Arial"/>
          <w:b/>
          <w:bCs/>
        </w:rPr>
        <w:t xml:space="preserve"> </w:t>
      </w:r>
      <w:r w:rsidR="00613268">
        <w:rPr>
          <w:rFonts w:cs="Arial"/>
          <w:bCs/>
        </w:rPr>
        <w:t>The setting/</w:t>
      </w:r>
      <w:r w:rsidR="000E4E9C" w:rsidRPr="000E4E9C">
        <w:rPr>
          <w:rFonts w:cs="Arial"/>
          <w:bCs/>
        </w:rPr>
        <w:t xml:space="preserve">school works within the guidelines of the </w:t>
      </w:r>
      <w:r w:rsidR="000E4E9C" w:rsidRPr="005C153F">
        <w:rPr>
          <w:rFonts w:cs="Arial"/>
          <w:bCs/>
        </w:rPr>
        <w:t>local Safegua</w:t>
      </w:r>
      <w:r w:rsidR="00613268" w:rsidRPr="005C153F">
        <w:rPr>
          <w:rFonts w:cs="Arial"/>
          <w:bCs/>
        </w:rPr>
        <w:t>rding Children Board guidelines</w:t>
      </w:r>
      <w:r w:rsidR="000E4E9C" w:rsidRPr="000E4E9C">
        <w:rPr>
          <w:rFonts w:cs="Arial"/>
          <w:bCs/>
        </w:rPr>
        <w:t>.</w:t>
      </w:r>
      <w:r w:rsidR="00613268">
        <w:rPr>
          <w:rFonts w:cs="Arial"/>
          <w:bCs/>
        </w:rPr>
        <w:t xml:space="preserve"> </w:t>
      </w:r>
      <w:r w:rsidR="000E4E9C" w:rsidRPr="000E4E9C">
        <w:rPr>
          <w:rFonts w:cs="Arial"/>
          <w:bCs/>
        </w:rPr>
        <w:t xml:space="preserve">We </w:t>
      </w:r>
      <w:r w:rsidR="005C153F">
        <w:rPr>
          <w:rFonts w:cs="Arial"/>
          <w:bCs/>
        </w:rPr>
        <w:t xml:space="preserve">will </w:t>
      </w:r>
      <w:r w:rsidR="000D10B1">
        <w:rPr>
          <w:rFonts w:cs="Arial"/>
          <w:bCs/>
        </w:rPr>
        <w:t>follow the Local A</w:t>
      </w:r>
      <w:r w:rsidR="000E4E9C" w:rsidRPr="000E4E9C">
        <w:rPr>
          <w:rFonts w:cs="Arial"/>
          <w:bCs/>
        </w:rPr>
        <w:t xml:space="preserve">uthority </w:t>
      </w:r>
      <w:r w:rsidR="000D10B1">
        <w:rPr>
          <w:rFonts w:cs="Arial"/>
          <w:bCs/>
        </w:rPr>
        <w:t xml:space="preserve">(LA) </w:t>
      </w:r>
      <w:r w:rsidR="000E4E9C" w:rsidRPr="000E4E9C">
        <w:rPr>
          <w:rFonts w:cs="Arial"/>
          <w:bCs/>
        </w:rPr>
        <w:t>procedures regarding child protection issues</w:t>
      </w:r>
      <w:r w:rsidR="00763FAA">
        <w:rPr>
          <w:rFonts w:cs="Arial"/>
          <w:bCs/>
        </w:rPr>
        <w:t>,</w:t>
      </w:r>
      <w:r w:rsidR="000E4E9C" w:rsidRPr="000E4E9C">
        <w:rPr>
          <w:rFonts w:cs="Arial"/>
          <w:bCs/>
        </w:rPr>
        <w:t xml:space="preserve"> including maintaining a list of names and addresses and phone numbers of social workers to ensure that in the case of an emergency it is easier for</w:t>
      </w:r>
      <w:r w:rsidR="00613268">
        <w:rPr>
          <w:rFonts w:cs="Arial"/>
          <w:bCs/>
        </w:rPr>
        <w:t xml:space="preserve"> </w:t>
      </w:r>
      <w:r w:rsidR="000E4E9C" w:rsidRPr="000E4E9C">
        <w:rPr>
          <w:rFonts w:cs="Arial"/>
          <w:bCs/>
        </w:rPr>
        <w:t>the social care team to be contacted and to work closely with the school/setting.</w:t>
      </w:r>
      <w:r w:rsidR="00D27F7F">
        <w:rPr>
          <w:rFonts w:cs="Arial"/>
          <w:bCs/>
        </w:rPr>
        <w:t xml:space="preserve"> We will work closely with Multi Agency Safeguarding Hub (MASH) where </w:t>
      </w:r>
      <w:proofErr w:type="spellStart"/>
      <w:r w:rsidR="00D27F7F">
        <w:rPr>
          <w:rFonts w:cs="Arial"/>
          <w:bCs/>
        </w:rPr>
        <w:t>nessesary</w:t>
      </w:r>
      <w:proofErr w:type="spellEnd"/>
      <w:r w:rsidR="00D27F7F">
        <w:rPr>
          <w:rFonts w:cs="Arial"/>
          <w:bCs/>
        </w:rPr>
        <w:t>.</w:t>
      </w:r>
      <w:r w:rsidR="000E4E9C" w:rsidRPr="000E4E9C">
        <w:rPr>
          <w:rFonts w:cs="Arial"/>
          <w:bCs/>
        </w:rPr>
        <w:t xml:space="preserve"> We </w:t>
      </w:r>
      <w:r w:rsidR="00174663">
        <w:rPr>
          <w:rFonts w:cs="Arial"/>
          <w:bCs/>
        </w:rPr>
        <w:t xml:space="preserve">will </w:t>
      </w:r>
      <w:r w:rsidR="000E4E9C" w:rsidRPr="000E4E9C">
        <w:rPr>
          <w:rFonts w:cs="Arial"/>
          <w:bCs/>
        </w:rPr>
        <w:t xml:space="preserve">notify the registration authority </w:t>
      </w:r>
      <w:r w:rsidR="00E8564A">
        <w:rPr>
          <w:rFonts w:cs="Arial"/>
          <w:bCs/>
        </w:rPr>
        <w:t xml:space="preserve">ISI and </w:t>
      </w:r>
      <w:r w:rsidR="000E4E9C" w:rsidRPr="000E4E9C">
        <w:rPr>
          <w:rFonts w:cs="Arial"/>
          <w:bCs/>
        </w:rPr>
        <w:t>O</w:t>
      </w:r>
      <w:r w:rsidR="00763FAA" w:rsidRPr="000E4E9C">
        <w:rPr>
          <w:rFonts w:cs="Arial"/>
          <w:bCs/>
        </w:rPr>
        <w:t>fsted</w:t>
      </w:r>
      <w:r w:rsidR="00613268">
        <w:rPr>
          <w:rFonts w:cs="Arial"/>
          <w:bCs/>
        </w:rPr>
        <w:t xml:space="preserve"> </w:t>
      </w:r>
      <w:r w:rsidR="000E4E9C" w:rsidRPr="000E4E9C">
        <w:rPr>
          <w:rFonts w:cs="Arial"/>
          <w:bCs/>
        </w:rPr>
        <w:t>as required/appropriate of any incident or accident</w:t>
      </w:r>
      <w:r w:rsidR="00613268">
        <w:rPr>
          <w:rFonts w:cs="Arial"/>
          <w:bCs/>
        </w:rPr>
        <w:t xml:space="preserve"> </w:t>
      </w:r>
      <w:r w:rsidR="000E4E9C" w:rsidRPr="000E4E9C">
        <w:rPr>
          <w:rFonts w:cs="Arial"/>
          <w:bCs/>
        </w:rPr>
        <w:t>which may affect the well</w:t>
      </w:r>
      <w:r w:rsidR="006253F7">
        <w:rPr>
          <w:rFonts w:cs="Arial"/>
          <w:bCs/>
        </w:rPr>
        <w:t>-</w:t>
      </w:r>
      <w:r w:rsidR="000E4E9C" w:rsidRPr="000E4E9C">
        <w:rPr>
          <w:rFonts w:cs="Arial"/>
          <w:bCs/>
        </w:rPr>
        <w:t>being of children and where an allegation of abuse is m</w:t>
      </w:r>
      <w:r w:rsidR="00613268">
        <w:rPr>
          <w:rFonts w:cs="Arial"/>
          <w:bCs/>
        </w:rPr>
        <w:t>ade against a member of staff (</w:t>
      </w:r>
      <w:r w:rsidR="000E4E9C" w:rsidRPr="000E4E9C">
        <w:rPr>
          <w:rFonts w:cs="Arial"/>
          <w:bCs/>
        </w:rPr>
        <w:t xml:space="preserve">where this relates to harm or </w:t>
      </w:r>
      <w:r w:rsidR="00613268">
        <w:rPr>
          <w:rFonts w:cs="Arial"/>
          <w:bCs/>
        </w:rPr>
        <w:t>abuse committed on the setting/</w:t>
      </w:r>
      <w:r w:rsidR="00763FAA">
        <w:rPr>
          <w:rFonts w:cs="Arial"/>
          <w:bCs/>
        </w:rPr>
        <w:t>school premises or</w:t>
      </w:r>
      <w:r w:rsidR="000E4E9C" w:rsidRPr="000E4E9C">
        <w:rPr>
          <w:rFonts w:cs="Arial"/>
          <w:bCs/>
        </w:rPr>
        <w:t xml:space="preserve"> elsewhere)</w:t>
      </w:r>
      <w:r w:rsidR="00613268">
        <w:rPr>
          <w:rFonts w:cs="Arial"/>
          <w:bCs/>
        </w:rPr>
        <w:t>.</w:t>
      </w:r>
    </w:p>
    <w:p w:rsidR="005C153F" w:rsidRPr="000E2C70" w:rsidRDefault="000D1E14" w:rsidP="000E2C70">
      <w:pPr>
        <w:numPr>
          <w:ilvl w:val="0"/>
          <w:numId w:val="8"/>
        </w:numPr>
        <w:spacing w:afterLines="60" w:after="144"/>
        <w:rPr>
          <w:rFonts w:cs="Arial"/>
          <w:bCs/>
        </w:rPr>
      </w:pPr>
      <w:proofErr w:type="gramStart"/>
      <w:r>
        <w:rPr>
          <w:rFonts w:cs="Arial"/>
          <w:bCs/>
        </w:rPr>
        <w:t>w</w:t>
      </w:r>
      <w:r w:rsidR="000E4E9C" w:rsidRPr="006253F7">
        <w:rPr>
          <w:rFonts w:cs="Arial"/>
          <w:bCs/>
        </w:rPr>
        <w:t>here</w:t>
      </w:r>
      <w:proofErr w:type="gramEnd"/>
      <w:r w:rsidR="000E4E9C" w:rsidRPr="006253F7">
        <w:rPr>
          <w:rFonts w:cs="Arial"/>
          <w:bCs/>
        </w:rPr>
        <w:t xml:space="preserve"> appropriate</w:t>
      </w:r>
      <w:r w:rsidR="00763FAA" w:rsidRPr="006253F7">
        <w:rPr>
          <w:rFonts w:cs="Arial"/>
          <w:bCs/>
        </w:rPr>
        <w:t>/necessary</w:t>
      </w:r>
      <w:r>
        <w:rPr>
          <w:rFonts w:cs="Arial"/>
          <w:bCs/>
        </w:rPr>
        <w:t>,</w:t>
      </w:r>
      <w:r w:rsidR="00763FAA" w:rsidRPr="006253F7">
        <w:rPr>
          <w:rFonts w:cs="Arial"/>
          <w:bCs/>
        </w:rPr>
        <w:t xml:space="preserve"> contact th</w:t>
      </w:r>
      <w:r w:rsidR="006253F7">
        <w:rPr>
          <w:rFonts w:cs="Arial"/>
          <w:bCs/>
        </w:rPr>
        <w:t xml:space="preserve">e local children’s social care </w:t>
      </w:r>
      <w:proofErr w:type="spellStart"/>
      <w:r w:rsidR="006253F7">
        <w:rPr>
          <w:rFonts w:cs="Arial"/>
          <w:bCs/>
        </w:rPr>
        <w:t>team.</w:t>
      </w:r>
      <w:r w:rsidR="00763FAA" w:rsidRPr="000E2C70">
        <w:rPr>
          <w:rFonts w:cs="Arial"/>
          <w:bCs/>
        </w:rPr>
        <w:t>The</w:t>
      </w:r>
      <w:proofErr w:type="spellEnd"/>
      <w:r w:rsidR="00763FAA" w:rsidRPr="000E2C70">
        <w:rPr>
          <w:rFonts w:cs="Arial"/>
          <w:bCs/>
        </w:rPr>
        <w:t xml:space="preserve"> </w:t>
      </w:r>
      <w:r w:rsidR="00542142">
        <w:rPr>
          <w:rFonts w:cs="Arial"/>
          <w:bCs/>
        </w:rPr>
        <w:t>DSL</w:t>
      </w:r>
      <w:r w:rsidR="00763FAA" w:rsidRPr="000E2C70">
        <w:rPr>
          <w:rFonts w:cs="Arial"/>
          <w:bCs/>
        </w:rPr>
        <w:t xml:space="preserve"> will make or support a referral to the social care team following the procedures provided by our local Safeguarding Children Board. This will be supported by written documentation signed and dated and outlining the cause of concern and any supporting information gathered</w:t>
      </w:r>
      <w:r w:rsidR="000E4E9C" w:rsidRPr="000D1E14">
        <w:rPr>
          <w:rFonts w:cs="Arial"/>
          <w:b/>
          <w:bCs/>
        </w:rPr>
        <w:t>.</w:t>
      </w:r>
      <w:r w:rsidR="005C153F" w:rsidRPr="000E2C70">
        <w:rPr>
          <w:rFonts w:cs="Arial"/>
          <w:bCs/>
        </w:rPr>
        <w:t xml:space="preserve"> </w:t>
      </w:r>
    </w:p>
    <w:p w:rsidR="005C153F" w:rsidRDefault="005C153F" w:rsidP="005C153F">
      <w:pPr>
        <w:spacing w:after="120"/>
        <w:ind w:left="720" w:hanging="720"/>
        <w:rPr>
          <w:rFonts w:cs="Arial"/>
          <w:bCs/>
        </w:rPr>
      </w:pPr>
      <w:r w:rsidRPr="00D46C7D">
        <w:rPr>
          <w:rFonts w:cs="Arial"/>
          <w:b/>
          <w:bCs/>
        </w:rPr>
        <w:t>3.2</w:t>
      </w:r>
      <w:r w:rsidRPr="000E4E9C">
        <w:rPr>
          <w:rFonts w:cs="Arial"/>
          <w:b/>
          <w:bCs/>
        </w:rPr>
        <w:tab/>
      </w:r>
      <w:r>
        <w:rPr>
          <w:rFonts w:cs="Arial"/>
          <w:bCs/>
        </w:rPr>
        <w:t>We believe in building</w:t>
      </w:r>
      <w:r w:rsidRPr="006253F7">
        <w:rPr>
          <w:rFonts w:cs="Arial"/>
          <w:bCs/>
        </w:rPr>
        <w:t xml:space="preserve"> </w:t>
      </w:r>
      <w:r>
        <w:rPr>
          <w:rFonts w:cs="Arial"/>
          <w:bCs/>
        </w:rPr>
        <w:t xml:space="preserve">trusting </w:t>
      </w:r>
      <w:r w:rsidRPr="000E4E9C">
        <w:rPr>
          <w:rFonts w:cs="Arial"/>
          <w:bCs/>
        </w:rPr>
        <w:t xml:space="preserve">and supportive relationships with </w:t>
      </w:r>
      <w:r>
        <w:rPr>
          <w:rFonts w:cs="Arial"/>
          <w:bCs/>
        </w:rPr>
        <w:t>parents/carers, families, staff and volunteers</w:t>
      </w:r>
      <w:r w:rsidRPr="000E4E9C">
        <w:rPr>
          <w:rFonts w:cs="Arial"/>
          <w:bCs/>
        </w:rPr>
        <w:t xml:space="preserve"> but we make it clear prior to th</w:t>
      </w:r>
      <w:r>
        <w:rPr>
          <w:rFonts w:cs="Arial"/>
          <w:bCs/>
        </w:rPr>
        <w:t xml:space="preserve">e child starting at </w:t>
      </w:r>
      <w:r w:rsidR="00E8564A">
        <w:rPr>
          <w:rFonts w:cs="Arial"/>
          <w:bCs/>
        </w:rPr>
        <w:t xml:space="preserve">Fledglings </w:t>
      </w:r>
      <w:proofErr w:type="gramStart"/>
      <w:r w:rsidR="00E8564A">
        <w:rPr>
          <w:rFonts w:cs="Arial"/>
          <w:bCs/>
        </w:rPr>
        <w:t xml:space="preserve">Day </w:t>
      </w:r>
      <w:r w:rsidR="00542142">
        <w:rPr>
          <w:rFonts w:cs="Arial"/>
          <w:bCs/>
        </w:rPr>
        <w:t xml:space="preserve"> Nursery</w:t>
      </w:r>
      <w:proofErr w:type="gramEnd"/>
      <w:r w:rsidR="00A234CD">
        <w:rPr>
          <w:rFonts w:cs="Arial"/>
          <w:bCs/>
        </w:rPr>
        <w:t xml:space="preserve"> what our roles and responsibilities</w:t>
      </w:r>
      <w:r w:rsidR="00542142">
        <w:rPr>
          <w:rFonts w:cs="Arial"/>
          <w:bCs/>
        </w:rPr>
        <w:t xml:space="preserve"> </w:t>
      </w:r>
      <w:r w:rsidR="00A234CD">
        <w:rPr>
          <w:rFonts w:cs="Arial"/>
          <w:bCs/>
        </w:rPr>
        <w:t xml:space="preserve">are </w:t>
      </w:r>
      <w:r w:rsidRPr="000E4E9C">
        <w:rPr>
          <w:rFonts w:cs="Arial"/>
          <w:bCs/>
        </w:rPr>
        <w:t xml:space="preserve">in relation to protecting </w:t>
      </w:r>
      <w:r w:rsidR="00542142">
        <w:rPr>
          <w:rFonts w:cs="Arial"/>
          <w:bCs/>
        </w:rPr>
        <w:t>the</w:t>
      </w:r>
      <w:r>
        <w:rPr>
          <w:rFonts w:cs="Arial"/>
          <w:bCs/>
        </w:rPr>
        <w:t xml:space="preserve"> </w:t>
      </w:r>
      <w:r w:rsidRPr="000E4E9C">
        <w:rPr>
          <w:rFonts w:cs="Arial"/>
          <w:bCs/>
        </w:rPr>
        <w:t>children.</w:t>
      </w:r>
    </w:p>
    <w:p w:rsidR="000E4E9C" w:rsidRDefault="005C153F" w:rsidP="005C153F">
      <w:pPr>
        <w:spacing w:after="120"/>
        <w:ind w:left="720" w:hanging="720"/>
        <w:rPr>
          <w:rFonts w:cs="Arial"/>
          <w:bCs/>
        </w:rPr>
      </w:pPr>
      <w:r w:rsidRPr="00D46C7D">
        <w:rPr>
          <w:rFonts w:cs="Arial"/>
          <w:b/>
          <w:bCs/>
        </w:rPr>
        <w:lastRenderedPageBreak/>
        <w:t>3.3</w:t>
      </w:r>
      <w:r w:rsidRPr="000E4E9C">
        <w:rPr>
          <w:rFonts w:cs="Arial"/>
          <w:b/>
          <w:bCs/>
        </w:rPr>
        <w:tab/>
      </w:r>
      <w:r w:rsidRPr="000E4E9C">
        <w:rPr>
          <w:rFonts w:cs="Arial"/>
          <w:bCs/>
        </w:rPr>
        <w:t>Confidential records kept on a child are shared with t</w:t>
      </w:r>
      <w:r>
        <w:rPr>
          <w:rFonts w:cs="Arial"/>
          <w:bCs/>
        </w:rPr>
        <w:t>hat child’s parents/carers</w:t>
      </w:r>
      <w:r w:rsidRPr="000E4E9C">
        <w:rPr>
          <w:rFonts w:cs="Arial"/>
          <w:bCs/>
        </w:rPr>
        <w:t xml:space="preserve"> and those who have parental responsibility</w:t>
      </w:r>
      <w:r w:rsidRPr="005C153F">
        <w:rPr>
          <w:rFonts w:cs="Arial"/>
          <w:bCs/>
        </w:rPr>
        <w:t>,</w:t>
      </w:r>
      <w:r>
        <w:rPr>
          <w:rFonts w:cs="Arial"/>
          <w:bCs/>
        </w:rPr>
        <w:t xml:space="preserve"> </w:t>
      </w:r>
      <w:r w:rsidRPr="000E4E9C">
        <w:rPr>
          <w:rFonts w:cs="Arial"/>
          <w:bCs/>
        </w:rPr>
        <w:t xml:space="preserve">but only </w:t>
      </w:r>
      <w:r>
        <w:rPr>
          <w:rFonts w:cs="Arial"/>
          <w:bCs/>
        </w:rPr>
        <w:t>if t</w:t>
      </w:r>
      <w:r w:rsidR="000D1E14">
        <w:rPr>
          <w:rFonts w:cs="Arial"/>
          <w:bCs/>
        </w:rPr>
        <w:t xml:space="preserve">his is appropriate under local </w:t>
      </w:r>
      <w:r>
        <w:rPr>
          <w:rFonts w:cs="Arial"/>
          <w:bCs/>
        </w:rPr>
        <w:t>guidelines</w:t>
      </w:r>
      <w:r w:rsidR="00FA1E6C">
        <w:rPr>
          <w:rFonts w:cs="Arial"/>
          <w:bCs/>
        </w:rPr>
        <w:t xml:space="preserve"> and the GDPR</w:t>
      </w:r>
      <w:r w:rsidR="008F5412">
        <w:rPr>
          <w:rFonts w:cs="Arial"/>
          <w:bCs/>
        </w:rPr>
        <w:t>.</w:t>
      </w:r>
      <w:r w:rsidR="00FA1E6C">
        <w:rPr>
          <w:rFonts w:cs="Arial"/>
          <w:bCs/>
        </w:rPr>
        <w:t xml:space="preserve"> (General Data Protection Regulations 2018)</w:t>
      </w:r>
    </w:p>
    <w:p w:rsidR="00E541E8" w:rsidRPr="00E541E8" w:rsidRDefault="00E541E8" w:rsidP="00E541E8">
      <w:pPr>
        <w:spacing w:after="120"/>
        <w:ind w:left="720" w:hanging="720"/>
        <w:rPr>
          <w:rFonts w:ascii="Calibri" w:eastAsia="Calibri" w:hAnsi="Calibri" w:cs="Calibri"/>
          <w:b/>
          <w:bCs/>
          <w:sz w:val="28"/>
          <w:szCs w:val="28"/>
          <w:u w:val="single"/>
        </w:rPr>
      </w:pPr>
      <w:r>
        <w:rPr>
          <w:rFonts w:cs="Arial"/>
          <w:b/>
          <w:bCs/>
        </w:rPr>
        <w:t>3.4</w:t>
      </w:r>
      <w:r>
        <w:rPr>
          <w:rFonts w:cs="Arial"/>
          <w:b/>
          <w:bCs/>
        </w:rPr>
        <w:tab/>
      </w:r>
      <w:r w:rsidRPr="00E541E8">
        <w:rPr>
          <w:rFonts w:eastAsia="Calibri" w:cs="Arial"/>
        </w:rPr>
        <w:t>A private fost</w:t>
      </w:r>
      <w:r>
        <w:rPr>
          <w:rFonts w:eastAsia="Calibri" w:cs="Arial"/>
        </w:rPr>
        <w:t>ering arrangement is</w:t>
      </w:r>
      <w:r w:rsidRPr="00E541E8">
        <w:rPr>
          <w:rFonts w:eastAsia="Calibri" w:cs="Arial"/>
        </w:rPr>
        <w:t xml:space="preserve"> one that is</w:t>
      </w:r>
      <w:r>
        <w:rPr>
          <w:rFonts w:eastAsia="Calibri" w:cs="Arial"/>
        </w:rPr>
        <w:t xml:space="preserve"> made privately (that is </w:t>
      </w:r>
      <w:r w:rsidRPr="00E541E8">
        <w:rPr>
          <w:rFonts w:eastAsia="Calibri" w:cs="Arial"/>
        </w:rPr>
        <w:t xml:space="preserve">without the involvement of a local authority) for the care of a child under the age of 16 by someone other than a parent or close relative with the intention that it should last for 28 days or more. </w:t>
      </w:r>
    </w:p>
    <w:p w:rsidR="00E541E8" w:rsidRPr="00E541E8" w:rsidRDefault="00E541E8" w:rsidP="00E541E8">
      <w:pPr>
        <w:pStyle w:val="NormalWeb"/>
        <w:ind w:left="709"/>
        <w:rPr>
          <w:rFonts w:ascii="Arial" w:eastAsia="Calibri" w:hAnsi="Arial" w:cs="Arial"/>
          <w:sz w:val="22"/>
        </w:rPr>
      </w:pPr>
      <w:r>
        <w:rPr>
          <w:rFonts w:ascii="Arial" w:eastAsia="Calibri" w:hAnsi="Arial" w:cs="Arial"/>
          <w:sz w:val="22"/>
        </w:rPr>
        <w:t xml:space="preserve">The nursery </w:t>
      </w:r>
      <w:r w:rsidRPr="00E541E8">
        <w:rPr>
          <w:rFonts w:ascii="Arial" w:eastAsia="Calibri" w:hAnsi="Arial" w:cs="Arial"/>
          <w:sz w:val="22"/>
        </w:rPr>
        <w:t>will notify the local authority of a private fostering arrangement that comes to their attention, where they are not satisfied that the local authority have been, or will be, notified of the arrangement, so that the local authority can then discharge its duty to satisfy itself that the welfare of the privately fostered child concerned is satisfactorily safeguarded and pro</w:t>
      </w:r>
      <w:r>
        <w:rPr>
          <w:rFonts w:ascii="Arial" w:eastAsia="Calibri" w:hAnsi="Arial" w:cs="Arial"/>
          <w:sz w:val="22"/>
        </w:rPr>
        <w:t>moted. Any staff that have concerns shoul</w:t>
      </w:r>
      <w:r w:rsidR="003B28FB">
        <w:rPr>
          <w:rFonts w:ascii="Arial" w:eastAsia="Calibri" w:hAnsi="Arial" w:cs="Arial"/>
          <w:sz w:val="22"/>
        </w:rPr>
        <w:t>d raise them with the DSL (Miss A West</w:t>
      </w:r>
      <w:r>
        <w:rPr>
          <w:rFonts w:ascii="Arial" w:eastAsia="Calibri" w:hAnsi="Arial" w:cs="Arial"/>
          <w:sz w:val="22"/>
        </w:rPr>
        <w:t>) or deputy where required.</w:t>
      </w:r>
    </w:p>
    <w:p w:rsidR="00E541E8" w:rsidRPr="005C153F" w:rsidRDefault="00E541E8" w:rsidP="005C153F">
      <w:pPr>
        <w:spacing w:after="120"/>
        <w:ind w:left="720" w:hanging="720"/>
        <w:rPr>
          <w:rFonts w:cs="Arial"/>
        </w:rPr>
      </w:pPr>
    </w:p>
    <w:p w:rsidR="00E3207B" w:rsidRDefault="008970D9" w:rsidP="002D1205">
      <w:pPr>
        <w:pStyle w:val="Heading2"/>
        <w:rPr>
          <w:lang w:val="en-GB"/>
        </w:rPr>
      </w:pPr>
      <w:r>
        <w:t>4</w:t>
      </w:r>
      <w:r>
        <w:tab/>
      </w:r>
      <w:r w:rsidR="00BA632C">
        <w:t>Supporting procedures</w:t>
      </w:r>
    </w:p>
    <w:p w:rsidR="003D3DEF" w:rsidRPr="003D3DEF" w:rsidRDefault="003D3DEF" w:rsidP="003D3DEF">
      <w:pPr>
        <w:rPr>
          <w:sz w:val="6"/>
          <w:lang w:eastAsia="x-none"/>
        </w:rPr>
      </w:pPr>
    </w:p>
    <w:p w:rsidR="00216A9C" w:rsidRPr="00BA632C" w:rsidRDefault="00216A9C" w:rsidP="00DA3A31">
      <w:pPr>
        <w:shd w:val="clear" w:color="auto" w:fill="FFFFFF"/>
        <w:spacing w:after="120"/>
        <w:ind w:left="720" w:hanging="720"/>
        <w:rPr>
          <w:rFonts w:cs="Arial"/>
          <w:b/>
          <w:szCs w:val="22"/>
          <w:u w:val="single"/>
          <w:lang w:eastAsia="en-US"/>
        </w:rPr>
      </w:pPr>
      <w:r w:rsidRPr="00D46C7D">
        <w:rPr>
          <w:rFonts w:cs="Arial"/>
          <w:b/>
          <w:szCs w:val="22"/>
          <w:lang w:eastAsia="en-US"/>
        </w:rPr>
        <w:t>4.1</w:t>
      </w:r>
      <w:r w:rsidRPr="00D46C7D">
        <w:rPr>
          <w:rFonts w:cs="Arial"/>
          <w:b/>
          <w:szCs w:val="22"/>
          <w:lang w:eastAsia="en-US"/>
        </w:rPr>
        <w:tab/>
      </w:r>
      <w:r w:rsidR="00F15EF0" w:rsidRPr="002A1338">
        <w:rPr>
          <w:rFonts w:cs="Arial"/>
          <w:szCs w:val="22"/>
          <w:lang w:eastAsia="en-US"/>
        </w:rPr>
        <w:t xml:space="preserve">All </w:t>
      </w:r>
      <w:r w:rsidR="008763B6">
        <w:rPr>
          <w:rFonts w:cs="Arial"/>
          <w:szCs w:val="22"/>
          <w:lang w:eastAsia="en-US"/>
        </w:rPr>
        <w:t xml:space="preserve">nursery </w:t>
      </w:r>
      <w:r w:rsidR="00F15EF0" w:rsidRPr="002A1338">
        <w:rPr>
          <w:rFonts w:cs="Arial"/>
          <w:szCs w:val="22"/>
          <w:lang w:eastAsia="en-US"/>
        </w:rPr>
        <w:t xml:space="preserve">staff members are </w:t>
      </w:r>
      <w:r w:rsidR="00BA632C" w:rsidRPr="002A1338">
        <w:rPr>
          <w:rFonts w:cs="Arial"/>
          <w:szCs w:val="22"/>
          <w:lang w:eastAsia="en-US"/>
        </w:rPr>
        <w:t>required to acknowledg</w:t>
      </w:r>
      <w:r w:rsidR="002A1338">
        <w:rPr>
          <w:rFonts w:cs="Arial"/>
          <w:szCs w:val="22"/>
          <w:lang w:eastAsia="en-US"/>
        </w:rPr>
        <w:t>e their commitment to</w:t>
      </w:r>
      <w:r w:rsidR="00BA632C" w:rsidRPr="002A1338">
        <w:rPr>
          <w:rFonts w:cs="Arial"/>
          <w:szCs w:val="22"/>
          <w:lang w:eastAsia="en-US"/>
        </w:rPr>
        <w:t xml:space="preserve"> and understanding of</w:t>
      </w:r>
      <w:r w:rsidR="00613268" w:rsidRPr="002A1338">
        <w:rPr>
          <w:rFonts w:cs="Arial"/>
          <w:szCs w:val="22"/>
          <w:lang w:eastAsia="en-US"/>
        </w:rPr>
        <w:t xml:space="preserve"> </w:t>
      </w:r>
      <w:r w:rsidR="000D1E14" w:rsidRPr="002A1338">
        <w:rPr>
          <w:rFonts w:cs="Arial"/>
          <w:szCs w:val="22"/>
          <w:lang w:eastAsia="en-US"/>
        </w:rPr>
        <w:t xml:space="preserve">the </w:t>
      </w:r>
      <w:r w:rsidR="008F5412">
        <w:rPr>
          <w:rFonts w:cs="Arial"/>
          <w:szCs w:val="22"/>
          <w:lang w:eastAsia="en-US"/>
        </w:rPr>
        <w:t>Fledglings Day</w:t>
      </w:r>
      <w:r w:rsidR="002B611B">
        <w:rPr>
          <w:rFonts w:cs="Arial"/>
          <w:szCs w:val="22"/>
          <w:lang w:eastAsia="en-US"/>
        </w:rPr>
        <w:t xml:space="preserve"> Nursery</w:t>
      </w:r>
      <w:r w:rsidR="000D1E14" w:rsidRPr="002A1338">
        <w:rPr>
          <w:rFonts w:cs="Arial"/>
          <w:szCs w:val="22"/>
          <w:lang w:eastAsia="en-US"/>
        </w:rPr>
        <w:t xml:space="preserve"> </w:t>
      </w:r>
      <w:r w:rsidR="00F15EF0" w:rsidRPr="002A1338">
        <w:rPr>
          <w:rFonts w:cs="Arial"/>
          <w:szCs w:val="22"/>
          <w:lang w:eastAsia="en-US"/>
        </w:rPr>
        <w:t>Safeguarding and Welfare</w:t>
      </w:r>
      <w:r w:rsidR="004F07F9">
        <w:rPr>
          <w:rFonts w:cs="Arial"/>
          <w:szCs w:val="22"/>
          <w:lang w:eastAsia="en-US"/>
        </w:rPr>
        <w:t xml:space="preserve"> Child </w:t>
      </w:r>
      <w:proofErr w:type="spellStart"/>
      <w:r w:rsidR="004F07F9">
        <w:rPr>
          <w:rFonts w:cs="Arial"/>
          <w:szCs w:val="22"/>
          <w:lang w:eastAsia="en-US"/>
        </w:rPr>
        <w:t>Proctection</w:t>
      </w:r>
      <w:proofErr w:type="spellEnd"/>
      <w:r w:rsidR="00F15EF0" w:rsidRPr="002A1338">
        <w:rPr>
          <w:rFonts w:cs="Arial"/>
          <w:szCs w:val="22"/>
          <w:lang w:eastAsia="en-US"/>
        </w:rPr>
        <w:t xml:space="preserve"> </w:t>
      </w:r>
      <w:r w:rsidR="00BA632C" w:rsidRPr="002A1338">
        <w:rPr>
          <w:rFonts w:cs="Arial"/>
          <w:szCs w:val="22"/>
          <w:lang w:eastAsia="en-US"/>
        </w:rPr>
        <w:t>policy</w:t>
      </w:r>
      <w:r w:rsidR="00A234CD">
        <w:rPr>
          <w:rFonts w:cs="Arial"/>
          <w:szCs w:val="22"/>
          <w:lang w:eastAsia="en-US"/>
        </w:rPr>
        <w:t>.</w:t>
      </w:r>
      <w:r w:rsidR="00613268" w:rsidRPr="002A1338">
        <w:rPr>
          <w:rFonts w:cs="Arial"/>
          <w:szCs w:val="22"/>
          <w:lang w:eastAsia="en-US"/>
        </w:rPr>
        <w:t xml:space="preserve"> </w:t>
      </w:r>
    </w:p>
    <w:p w:rsidR="00216A9C" w:rsidRPr="00BA632C" w:rsidRDefault="00216A9C" w:rsidP="00DA3A31">
      <w:pPr>
        <w:spacing w:after="120"/>
        <w:ind w:left="720" w:hanging="720"/>
        <w:rPr>
          <w:rFonts w:cs="Arial"/>
          <w:b/>
          <w:szCs w:val="22"/>
          <w:u w:val="single"/>
          <w:lang w:eastAsia="en-US"/>
        </w:rPr>
      </w:pPr>
      <w:r w:rsidRPr="00D46C7D">
        <w:rPr>
          <w:rFonts w:cs="Arial"/>
          <w:b/>
          <w:szCs w:val="22"/>
          <w:lang w:eastAsia="en-US"/>
        </w:rPr>
        <w:t>4.2</w:t>
      </w:r>
      <w:r w:rsidRPr="00216A9C">
        <w:rPr>
          <w:rFonts w:cs="Arial"/>
          <w:b/>
          <w:szCs w:val="22"/>
          <w:lang w:eastAsia="en-US"/>
        </w:rPr>
        <w:tab/>
      </w:r>
      <w:r w:rsidR="002B611B" w:rsidRPr="002B611B">
        <w:rPr>
          <w:rFonts w:cs="Arial"/>
          <w:szCs w:val="22"/>
          <w:lang w:eastAsia="en-US"/>
        </w:rPr>
        <w:t>Students</w:t>
      </w:r>
      <w:r w:rsidR="002B611B">
        <w:rPr>
          <w:rFonts w:cs="Arial"/>
          <w:szCs w:val="22"/>
          <w:lang w:eastAsia="en-US"/>
        </w:rPr>
        <w:t xml:space="preserve"> and v</w:t>
      </w:r>
      <w:r w:rsidR="00BA632C" w:rsidRPr="00BA632C">
        <w:rPr>
          <w:rFonts w:cs="Arial"/>
          <w:szCs w:val="22"/>
          <w:lang w:eastAsia="en-US"/>
        </w:rPr>
        <w:t>olunteers will not work with children</w:t>
      </w:r>
      <w:r w:rsidR="00613268">
        <w:rPr>
          <w:rFonts w:cs="Arial"/>
          <w:szCs w:val="22"/>
          <w:lang w:eastAsia="en-US"/>
        </w:rPr>
        <w:t xml:space="preserve"> </w:t>
      </w:r>
      <w:r w:rsidR="00BA632C" w:rsidRPr="00BA632C">
        <w:rPr>
          <w:rFonts w:cs="Arial"/>
          <w:szCs w:val="22"/>
          <w:lang w:eastAsia="en-US"/>
        </w:rPr>
        <w:t>at an</w:t>
      </w:r>
      <w:r w:rsidR="00BA632C">
        <w:rPr>
          <w:rFonts w:cs="Arial"/>
          <w:szCs w:val="22"/>
          <w:lang w:eastAsia="en-US"/>
        </w:rPr>
        <w:t>y</w:t>
      </w:r>
      <w:r w:rsidR="000D1E14">
        <w:rPr>
          <w:rFonts w:cs="Arial"/>
          <w:szCs w:val="22"/>
          <w:lang w:eastAsia="en-US"/>
        </w:rPr>
        <w:t xml:space="preserve"> </w:t>
      </w:r>
      <w:r w:rsidR="00BA632C">
        <w:rPr>
          <w:rFonts w:cs="Arial"/>
          <w:szCs w:val="22"/>
          <w:lang w:eastAsia="en-US"/>
        </w:rPr>
        <w:t>time without</w:t>
      </w:r>
      <w:r w:rsidR="00613268">
        <w:rPr>
          <w:rFonts w:cs="Arial"/>
          <w:szCs w:val="22"/>
          <w:lang w:eastAsia="en-US"/>
        </w:rPr>
        <w:t xml:space="preserve"> </w:t>
      </w:r>
      <w:r w:rsidR="00BA632C">
        <w:rPr>
          <w:rFonts w:cs="Arial"/>
          <w:szCs w:val="22"/>
          <w:lang w:eastAsia="en-US"/>
        </w:rPr>
        <w:t>being supervised.</w:t>
      </w:r>
    </w:p>
    <w:p w:rsidR="00216A9C" w:rsidRPr="00BA632C" w:rsidRDefault="00216A9C" w:rsidP="00DA3A31">
      <w:pPr>
        <w:shd w:val="clear" w:color="auto" w:fill="FFFFFF"/>
        <w:spacing w:after="120"/>
        <w:ind w:left="720" w:hanging="720"/>
        <w:rPr>
          <w:rFonts w:cs="Arial"/>
          <w:b/>
          <w:szCs w:val="22"/>
          <w:u w:val="single"/>
          <w:lang w:eastAsia="en-US"/>
        </w:rPr>
      </w:pPr>
      <w:r w:rsidRPr="00D46C7D">
        <w:rPr>
          <w:rFonts w:cs="Arial"/>
          <w:b/>
          <w:szCs w:val="22"/>
          <w:lang w:eastAsia="en-US"/>
        </w:rPr>
        <w:t>4.3</w:t>
      </w:r>
      <w:r w:rsidRPr="00216A9C">
        <w:rPr>
          <w:rFonts w:cs="Arial"/>
          <w:b/>
          <w:szCs w:val="22"/>
          <w:lang w:eastAsia="en-US"/>
        </w:rPr>
        <w:tab/>
      </w:r>
      <w:r w:rsidR="00BA632C" w:rsidRPr="00BA632C">
        <w:rPr>
          <w:rFonts w:cs="Arial"/>
          <w:szCs w:val="22"/>
          <w:lang w:eastAsia="en-US"/>
        </w:rPr>
        <w:t>Info</w:t>
      </w:r>
      <w:r w:rsidR="00BA632C">
        <w:rPr>
          <w:rFonts w:cs="Arial"/>
          <w:szCs w:val="22"/>
          <w:lang w:eastAsia="en-US"/>
        </w:rPr>
        <w:t>rmation on staff qualifications</w:t>
      </w:r>
      <w:r w:rsidR="00BA632C" w:rsidRPr="00BA632C">
        <w:rPr>
          <w:rFonts w:cs="Arial"/>
          <w:szCs w:val="22"/>
          <w:lang w:eastAsia="en-US"/>
        </w:rPr>
        <w:t>,</w:t>
      </w:r>
      <w:r w:rsidR="00BA632C">
        <w:rPr>
          <w:rFonts w:cs="Arial"/>
          <w:szCs w:val="22"/>
          <w:lang w:eastAsia="en-US"/>
        </w:rPr>
        <w:t xml:space="preserve"> </w:t>
      </w:r>
      <w:r w:rsidR="00BA632C" w:rsidRPr="00BA632C">
        <w:rPr>
          <w:rFonts w:cs="Arial"/>
          <w:szCs w:val="22"/>
          <w:lang w:eastAsia="en-US"/>
        </w:rPr>
        <w:t>identity checks and vetti</w:t>
      </w:r>
      <w:r w:rsidR="00BA632C">
        <w:rPr>
          <w:rFonts w:cs="Arial"/>
          <w:szCs w:val="22"/>
          <w:lang w:eastAsia="en-US"/>
        </w:rPr>
        <w:t>ng</w:t>
      </w:r>
      <w:r w:rsidR="00613268">
        <w:rPr>
          <w:rFonts w:cs="Arial"/>
          <w:szCs w:val="22"/>
          <w:lang w:eastAsia="en-US"/>
        </w:rPr>
        <w:t xml:space="preserve"> </w:t>
      </w:r>
      <w:r w:rsidR="00BA632C">
        <w:rPr>
          <w:rFonts w:cs="Arial"/>
          <w:szCs w:val="22"/>
          <w:lang w:eastAsia="en-US"/>
        </w:rPr>
        <w:t>processes will be recorded</w:t>
      </w:r>
      <w:r w:rsidR="003F0CA2">
        <w:rPr>
          <w:rFonts w:cs="Arial"/>
          <w:szCs w:val="22"/>
          <w:lang w:eastAsia="en-US"/>
        </w:rPr>
        <w:t xml:space="preserve">, </w:t>
      </w:r>
      <w:r w:rsidR="00BA632C" w:rsidRPr="00BA632C">
        <w:rPr>
          <w:rFonts w:cs="Arial"/>
          <w:szCs w:val="22"/>
          <w:lang w:eastAsia="en-US"/>
        </w:rPr>
        <w:t xml:space="preserve">including the </w:t>
      </w:r>
      <w:r w:rsidR="006E76CB" w:rsidRPr="00BA632C">
        <w:rPr>
          <w:rFonts w:cs="Arial"/>
          <w:szCs w:val="22"/>
          <w:lang w:eastAsia="en-US"/>
        </w:rPr>
        <w:t xml:space="preserve">enhanced </w:t>
      </w:r>
      <w:r w:rsidR="00BA632C" w:rsidRPr="00BA632C">
        <w:rPr>
          <w:rFonts w:cs="Arial"/>
          <w:szCs w:val="22"/>
          <w:lang w:eastAsia="en-US"/>
        </w:rPr>
        <w:t>CRB</w:t>
      </w:r>
      <w:r w:rsidR="006E76CB">
        <w:rPr>
          <w:rFonts w:cs="Arial"/>
          <w:szCs w:val="22"/>
          <w:lang w:eastAsia="en-US"/>
        </w:rPr>
        <w:t>/DBS</w:t>
      </w:r>
      <w:r w:rsidR="00613268">
        <w:rPr>
          <w:rFonts w:cs="Arial"/>
          <w:szCs w:val="22"/>
          <w:lang w:eastAsia="en-US"/>
        </w:rPr>
        <w:t xml:space="preserve"> </w:t>
      </w:r>
      <w:r w:rsidR="00BA632C" w:rsidRPr="00BA632C">
        <w:rPr>
          <w:rFonts w:cs="Arial"/>
          <w:szCs w:val="22"/>
          <w:lang w:eastAsia="en-US"/>
        </w:rPr>
        <w:t>disclosure</w:t>
      </w:r>
      <w:r w:rsidR="00613268">
        <w:rPr>
          <w:rFonts w:cs="Arial"/>
          <w:szCs w:val="22"/>
          <w:lang w:eastAsia="en-US"/>
        </w:rPr>
        <w:t xml:space="preserve"> </w:t>
      </w:r>
      <w:r w:rsidR="00BA632C" w:rsidRPr="00BA632C">
        <w:rPr>
          <w:rFonts w:cs="Arial"/>
          <w:szCs w:val="22"/>
          <w:lang w:eastAsia="en-US"/>
        </w:rPr>
        <w:t>certificate reference number</w:t>
      </w:r>
      <w:r w:rsidR="00613268">
        <w:rPr>
          <w:rFonts w:cs="Arial"/>
          <w:szCs w:val="22"/>
          <w:lang w:eastAsia="en-US"/>
        </w:rPr>
        <w:t>.</w:t>
      </w:r>
      <w:r w:rsidR="00A33B42">
        <w:rPr>
          <w:rFonts w:cs="Arial"/>
          <w:szCs w:val="22"/>
          <w:lang w:eastAsia="en-US"/>
        </w:rPr>
        <w:t xml:space="preserve"> </w:t>
      </w:r>
      <w:r w:rsidR="00D85175">
        <w:rPr>
          <w:rFonts w:cs="Arial"/>
          <w:szCs w:val="22"/>
          <w:lang w:eastAsia="en-US"/>
        </w:rPr>
        <w:t xml:space="preserve">Staff must update the setting of any disclosures that may affect their suitability to work with children. </w:t>
      </w:r>
      <w:r w:rsidR="000D3251">
        <w:rPr>
          <w:rFonts w:cs="Arial"/>
          <w:szCs w:val="22"/>
          <w:lang w:eastAsia="en-US"/>
        </w:rPr>
        <w:t>Any member of staff that is identified as being disqualified from registration may have the</w:t>
      </w:r>
      <w:r w:rsidR="00D85175">
        <w:rPr>
          <w:rFonts w:cs="Arial"/>
          <w:szCs w:val="22"/>
          <w:lang w:eastAsia="en-US"/>
        </w:rPr>
        <w:t>ir</w:t>
      </w:r>
      <w:r w:rsidR="000D3251">
        <w:rPr>
          <w:rFonts w:cs="Arial"/>
          <w:szCs w:val="22"/>
          <w:lang w:eastAsia="en-US"/>
        </w:rPr>
        <w:t xml:space="preserve"> employment terminated to meet the requirements of the </w:t>
      </w:r>
      <w:r w:rsidR="000D3251" w:rsidRPr="002201D0">
        <w:rPr>
          <w:rFonts w:cs="Arial"/>
          <w:color w:val="000000"/>
        </w:rPr>
        <w:t>‘Working Together to Safeguard children’</w:t>
      </w:r>
      <w:r w:rsidR="00A33B42">
        <w:rPr>
          <w:rFonts w:cs="Arial"/>
          <w:color w:val="000000"/>
        </w:rPr>
        <w:t>.</w:t>
      </w:r>
    </w:p>
    <w:p w:rsidR="00216A9C" w:rsidRPr="00F15EF0" w:rsidRDefault="00216A9C" w:rsidP="00DA3A31">
      <w:pPr>
        <w:spacing w:after="120"/>
        <w:ind w:left="720" w:hanging="720"/>
        <w:rPr>
          <w:rFonts w:cs="Arial"/>
          <w:b/>
          <w:szCs w:val="22"/>
          <w:u w:val="single"/>
          <w:lang w:eastAsia="en-US"/>
        </w:rPr>
      </w:pPr>
      <w:r w:rsidRPr="00D46C7D">
        <w:rPr>
          <w:rFonts w:cs="Arial"/>
          <w:b/>
          <w:szCs w:val="22"/>
          <w:lang w:eastAsia="en-US"/>
        </w:rPr>
        <w:t>4.4</w:t>
      </w:r>
      <w:r w:rsidRPr="00216A9C">
        <w:rPr>
          <w:rFonts w:cs="Arial"/>
          <w:b/>
          <w:szCs w:val="22"/>
          <w:lang w:eastAsia="en-US"/>
        </w:rPr>
        <w:tab/>
      </w:r>
      <w:r w:rsidR="00BA632C" w:rsidRPr="00BA632C">
        <w:rPr>
          <w:rFonts w:cs="Arial"/>
          <w:szCs w:val="22"/>
          <w:lang w:eastAsia="en-US"/>
        </w:rPr>
        <w:t>We will</w:t>
      </w:r>
      <w:r w:rsidR="00613268">
        <w:rPr>
          <w:rFonts w:cs="Arial"/>
          <w:szCs w:val="22"/>
          <w:lang w:eastAsia="en-US"/>
        </w:rPr>
        <w:t xml:space="preserve"> </w:t>
      </w:r>
      <w:r w:rsidR="00BA632C" w:rsidRPr="00BA632C">
        <w:rPr>
          <w:rFonts w:cs="Arial"/>
          <w:szCs w:val="22"/>
          <w:lang w:eastAsia="en-US"/>
        </w:rPr>
        <w:t xml:space="preserve">abide by the </w:t>
      </w:r>
      <w:r w:rsidR="00BA632C" w:rsidRPr="005C153F">
        <w:rPr>
          <w:rFonts w:cs="Arial"/>
          <w:szCs w:val="22"/>
          <w:lang w:eastAsia="en-US"/>
        </w:rPr>
        <w:t>Safeg</w:t>
      </w:r>
      <w:r w:rsidR="003F0CA2" w:rsidRPr="005C153F">
        <w:rPr>
          <w:rFonts w:cs="Arial"/>
          <w:szCs w:val="22"/>
          <w:lang w:eastAsia="en-US"/>
        </w:rPr>
        <w:t>uarding Vulnerable Groups Act (</w:t>
      </w:r>
      <w:r w:rsidR="00BA632C" w:rsidRPr="005C153F">
        <w:rPr>
          <w:rFonts w:cs="Arial"/>
          <w:szCs w:val="22"/>
          <w:lang w:eastAsia="en-US"/>
        </w:rPr>
        <w:t>2006)</w:t>
      </w:r>
      <w:r w:rsidR="00BA632C" w:rsidRPr="00BA632C">
        <w:rPr>
          <w:rFonts w:cs="Arial"/>
          <w:szCs w:val="22"/>
          <w:lang w:eastAsia="en-US"/>
        </w:rPr>
        <w:t xml:space="preserve"> where the situation arises that any member of staff</w:t>
      </w:r>
      <w:r w:rsidR="00613268">
        <w:rPr>
          <w:rFonts w:cs="Arial"/>
          <w:szCs w:val="22"/>
          <w:lang w:eastAsia="en-US"/>
        </w:rPr>
        <w:t xml:space="preserve"> </w:t>
      </w:r>
      <w:r w:rsidR="00BA632C" w:rsidRPr="00BA632C">
        <w:rPr>
          <w:rFonts w:cs="Arial"/>
          <w:szCs w:val="22"/>
          <w:lang w:eastAsia="en-US"/>
        </w:rPr>
        <w:t xml:space="preserve">is either dismissed from our employment or resigns in circumstances that would have otherwise led to dismissal </w:t>
      </w:r>
      <w:r w:rsidR="003F0CA2">
        <w:rPr>
          <w:rFonts w:cs="Arial"/>
          <w:szCs w:val="22"/>
          <w:lang w:eastAsia="en-US"/>
        </w:rPr>
        <w:t>regarding</w:t>
      </w:r>
      <w:r w:rsidR="009C0DE1">
        <w:rPr>
          <w:rFonts w:cs="Arial"/>
          <w:szCs w:val="22"/>
          <w:lang w:eastAsia="en-US"/>
        </w:rPr>
        <w:t xml:space="preserve"> child protection concerns this information will be forwarded to the DBS.</w:t>
      </w:r>
    </w:p>
    <w:p w:rsidR="00216A9C" w:rsidRPr="00BA632C" w:rsidRDefault="00216A9C" w:rsidP="00DA3A31">
      <w:pPr>
        <w:shd w:val="clear" w:color="auto" w:fill="FFFFFF"/>
        <w:spacing w:after="120"/>
        <w:ind w:left="720" w:hanging="720"/>
        <w:rPr>
          <w:rFonts w:cs="Arial"/>
          <w:szCs w:val="22"/>
          <w:lang w:eastAsia="en-US"/>
        </w:rPr>
      </w:pPr>
      <w:r w:rsidRPr="00D46C7D">
        <w:rPr>
          <w:rFonts w:cs="Arial"/>
          <w:b/>
          <w:szCs w:val="22"/>
          <w:lang w:eastAsia="en-US"/>
        </w:rPr>
        <w:t>4.5</w:t>
      </w:r>
      <w:r w:rsidRPr="00D46C7D">
        <w:rPr>
          <w:rFonts w:cs="Arial"/>
          <w:b/>
          <w:szCs w:val="22"/>
          <w:lang w:eastAsia="en-US"/>
        </w:rPr>
        <w:tab/>
      </w:r>
      <w:r w:rsidR="00BA632C" w:rsidRPr="00BA632C">
        <w:rPr>
          <w:rFonts w:cs="Arial"/>
          <w:szCs w:val="22"/>
          <w:lang w:eastAsia="en-US"/>
        </w:rPr>
        <w:t>We have effective and robust</w:t>
      </w:r>
      <w:r w:rsidR="00613268">
        <w:rPr>
          <w:rFonts w:cs="Arial"/>
          <w:szCs w:val="22"/>
          <w:lang w:eastAsia="en-US"/>
        </w:rPr>
        <w:t xml:space="preserve"> </w:t>
      </w:r>
      <w:r w:rsidR="00BA632C" w:rsidRPr="00BA632C">
        <w:rPr>
          <w:rFonts w:cs="Arial"/>
          <w:szCs w:val="22"/>
          <w:lang w:eastAsia="en-US"/>
        </w:rPr>
        <w:t xml:space="preserve">procedures for recording the details of all visitors to the </w:t>
      </w:r>
      <w:r w:rsidR="000D1E14">
        <w:rPr>
          <w:rFonts w:cs="Arial"/>
          <w:szCs w:val="22"/>
          <w:lang w:eastAsia="en-US"/>
        </w:rPr>
        <w:t>school/</w:t>
      </w:r>
      <w:r w:rsidR="00BA632C" w:rsidRPr="00BA632C">
        <w:rPr>
          <w:rFonts w:cs="Arial"/>
          <w:szCs w:val="22"/>
          <w:lang w:eastAsia="en-US"/>
        </w:rPr>
        <w:t>setting and take security steps to ensure that no unauthorised person/s</w:t>
      </w:r>
      <w:r w:rsidR="00613268">
        <w:rPr>
          <w:rFonts w:cs="Arial"/>
          <w:szCs w:val="22"/>
          <w:lang w:eastAsia="en-US"/>
        </w:rPr>
        <w:t xml:space="preserve"> </w:t>
      </w:r>
      <w:r w:rsidR="00BA632C" w:rsidRPr="00BA632C">
        <w:rPr>
          <w:rFonts w:cs="Arial"/>
          <w:szCs w:val="22"/>
          <w:lang w:eastAsia="en-US"/>
        </w:rPr>
        <w:t>has</w:t>
      </w:r>
      <w:r w:rsidR="00BA632C">
        <w:rPr>
          <w:rFonts w:cs="Arial"/>
          <w:szCs w:val="22"/>
          <w:lang w:eastAsia="en-US"/>
        </w:rPr>
        <w:t xml:space="preserve"> unsupervised access to children.</w:t>
      </w:r>
    </w:p>
    <w:p w:rsidR="00732CBF" w:rsidRPr="00732CBF" w:rsidRDefault="00216A9C" w:rsidP="00732CBF">
      <w:pPr>
        <w:shd w:val="clear" w:color="auto" w:fill="FFFFFF"/>
        <w:spacing w:after="120"/>
        <w:ind w:left="709" w:hanging="709"/>
        <w:rPr>
          <w:rFonts w:cs="Arial"/>
          <w:szCs w:val="22"/>
          <w:lang w:eastAsia="en-US"/>
        </w:rPr>
      </w:pPr>
      <w:r w:rsidRPr="00D46C7D">
        <w:rPr>
          <w:rFonts w:cs="Arial"/>
          <w:b/>
          <w:szCs w:val="22"/>
          <w:lang w:eastAsia="en-US"/>
        </w:rPr>
        <w:t>4.6</w:t>
      </w:r>
      <w:r w:rsidRPr="00D46C7D">
        <w:rPr>
          <w:rFonts w:cs="Arial"/>
          <w:b/>
          <w:szCs w:val="22"/>
          <w:lang w:eastAsia="en-US"/>
        </w:rPr>
        <w:tab/>
      </w:r>
      <w:r w:rsidR="00BA632C" w:rsidRPr="00BA632C">
        <w:rPr>
          <w:rFonts w:cs="Arial"/>
          <w:szCs w:val="22"/>
          <w:lang w:eastAsia="en-US"/>
        </w:rPr>
        <w:t>Parents</w:t>
      </w:r>
      <w:r w:rsidR="003F0CA2">
        <w:rPr>
          <w:rFonts w:cs="Arial"/>
          <w:szCs w:val="22"/>
          <w:lang w:eastAsia="en-US"/>
        </w:rPr>
        <w:t>/carers</w:t>
      </w:r>
      <w:r w:rsidR="002B611B">
        <w:rPr>
          <w:rFonts w:cs="Arial"/>
          <w:szCs w:val="22"/>
          <w:lang w:eastAsia="en-US"/>
        </w:rPr>
        <w:t xml:space="preserve"> are asked to sign a </w:t>
      </w:r>
      <w:r w:rsidR="00BA632C" w:rsidRPr="00BA632C">
        <w:rPr>
          <w:rFonts w:cs="Arial"/>
          <w:szCs w:val="22"/>
          <w:lang w:eastAsia="en-US"/>
        </w:rPr>
        <w:t xml:space="preserve">permission consent form when their child starts at the school/setting for </w:t>
      </w:r>
      <w:r w:rsidR="002B611B">
        <w:rPr>
          <w:rFonts w:cs="Arial"/>
          <w:szCs w:val="22"/>
          <w:lang w:eastAsia="en-US"/>
        </w:rPr>
        <w:t>photographs</w:t>
      </w:r>
      <w:r w:rsidR="00BA632C" w:rsidRPr="00BA632C">
        <w:rPr>
          <w:rFonts w:cs="Arial"/>
          <w:szCs w:val="22"/>
          <w:lang w:eastAsia="en-US"/>
        </w:rPr>
        <w:t xml:space="preserve"> or video</w:t>
      </w:r>
      <w:r w:rsidR="002B611B">
        <w:rPr>
          <w:rFonts w:cs="Arial"/>
          <w:szCs w:val="22"/>
          <w:lang w:eastAsia="en-US"/>
        </w:rPr>
        <w:t>s</w:t>
      </w:r>
      <w:r w:rsidR="00BA632C" w:rsidRPr="00BA632C">
        <w:rPr>
          <w:rFonts w:cs="Arial"/>
          <w:szCs w:val="22"/>
          <w:lang w:eastAsia="en-US"/>
        </w:rPr>
        <w:t xml:space="preserve"> to be taken for the purposes of recording children’s development and their participation in events </w:t>
      </w:r>
      <w:r w:rsidR="00BA632C">
        <w:rPr>
          <w:rFonts w:cs="Arial"/>
          <w:szCs w:val="22"/>
          <w:lang w:eastAsia="en-US"/>
        </w:rPr>
        <w:t>organised by the setting/school</w:t>
      </w:r>
      <w:r w:rsidR="00BA632C" w:rsidRPr="00BA632C">
        <w:rPr>
          <w:rFonts w:cs="Arial"/>
          <w:szCs w:val="22"/>
          <w:lang w:eastAsia="en-US"/>
        </w:rPr>
        <w:t>.</w:t>
      </w:r>
      <w:r w:rsidR="00BA632C">
        <w:rPr>
          <w:rFonts w:cs="Arial"/>
          <w:szCs w:val="22"/>
          <w:lang w:eastAsia="en-US"/>
        </w:rPr>
        <w:t xml:space="preserve"> </w:t>
      </w:r>
      <w:r w:rsidR="00BA632C" w:rsidRPr="00BA632C">
        <w:rPr>
          <w:rFonts w:cs="Arial"/>
          <w:szCs w:val="22"/>
          <w:lang w:eastAsia="en-US"/>
        </w:rPr>
        <w:t>Parents have access to any records which incl</w:t>
      </w:r>
      <w:r w:rsidR="00BA632C">
        <w:rPr>
          <w:rFonts w:cs="Arial"/>
          <w:szCs w:val="22"/>
          <w:lang w:eastAsia="en-US"/>
        </w:rPr>
        <w:t>ude visual images of their child.</w:t>
      </w:r>
      <w:r w:rsidR="00732CBF">
        <w:rPr>
          <w:rFonts w:cs="Arial"/>
          <w:szCs w:val="22"/>
          <w:lang w:eastAsia="en-US"/>
        </w:rPr>
        <w:t xml:space="preserve"> Also w</w:t>
      </w:r>
      <w:r w:rsidR="00732CBF" w:rsidRPr="002201D0">
        <w:rPr>
          <w:rFonts w:cs="Arial"/>
          <w:color w:val="000000"/>
        </w:rPr>
        <w:t xml:space="preserve">ritten parental permission will be obtained before children are taken on </w:t>
      </w:r>
      <w:r w:rsidR="00732CBF">
        <w:rPr>
          <w:rFonts w:cs="Arial"/>
          <w:color w:val="000000"/>
        </w:rPr>
        <w:t>off site for visits</w:t>
      </w:r>
      <w:r w:rsidR="00732CBF" w:rsidRPr="002201D0">
        <w:rPr>
          <w:rFonts w:cs="Arial"/>
          <w:color w:val="000000"/>
        </w:rPr>
        <w:t>.</w:t>
      </w:r>
    </w:p>
    <w:p w:rsidR="00216A9C" w:rsidRDefault="00216A9C" w:rsidP="00732CBF">
      <w:pPr>
        <w:ind w:left="709" w:hanging="709"/>
        <w:rPr>
          <w:rFonts w:cs="Arial"/>
          <w:szCs w:val="22"/>
          <w:lang w:eastAsia="en-US"/>
        </w:rPr>
      </w:pPr>
      <w:r w:rsidRPr="00D46C7D">
        <w:rPr>
          <w:rFonts w:cs="Arial"/>
          <w:b/>
          <w:szCs w:val="22"/>
          <w:lang w:eastAsia="en-US"/>
        </w:rPr>
        <w:t>4.7</w:t>
      </w:r>
      <w:r w:rsidRPr="00D46C7D">
        <w:rPr>
          <w:rFonts w:cs="Arial"/>
          <w:b/>
          <w:szCs w:val="22"/>
          <w:lang w:eastAsia="en-US"/>
        </w:rPr>
        <w:tab/>
      </w:r>
      <w:r w:rsidR="00BA632C" w:rsidRPr="00BA632C">
        <w:rPr>
          <w:rFonts w:cs="Arial"/>
          <w:szCs w:val="22"/>
          <w:lang w:eastAsia="en-US"/>
        </w:rPr>
        <w:t xml:space="preserve">Staff </w:t>
      </w:r>
      <w:proofErr w:type="gramStart"/>
      <w:r w:rsidR="00BA632C" w:rsidRPr="00BA632C">
        <w:rPr>
          <w:rFonts w:cs="Arial"/>
          <w:szCs w:val="22"/>
          <w:lang w:eastAsia="en-US"/>
        </w:rPr>
        <w:t>are</w:t>
      </w:r>
      <w:proofErr w:type="gramEnd"/>
      <w:r w:rsidR="00BA632C" w:rsidRPr="00BA632C">
        <w:rPr>
          <w:rFonts w:cs="Arial"/>
          <w:szCs w:val="22"/>
          <w:lang w:eastAsia="en-US"/>
        </w:rPr>
        <w:t xml:space="preserve"> trained to</w:t>
      </w:r>
      <w:r w:rsidR="00732CBF" w:rsidRPr="00732CBF">
        <w:rPr>
          <w:rFonts w:cs="Arial"/>
          <w:color w:val="000000"/>
        </w:rPr>
        <w:t xml:space="preserve"> </w:t>
      </w:r>
      <w:r w:rsidR="00732CBF" w:rsidRPr="002201D0">
        <w:rPr>
          <w:rFonts w:cs="Arial"/>
          <w:color w:val="000000"/>
        </w:rPr>
        <w:t>keep records/observations of all children in the setting.</w:t>
      </w:r>
      <w:r w:rsidR="00732CBF">
        <w:rPr>
          <w:rFonts w:cs="Arial"/>
          <w:color w:val="000000"/>
        </w:rPr>
        <w:t xml:space="preserve"> This includes detailed written notes on any disclosure of abuse made by a child and they will </w:t>
      </w:r>
      <w:r w:rsidR="00BA632C" w:rsidRPr="00BA632C">
        <w:rPr>
          <w:rFonts w:cs="Arial"/>
          <w:szCs w:val="22"/>
          <w:lang w:eastAsia="en-US"/>
        </w:rPr>
        <w:t>respond promptly</w:t>
      </w:r>
      <w:r w:rsidR="00613268">
        <w:rPr>
          <w:rFonts w:cs="Arial"/>
          <w:szCs w:val="22"/>
          <w:lang w:eastAsia="en-US"/>
        </w:rPr>
        <w:t xml:space="preserve"> </w:t>
      </w:r>
      <w:r w:rsidR="00BA632C" w:rsidRPr="00BA632C">
        <w:rPr>
          <w:rFonts w:cs="Arial"/>
          <w:szCs w:val="22"/>
          <w:lang w:eastAsia="en-US"/>
        </w:rPr>
        <w:t xml:space="preserve">and appropriately to all </w:t>
      </w:r>
      <w:r w:rsidR="003F0CA2">
        <w:rPr>
          <w:rFonts w:cs="Arial"/>
          <w:szCs w:val="22"/>
          <w:lang w:eastAsia="en-US"/>
        </w:rPr>
        <w:t xml:space="preserve">incidents, </w:t>
      </w:r>
      <w:r w:rsidR="00BA632C" w:rsidRPr="00BA632C">
        <w:rPr>
          <w:rFonts w:cs="Arial"/>
          <w:szCs w:val="22"/>
          <w:lang w:eastAsia="en-US"/>
        </w:rPr>
        <w:t>suspicions or concerns</w:t>
      </w:r>
      <w:r w:rsidR="00613268">
        <w:rPr>
          <w:rFonts w:cs="Arial"/>
          <w:szCs w:val="22"/>
          <w:lang w:eastAsia="en-US"/>
        </w:rPr>
        <w:t xml:space="preserve"> </w:t>
      </w:r>
      <w:r w:rsidR="00BA632C" w:rsidRPr="00BA632C">
        <w:rPr>
          <w:rFonts w:cs="Arial"/>
          <w:szCs w:val="22"/>
          <w:lang w:eastAsia="en-US"/>
        </w:rPr>
        <w:t>of abuse that come to their attention and work with the statutory agencies in accordance with</w:t>
      </w:r>
      <w:r w:rsidR="00613268">
        <w:rPr>
          <w:rFonts w:cs="Arial"/>
          <w:szCs w:val="22"/>
          <w:lang w:eastAsia="en-US"/>
        </w:rPr>
        <w:t xml:space="preserve"> </w:t>
      </w:r>
      <w:r w:rsidR="00BA632C" w:rsidRPr="00BA632C">
        <w:rPr>
          <w:rFonts w:cs="Arial"/>
          <w:szCs w:val="22"/>
          <w:lang w:eastAsia="en-US"/>
        </w:rPr>
        <w:t xml:space="preserve">agreed procedures. </w:t>
      </w:r>
    </w:p>
    <w:p w:rsidR="004D0C2E" w:rsidRPr="004D0C2E" w:rsidRDefault="004D0C2E" w:rsidP="00732CBF">
      <w:pPr>
        <w:ind w:left="709" w:hanging="709"/>
        <w:rPr>
          <w:rFonts w:cs="Arial"/>
          <w:sz w:val="10"/>
          <w:szCs w:val="22"/>
          <w:lang w:eastAsia="en-US"/>
        </w:rPr>
      </w:pPr>
    </w:p>
    <w:p w:rsidR="00216A9C" w:rsidRDefault="00216A9C" w:rsidP="00732CBF">
      <w:pPr>
        <w:shd w:val="clear" w:color="auto" w:fill="FFFFFF"/>
        <w:ind w:left="720" w:hanging="720"/>
        <w:rPr>
          <w:rFonts w:cs="Arial"/>
        </w:rPr>
      </w:pPr>
      <w:r w:rsidRPr="00D46C7D">
        <w:rPr>
          <w:rFonts w:cs="Arial"/>
          <w:b/>
          <w:szCs w:val="22"/>
          <w:lang w:eastAsia="en-US"/>
        </w:rPr>
        <w:t>4.8</w:t>
      </w:r>
      <w:r w:rsidR="008C4CC2">
        <w:rPr>
          <w:rFonts w:cs="Arial"/>
          <w:b/>
          <w:szCs w:val="22"/>
          <w:lang w:eastAsia="en-US"/>
        </w:rPr>
        <w:tab/>
      </w:r>
      <w:r w:rsidR="008763B6" w:rsidRPr="00235FDD">
        <w:rPr>
          <w:rFonts w:cs="Arial"/>
        </w:rPr>
        <w:t xml:space="preserve">Each child </w:t>
      </w:r>
      <w:r w:rsidR="008763B6">
        <w:rPr>
          <w:rFonts w:cs="Arial"/>
        </w:rPr>
        <w:t>will</w:t>
      </w:r>
      <w:r w:rsidR="008763B6" w:rsidRPr="00235FDD">
        <w:rPr>
          <w:rFonts w:cs="Arial"/>
        </w:rPr>
        <w:t xml:space="preserve"> be assigned a key person. Their role is to help ensure that every child’s care is tailored</w:t>
      </w:r>
      <w:r w:rsidR="008763B6">
        <w:rPr>
          <w:rFonts w:cs="Arial"/>
        </w:rPr>
        <w:t xml:space="preserve"> to meet their individual needs,</w:t>
      </w:r>
      <w:r w:rsidR="008763B6" w:rsidRPr="00235FDD">
        <w:rPr>
          <w:rFonts w:cs="Arial"/>
        </w:rPr>
        <w:t xml:space="preserve"> to help the child become familiar with the setting, offer a settled relationship for the child and build a relationship with their parents</w:t>
      </w:r>
    </w:p>
    <w:p w:rsidR="004D0C2E" w:rsidRPr="004D0C2E" w:rsidRDefault="004D0C2E" w:rsidP="00732CBF">
      <w:pPr>
        <w:shd w:val="clear" w:color="auto" w:fill="FFFFFF"/>
        <w:ind w:left="720" w:hanging="720"/>
        <w:rPr>
          <w:rFonts w:cs="Arial"/>
          <w:b/>
          <w:sz w:val="10"/>
          <w:szCs w:val="16"/>
          <w:u w:val="single"/>
          <w:lang w:eastAsia="en-US"/>
        </w:rPr>
      </w:pPr>
    </w:p>
    <w:p w:rsidR="000D062B" w:rsidRPr="000D062B" w:rsidRDefault="00216A9C" w:rsidP="00732CBF">
      <w:pPr>
        <w:shd w:val="clear" w:color="auto" w:fill="FFFFFF"/>
        <w:ind w:left="720" w:hanging="720"/>
        <w:rPr>
          <w:rFonts w:cs="Arial"/>
          <w:szCs w:val="22"/>
          <w:lang w:eastAsia="en-US"/>
        </w:rPr>
      </w:pPr>
      <w:r w:rsidRPr="00D46C7D">
        <w:rPr>
          <w:rFonts w:cs="Arial"/>
          <w:b/>
          <w:szCs w:val="22"/>
          <w:lang w:eastAsia="en-US"/>
        </w:rPr>
        <w:t>4.9</w:t>
      </w:r>
      <w:r w:rsidRPr="00216A9C">
        <w:rPr>
          <w:rFonts w:cs="Arial"/>
          <w:b/>
          <w:szCs w:val="22"/>
          <w:lang w:eastAsia="en-US"/>
        </w:rPr>
        <w:tab/>
      </w:r>
      <w:r w:rsidR="000D062B" w:rsidRPr="000D062B">
        <w:rPr>
          <w:rFonts w:cs="Arial"/>
          <w:szCs w:val="22"/>
          <w:lang w:eastAsia="en-US"/>
        </w:rPr>
        <w:t xml:space="preserve">Where a child makes comments to a member of staff, or </w:t>
      </w:r>
      <w:proofErr w:type="gramStart"/>
      <w:r w:rsidR="000D062B" w:rsidRPr="000D062B">
        <w:rPr>
          <w:rFonts w:cs="Arial"/>
          <w:szCs w:val="22"/>
          <w:lang w:eastAsia="en-US"/>
        </w:rPr>
        <w:t>shows  significant</w:t>
      </w:r>
      <w:proofErr w:type="gramEnd"/>
      <w:r w:rsidR="000D062B" w:rsidRPr="000D062B">
        <w:rPr>
          <w:rFonts w:cs="Arial"/>
          <w:szCs w:val="22"/>
          <w:lang w:eastAsia="en-US"/>
        </w:rPr>
        <w:t xml:space="preserve"> changes in behaviour, unexplained bruising, other marks and/or signs of possible abuse or neglect, the staff member will:</w:t>
      </w:r>
    </w:p>
    <w:p w:rsidR="000D1E14" w:rsidRDefault="000D1E14" w:rsidP="00D46C7D">
      <w:pPr>
        <w:numPr>
          <w:ilvl w:val="0"/>
          <w:numId w:val="11"/>
        </w:numPr>
        <w:shd w:val="clear" w:color="auto" w:fill="FFFFFF"/>
        <w:ind w:left="1434" w:hanging="357"/>
        <w:rPr>
          <w:rFonts w:cs="Arial"/>
          <w:szCs w:val="22"/>
          <w:lang w:eastAsia="en-US"/>
        </w:rPr>
      </w:pPr>
      <w:r>
        <w:rPr>
          <w:rFonts w:cs="Arial"/>
          <w:szCs w:val="22"/>
          <w:lang w:eastAsia="en-US"/>
        </w:rPr>
        <w:lastRenderedPageBreak/>
        <w:t>listen to the child</w:t>
      </w:r>
      <w:r w:rsidR="00A234CD">
        <w:rPr>
          <w:rFonts w:cs="Arial"/>
          <w:szCs w:val="22"/>
          <w:lang w:eastAsia="en-US"/>
        </w:rPr>
        <w:t>;</w:t>
      </w:r>
    </w:p>
    <w:p w:rsidR="000D1E14" w:rsidRDefault="000D1E14" w:rsidP="00D46C7D">
      <w:pPr>
        <w:numPr>
          <w:ilvl w:val="0"/>
          <w:numId w:val="11"/>
        </w:numPr>
        <w:shd w:val="clear" w:color="auto" w:fill="FFFFFF"/>
        <w:ind w:left="1434" w:hanging="357"/>
        <w:rPr>
          <w:rFonts w:cs="Arial"/>
          <w:szCs w:val="22"/>
          <w:lang w:eastAsia="en-US"/>
        </w:rPr>
      </w:pPr>
      <w:r>
        <w:rPr>
          <w:rFonts w:cs="Arial"/>
          <w:szCs w:val="22"/>
          <w:lang w:eastAsia="en-US"/>
        </w:rPr>
        <w:t>offer reassurance</w:t>
      </w:r>
      <w:r w:rsidR="00A234CD">
        <w:rPr>
          <w:rFonts w:cs="Arial"/>
          <w:szCs w:val="22"/>
          <w:lang w:eastAsia="en-US"/>
        </w:rPr>
        <w:t>;</w:t>
      </w:r>
    </w:p>
    <w:p w:rsidR="003F0CA2" w:rsidRPr="000D1E14" w:rsidRDefault="000D062B" w:rsidP="000D1E14">
      <w:pPr>
        <w:numPr>
          <w:ilvl w:val="0"/>
          <w:numId w:val="11"/>
        </w:numPr>
        <w:shd w:val="clear" w:color="auto" w:fill="FFFFFF"/>
        <w:rPr>
          <w:rFonts w:cs="Arial"/>
          <w:szCs w:val="22"/>
          <w:lang w:eastAsia="en-US"/>
        </w:rPr>
      </w:pPr>
      <w:proofErr w:type="gramStart"/>
      <w:r w:rsidRPr="000D1E14">
        <w:rPr>
          <w:rFonts w:cs="Arial"/>
          <w:szCs w:val="22"/>
          <w:lang w:eastAsia="en-US"/>
        </w:rPr>
        <w:t>create</w:t>
      </w:r>
      <w:proofErr w:type="gramEnd"/>
      <w:r w:rsidRPr="000D1E14">
        <w:rPr>
          <w:rFonts w:cs="Arial"/>
          <w:szCs w:val="22"/>
          <w:lang w:eastAsia="en-US"/>
        </w:rPr>
        <w:t xml:space="preserve"> a written record that is an objective reflection of the observation or disclosure including: date, time, exact words spoken by child (as far as possible) and the names of any person present at the time.</w:t>
      </w:r>
    </w:p>
    <w:p w:rsidR="00216A9C" w:rsidRPr="00EE67D4" w:rsidRDefault="00BA632C" w:rsidP="000E2C70">
      <w:pPr>
        <w:shd w:val="clear" w:color="auto" w:fill="FFFFFF"/>
        <w:spacing w:after="120"/>
        <w:ind w:left="720"/>
        <w:rPr>
          <w:rFonts w:cs="Arial"/>
          <w:b/>
          <w:szCs w:val="22"/>
          <w:u w:val="single"/>
          <w:lang w:eastAsia="en-US"/>
        </w:rPr>
      </w:pPr>
      <w:r w:rsidRPr="00BA632C">
        <w:rPr>
          <w:rFonts w:cs="Arial"/>
          <w:szCs w:val="22"/>
          <w:lang w:eastAsia="en-US"/>
        </w:rPr>
        <w:t xml:space="preserve">The </w:t>
      </w:r>
      <w:r w:rsidR="002B611B">
        <w:rPr>
          <w:rFonts w:cs="Arial"/>
          <w:szCs w:val="22"/>
          <w:lang w:eastAsia="en-US"/>
        </w:rPr>
        <w:t>DSL</w:t>
      </w:r>
      <w:r w:rsidR="00A234CD">
        <w:rPr>
          <w:rFonts w:cs="Arial"/>
          <w:szCs w:val="22"/>
          <w:lang w:eastAsia="en-US"/>
        </w:rPr>
        <w:t xml:space="preserve"> </w:t>
      </w:r>
      <w:r w:rsidR="00174663">
        <w:rPr>
          <w:rFonts w:cs="Arial"/>
          <w:szCs w:val="22"/>
          <w:lang w:eastAsia="en-US"/>
        </w:rPr>
        <w:t>will</w:t>
      </w:r>
      <w:r w:rsidR="000D1E14">
        <w:rPr>
          <w:rFonts w:cs="Arial"/>
          <w:szCs w:val="22"/>
          <w:lang w:eastAsia="en-US"/>
        </w:rPr>
        <w:t xml:space="preserve"> be</w:t>
      </w:r>
      <w:r w:rsidR="00174663">
        <w:rPr>
          <w:rFonts w:cs="Arial"/>
          <w:szCs w:val="22"/>
          <w:lang w:eastAsia="en-US"/>
        </w:rPr>
        <w:t xml:space="preserve"> </w:t>
      </w:r>
      <w:r w:rsidRPr="00BA632C">
        <w:rPr>
          <w:rFonts w:cs="Arial"/>
          <w:szCs w:val="22"/>
          <w:lang w:eastAsia="en-US"/>
        </w:rPr>
        <w:t>informed of the issue at the earliest opportunity and the</w:t>
      </w:r>
      <w:r w:rsidR="005C153F">
        <w:rPr>
          <w:rFonts w:cs="Arial"/>
          <w:szCs w:val="22"/>
          <w:lang w:eastAsia="en-US"/>
        </w:rPr>
        <w:t xml:space="preserve"> </w:t>
      </w:r>
      <w:r w:rsidRPr="00BA632C">
        <w:rPr>
          <w:rFonts w:cs="Arial"/>
          <w:szCs w:val="22"/>
          <w:lang w:eastAsia="en-US"/>
        </w:rPr>
        <w:t xml:space="preserve">signed and dated </w:t>
      </w:r>
      <w:r w:rsidR="003F0CA2">
        <w:rPr>
          <w:rFonts w:cs="Arial"/>
          <w:szCs w:val="22"/>
          <w:lang w:eastAsia="en-US"/>
        </w:rPr>
        <w:t xml:space="preserve">records </w:t>
      </w:r>
      <w:r w:rsidRPr="00BA632C">
        <w:rPr>
          <w:rFonts w:cs="Arial"/>
          <w:szCs w:val="22"/>
          <w:lang w:eastAsia="en-US"/>
        </w:rPr>
        <w:t xml:space="preserve">are kept </w:t>
      </w:r>
      <w:r w:rsidR="005773BE">
        <w:rPr>
          <w:rFonts w:cs="Arial"/>
          <w:szCs w:val="22"/>
          <w:lang w:eastAsia="en-US"/>
        </w:rPr>
        <w:t xml:space="preserve">securely and confidentially </w:t>
      </w:r>
      <w:r w:rsidRPr="00BA632C">
        <w:rPr>
          <w:rFonts w:cs="Arial"/>
          <w:szCs w:val="22"/>
          <w:lang w:eastAsia="en-US"/>
        </w:rPr>
        <w:t>in the child’s personal file</w:t>
      </w:r>
      <w:r w:rsidR="000D1E14">
        <w:rPr>
          <w:rFonts w:cs="Arial"/>
          <w:szCs w:val="22"/>
          <w:lang w:eastAsia="en-US"/>
        </w:rPr>
        <w:t>.</w:t>
      </w:r>
      <w:r w:rsidR="00732CBF">
        <w:rPr>
          <w:rFonts w:cs="Arial"/>
          <w:szCs w:val="22"/>
          <w:lang w:eastAsia="en-US"/>
        </w:rPr>
        <w:t xml:space="preserve"> The DSL will take the appropriate measures regarding any disclosure.</w:t>
      </w:r>
    </w:p>
    <w:p w:rsidR="00BA632C" w:rsidRDefault="00BA632C" w:rsidP="00DA3A31">
      <w:pPr>
        <w:shd w:val="clear" w:color="auto" w:fill="FFFFFF"/>
        <w:spacing w:after="120"/>
        <w:ind w:left="720" w:hanging="720"/>
        <w:rPr>
          <w:rFonts w:cs="Arial"/>
          <w:bCs/>
          <w:szCs w:val="22"/>
          <w:lang w:eastAsia="en-US"/>
        </w:rPr>
      </w:pPr>
      <w:r w:rsidRPr="00D46C7D">
        <w:rPr>
          <w:rFonts w:cs="Arial"/>
          <w:b/>
          <w:szCs w:val="22"/>
          <w:lang w:eastAsia="en-US"/>
        </w:rPr>
        <w:t>4.10</w:t>
      </w:r>
      <w:r w:rsidRPr="00BA632C">
        <w:rPr>
          <w:rFonts w:cs="Arial"/>
          <w:b/>
          <w:szCs w:val="22"/>
          <w:lang w:eastAsia="en-US"/>
        </w:rPr>
        <w:tab/>
      </w:r>
      <w:r w:rsidR="00AC388A">
        <w:rPr>
          <w:rFonts w:cs="Arial"/>
          <w:bCs/>
          <w:szCs w:val="22"/>
          <w:lang w:eastAsia="en-US"/>
        </w:rPr>
        <w:t xml:space="preserve">Concerns </w:t>
      </w:r>
      <w:r w:rsidR="005773BE">
        <w:rPr>
          <w:rFonts w:cs="Arial"/>
          <w:bCs/>
          <w:szCs w:val="22"/>
          <w:lang w:eastAsia="en-US"/>
        </w:rPr>
        <w:t xml:space="preserve">will be </w:t>
      </w:r>
      <w:r w:rsidR="00EE67D4" w:rsidRPr="00EE67D4">
        <w:rPr>
          <w:rFonts w:cs="Arial"/>
          <w:bCs/>
          <w:szCs w:val="22"/>
          <w:lang w:eastAsia="en-US"/>
        </w:rPr>
        <w:t>discussed with parents</w:t>
      </w:r>
      <w:r w:rsidR="005773BE">
        <w:rPr>
          <w:rFonts w:cs="Arial"/>
          <w:bCs/>
          <w:szCs w:val="22"/>
          <w:lang w:eastAsia="en-US"/>
        </w:rPr>
        <w:t>/carers</w:t>
      </w:r>
      <w:r w:rsidR="005C153F">
        <w:rPr>
          <w:rFonts w:cs="Arial"/>
          <w:bCs/>
          <w:szCs w:val="22"/>
          <w:lang w:eastAsia="en-US"/>
        </w:rPr>
        <w:t xml:space="preserve"> to gain their view of event</w:t>
      </w:r>
      <w:r w:rsidR="005C153F" w:rsidRPr="00410938">
        <w:rPr>
          <w:rFonts w:cs="Arial"/>
          <w:bCs/>
          <w:szCs w:val="22"/>
          <w:lang w:eastAsia="en-US"/>
        </w:rPr>
        <w:t xml:space="preserve"> </w:t>
      </w:r>
      <w:r w:rsidR="005773BE" w:rsidRPr="00410938">
        <w:rPr>
          <w:rFonts w:cs="Arial"/>
          <w:bCs/>
          <w:szCs w:val="22"/>
          <w:lang w:eastAsia="en-US"/>
        </w:rPr>
        <w:t>except</w:t>
      </w:r>
      <w:r w:rsidR="00613268">
        <w:rPr>
          <w:rFonts w:cs="Arial"/>
          <w:bCs/>
          <w:szCs w:val="22"/>
          <w:lang w:eastAsia="en-US"/>
        </w:rPr>
        <w:t xml:space="preserve"> </w:t>
      </w:r>
      <w:r w:rsidR="00EE67D4" w:rsidRPr="00EE67D4">
        <w:rPr>
          <w:rFonts w:cs="Arial"/>
          <w:bCs/>
          <w:szCs w:val="22"/>
          <w:lang w:eastAsia="en-US"/>
        </w:rPr>
        <w:t>where it is felt that this may put the child in greater danger. Parent</w:t>
      </w:r>
      <w:r w:rsidR="005773BE">
        <w:rPr>
          <w:rFonts w:cs="Arial"/>
          <w:bCs/>
          <w:szCs w:val="22"/>
          <w:lang w:eastAsia="en-US"/>
        </w:rPr>
        <w:t>s/carer</w:t>
      </w:r>
      <w:r w:rsidR="00EE67D4" w:rsidRPr="00EE67D4">
        <w:rPr>
          <w:rFonts w:cs="Arial"/>
          <w:bCs/>
          <w:szCs w:val="22"/>
          <w:lang w:eastAsia="en-US"/>
        </w:rPr>
        <w:t xml:space="preserve">s are informed that any discussion with them regarding a concern is logged in their child’s confidential, personal </w:t>
      </w:r>
      <w:r w:rsidR="00EE67D4">
        <w:rPr>
          <w:rFonts w:cs="Arial"/>
          <w:bCs/>
          <w:szCs w:val="22"/>
          <w:lang w:eastAsia="en-US"/>
        </w:rPr>
        <w:t>file.</w:t>
      </w:r>
    </w:p>
    <w:p w:rsidR="00204F9A" w:rsidRDefault="00204F9A" w:rsidP="004F3C6A">
      <w:pPr>
        <w:ind w:left="709" w:hanging="709"/>
        <w:rPr>
          <w:rFonts w:cs="Arial"/>
          <w:color w:val="000000"/>
        </w:rPr>
      </w:pPr>
      <w:r w:rsidRPr="00204F9A">
        <w:rPr>
          <w:rFonts w:cs="Arial"/>
          <w:b/>
          <w:color w:val="000000"/>
        </w:rPr>
        <w:t>4.11</w:t>
      </w:r>
      <w:r>
        <w:rPr>
          <w:rFonts w:cs="Arial"/>
          <w:color w:val="000000"/>
        </w:rPr>
        <w:t xml:space="preserve"> </w:t>
      </w:r>
      <w:r>
        <w:rPr>
          <w:rFonts w:cs="Arial"/>
          <w:color w:val="000000"/>
        </w:rPr>
        <w:tab/>
      </w:r>
      <w:r w:rsidRPr="00204F9A">
        <w:rPr>
          <w:rFonts w:cs="Arial"/>
          <w:color w:val="000000"/>
        </w:rPr>
        <w:t xml:space="preserve">Mobile phones are not allowed to be carried by staff in the setting.  All personal phones must be put </w:t>
      </w:r>
      <w:r>
        <w:rPr>
          <w:rFonts w:cs="Arial"/>
          <w:color w:val="000000"/>
        </w:rPr>
        <w:t>away with personal possessions.</w:t>
      </w:r>
    </w:p>
    <w:p w:rsidR="004D0C2E" w:rsidRPr="004D0C2E" w:rsidRDefault="004D0C2E" w:rsidP="004F3C6A">
      <w:pPr>
        <w:ind w:left="709" w:hanging="709"/>
        <w:rPr>
          <w:rFonts w:cs="Arial"/>
          <w:color w:val="000000"/>
          <w:sz w:val="10"/>
        </w:rPr>
      </w:pPr>
    </w:p>
    <w:p w:rsidR="00204F9A" w:rsidRDefault="00204F9A" w:rsidP="00204F9A">
      <w:pPr>
        <w:ind w:left="709" w:hanging="709"/>
        <w:rPr>
          <w:rFonts w:cs="Arial"/>
          <w:color w:val="000000"/>
        </w:rPr>
      </w:pPr>
      <w:r w:rsidRPr="00204F9A">
        <w:rPr>
          <w:rFonts w:cs="Arial"/>
          <w:b/>
          <w:color w:val="000000"/>
        </w:rPr>
        <w:t>4.12</w:t>
      </w:r>
      <w:r>
        <w:rPr>
          <w:rFonts w:cs="Arial"/>
          <w:b/>
          <w:color w:val="000000"/>
        </w:rPr>
        <w:t xml:space="preserve"> </w:t>
      </w:r>
      <w:r>
        <w:rPr>
          <w:rFonts w:cs="Arial"/>
          <w:b/>
          <w:color w:val="000000"/>
        </w:rPr>
        <w:tab/>
      </w:r>
      <w:r w:rsidRPr="002201D0">
        <w:rPr>
          <w:rFonts w:cs="Arial"/>
          <w:color w:val="000000"/>
        </w:rPr>
        <w:t>Only cameras owned by the nursery</w:t>
      </w:r>
      <w:r>
        <w:rPr>
          <w:rFonts w:cs="Arial"/>
          <w:color w:val="000000"/>
        </w:rPr>
        <w:t xml:space="preserve"> and kept on nursery premises </w:t>
      </w:r>
      <w:r w:rsidRPr="002201D0">
        <w:rPr>
          <w:rFonts w:cs="Arial"/>
          <w:color w:val="000000"/>
        </w:rPr>
        <w:t>can be used in the setting.</w:t>
      </w:r>
    </w:p>
    <w:p w:rsidR="003D3DEF" w:rsidRPr="003D3DEF" w:rsidRDefault="003D3DEF" w:rsidP="00204F9A">
      <w:pPr>
        <w:ind w:left="709" w:hanging="709"/>
        <w:rPr>
          <w:rFonts w:cs="Arial"/>
          <w:color w:val="000000"/>
          <w:sz w:val="10"/>
        </w:rPr>
      </w:pPr>
    </w:p>
    <w:p w:rsidR="00204F9A" w:rsidRDefault="004F3C6A" w:rsidP="004F3C6A">
      <w:pPr>
        <w:ind w:left="709" w:hanging="709"/>
        <w:rPr>
          <w:rFonts w:cs="Arial"/>
          <w:color w:val="000000"/>
        </w:rPr>
      </w:pPr>
      <w:r>
        <w:rPr>
          <w:rFonts w:cs="Arial"/>
          <w:b/>
          <w:color w:val="000000"/>
        </w:rPr>
        <w:t>4.13</w:t>
      </w:r>
      <w:r>
        <w:rPr>
          <w:rFonts w:cs="Arial"/>
          <w:b/>
          <w:color w:val="000000"/>
        </w:rPr>
        <w:tab/>
      </w:r>
      <w:r w:rsidR="00204F9A" w:rsidRPr="002201D0">
        <w:rPr>
          <w:rFonts w:cs="Arial"/>
          <w:color w:val="000000"/>
        </w:rPr>
        <w:t xml:space="preserve">Staff will inform </w:t>
      </w:r>
      <w:r w:rsidR="004439C2">
        <w:rPr>
          <w:rFonts w:cs="Arial"/>
          <w:color w:val="000000"/>
        </w:rPr>
        <w:t xml:space="preserve">ISI and </w:t>
      </w:r>
      <w:r w:rsidR="00204F9A" w:rsidRPr="002201D0">
        <w:rPr>
          <w:rFonts w:cs="Arial"/>
          <w:color w:val="000000"/>
        </w:rPr>
        <w:t>Ofsted without delay or within 14 days at the latest, of any allegations of serious harm or abuse by any person living, working, or looking after children at the premises (whether that allegation related to harm or abuse committed on the premises or elsewhere), or any other abuse which is alleged to have taken place.</w:t>
      </w:r>
    </w:p>
    <w:p w:rsidR="004D0C2E" w:rsidRPr="004D0C2E" w:rsidRDefault="004D0C2E" w:rsidP="004F3C6A">
      <w:pPr>
        <w:ind w:left="709" w:hanging="709"/>
        <w:rPr>
          <w:rFonts w:cs="Arial"/>
          <w:color w:val="000000"/>
          <w:sz w:val="10"/>
        </w:rPr>
      </w:pPr>
    </w:p>
    <w:p w:rsidR="00204F9A" w:rsidRDefault="004F3C6A" w:rsidP="003D3DEF">
      <w:pPr>
        <w:ind w:left="709" w:hanging="709"/>
        <w:rPr>
          <w:rFonts w:cs="Arial"/>
        </w:rPr>
      </w:pPr>
      <w:r>
        <w:rPr>
          <w:rFonts w:cs="Arial"/>
          <w:b/>
          <w:color w:val="000000"/>
        </w:rPr>
        <w:t>4.14</w:t>
      </w:r>
      <w:r>
        <w:rPr>
          <w:rFonts w:cs="Arial"/>
          <w:b/>
          <w:color w:val="000000"/>
        </w:rPr>
        <w:tab/>
      </w:r>
      <w:r w:rsidR="00204F9A" w:rsidRPr="005A1822">
        <w:rPr>
          <w:rFonts w:cs="Arial"/>
          <w:color w:val="000000"/>
        </w:rPr>
        <w:t xml:space="preserve">Staff will </w:t>
      </w:r>
      <w:r w:rsidR="00204F9A">
        <w:rPr>
          <w:rFonts w:cs="Arial"/>
          <w:color w:val="000000"/>
        </w:rPr>
        <w:t xml:space="preserve">also </w:t>
      </w:r>
      <w:r w:rsidR="00204F9A" w:rsidRPr="005A1822">
        <w:rPr>
          <w:rFonts w:cs="Arial"/>
          <w:color w:val="000000"/>
        </w:rPr>
        <w:t>inform</w:t>
      </w:r>
      <w:r w:rsidR="004439C2">
        <w:rPr>
          <w:rFonts w:cs="Arial"/>
          <w:color w:val="000000"/>
        </w:rPr>
        <w:t xml:space="preserve"> ISI and</w:t>
      </w:r>
      <w:r w:rsidR="00204F9A" w:rsidRPr="005A1822">
        <w:rPr>
          <w:rFonts w:cs="Arial"/>
          <w:color w:val="000000"/>
        </w:rPr>
        <w:t xml:space="preserve"> Ofsted of </w:t>
      </w:r>
      <w:r w:rsidR="00204F9A" w:rsidRPr="005A1822">
        <w:rPr>
          <w:rFonts w:cs="Arial"/>
        </w:rPr>
        <w:t xml:space="preserve">the action taken in respect of </w:t>
      </w:r>
      <w:r w:rsidR="00204F9A">
        <w:rPr>
          <w:rFonts w:cs="Arial"/>
        </w:rPr>
        <w:t>any</w:t>
      </w:r>
      <w:r w:rsidR="00204F9A" w:rsidRPr="005A1822">
        <w:rPr>
          <w:rFonts w:cs="Arial"/>
        </w:rPr>
        <w:t xml:space="preserve"> allegations</w:t>
      </w:r>
      <w:r w:rsidR="00204F9A">
        <w:rPr>
          <w:rFonts w:cs="Arial"/>
        </w:rPr>
        <w:t xml:space="preserve"> as soon as is reasonably practical but in any case, within 14 days</w:t>
      </w:r>
      <w:r w:rsidR="00204F9A" w:rsidRPr="005A1822">
        <w:rPr>
          <w:rFonts w:cs="Arial"/>
        </w:rPr>
        <w:t xml:space="preserve">. </w:t>
      </w:r>
    </w:p>
    <w:p w:rsidR="003D3DEF" w:rsidRPr="004D0C2E" w:rsidRDefault="003D3DEF" w:rsidP="003D3DEF">
      <w:pPr>
        <w:ind w:left="709" w:hanging="709"/>
        <w:rPr>
          <w:rFonts w:cs="Arial"/>
          <w:b/>
          <w:bCs/>
          <w:sz w:val="10"/>
          <w:szCs w:val="22"/>
          <w:lang w:eastAsia="en-US"/>
        </w:rPr>
      </w:pPr>
    </w:p>
    <w:p w:rsidR="00BA632C" w:rsidRDefault="00BA632C" w:rsidP="00DA3A31">
      <w:pPr>
        <w:shd w:val="clear" w:color="auto" w:fill="FFFFFF"/>
        <w:spacing w:after="120"/>
        <w:ind w:left="720" w:hanging="720"/>
        <w:rPr>
          <w:rFonts w:cs="Arial"/>
          <w:bCs/>
          <w:szCs w:val="22"/>
          <w:lang w:eastAsia="en-US"/>
        </w:rPr>
      </w:pPr>
      <w:r w:rsidRPr="00D46C7D">
        <w:rPr>
          <w:rFonts w:cs="Arial"/>
          <w:b/>
          <w:szCs w:val="22"/>
          <w:lang w:eastAsia="en-US"/>
        </w:rPr>
        <w:t>4.1</w:t>
      </w:r>
      <w:r w:rsidR="004F3C6A">
        <w:rPr>
          <w:rFonts w:cs="Arial"/>
          <w:b/>
          <w:szCs w:val="22"/>
          <w:lang w:eastAsia="en-US"/>
        </w:rPr>
        <w:t>5</w:t>
      </w:r>
      <w:r w:rsidRPr="00216A9C">
        <w:rPr>
          <w:rFonts w:cs="Arial"/>
          <w:b/>
          <w:szCs w:val="22"/>
          <w:lang w:eastAsia="en-US"/>
        </w:rPr>
        <w:tab/>
      </w:r>
      <w:r w:rsidR="00EE67D4">
        <w:rPr>
          <w:rFonts w:cs="Arial"/>
          <w:bCs/>
          <w:szCs w:val="22"/>
          <w:lang w:eastAsia="en-US"/>
        </w:rPr>
        <w:t xml:space="preserve">If </w:t>
      </w:r>
      <w:r w:rsidR="00EE67D4" w:rsidRPr="00EE67D4">
        <w:rPr>
          <w:rFonts w:cs="Arial"/>
          <w:bCs/>
          <w:szCs w:val="22"/>
          <w:lang w:eastAsia="en-US"/>
        </w:rPr>
        <w:t>a suspicion of abuse/neglect warrants referral to</w:t>
      </w:r>
      <w:r w:rsidR="008763B6">
        <w:rPr>
          <w:rFonts w:cs="Arial"/>
          <w:bCs/>
          <w:szCs w:val="22"/>
          <w:lang w:eastAsia="en-US"/>
        </w:rPr>
        <w:t xml:space="preserve"> </w:t>
      </w:r>
      <w:proofErr w:type="spellStart"/>
      <w:r w:rsidR="008763B6">
        <w:rPr>
          <w:rFonts w:cs="Arial"/>
          <w:bCs/>
          <w:szCs w:val="22"/>
          <w:lang w:eastAsia="en-US"/>
        </w:rPr>
        <w:t>Caf</w:t>
      </w:r>
      <w:proofErr w:type="spellEnd"/>
      <w:r w:rsidR="008763B6">
        <w:rPr>
          <w:rFonts w:cs="Arial"/>
          <w:bCs/>
          <w:szCs w:val="22"/>
          <w:lang w:eastAsia="en-US"/>
        </w:rPr>
        <w:t>/MASH</w:t>
      </w:r>
      <w:r w:rsidR="00204F9A">
        <w:rPr>
          <w:rFonts w:cs="Arial"/>
          <w:bCs/>
          <w:szCs w:val="22"/>
          <w:lang w:eastAsia="en-US"/>
        </w:rPr>
        <w:t xml:space="preserve"> and/or the police where appropriate. </w:t>
      </w:r>
      <w:r w:rsidR="00204F9A" w:rsidRPr="00EE67D4">
        <w:rPr>
          <w:rFonts w:cs="Arial"/>
          <w:bCs/>
          <w:szCs w:val="22"/>
          <w:lang w:eastAsia="en-US"/>
        </w:rPr>
        <w:t>P</w:t>
      </w:r>
      <w:r w:rsidR="00EE67D4" w:rsidRPr="00EE67D4">
        <w:rPr>
          <w:rFonts w:cs="Arial"/>
          <w:bCs/>
          <w:szCs w:val="22"/>
          <w:lang w:eastAsia="en-US"/>
        </w:rPr>
        <w:t>arents</w:t>
      </w:r>
      <w:r w:rsidR="005773BE">
        <w:rPr>
          <w:rFonts w:cs="Arial"/>
          <w:bCs/>
          <w:szCs w:val="22"/>
          <w:lang w:eastAsia="en-US"/>
        </w:rPr>
        <w:t>/carers</w:t>
      </w:r>
      <w:r w:rsidR="00EE67D4" w:rsidRPr="00EE67D4">
        <w:rPr>
          <w:rFonts w:cs="Arial"/>
          <w:bCs/>
          <w:szCs w:val="22"/>
          <w:lang w:eastAsia="en-US"/>
        </w:rPr>
        <w:t xml:space="preserve"> are informed at the same time that the referral is </w:t>
      </w:r>
      <w:r w:rsidR="00EE67D4" w:rsidRPr="00410938">
        <w:rPr>
          <w:rFonts w:cs="Arial"/>
          <w:bCs/>
          <w:szCs w:val="22"/>
          <w:lang w:eastAsia="en-US"/>
        </w:rPr>
        <w:t xml:space="preserve">made </w:t>
      </w:r>
      <w:r w:rsidR="005773BE" w:rsidRPr="00410938">
        <w:rPr>
          <w:rFonts w:cs="Arial"/>
          <w:bCs/>
          <w:szCs w:val="22"/>
          <w:lang w:eastAsia="en-US"/>
        </w:rPr>
        <w:t>except</w:t>
      </w:r>
      <w:r w:rsidR="00EE67D4" w:rsidRPr="005773BE">
        <w:rPr>
          <w:rFonts w:cs="Arial"/>
          <w:b/>
          <w:bCs/>
          <w:szCs w:val="22"/>
          <w:lang w:eastAsia="en-US"/>
        </w:rPr>
        <w:t xml:space="preserve"> </w:t>
      </w:r>
      <w:r w:rsidR="00EE67D4" w:rsidRPr="00EE67D4">
        <w:rPr>
          <w:rFonts w:cs="Arial"/>
          <w:bCs/>
          <w:szCs w:val="22"/>
          <w:lang w:eastAsia="en-US"/>
        </w:rPr>
        <w:t xml:space="preserve">where the guidance of the local </w:t>
      </w:r>
      <w:r w:rsidR="000D1E14">
        <w:rPr>
          <w:rFonts w:cs="Arial"/>
          <w:bCs/>
          <w:szCs w:val="22"/>
          <w:lang w:eastAsia="en-US"/>
        </w:rPr>
        <w:t>S</w:t>
      </w:r>
      <w:r w:rsidR="00EE67D4" w:rsidRPr="00EE67D4">
        <w:rPr>
          <w:rFonts w:cs="Arial"/>
          <w:bCs/>
          <w:szCs w:val="22"/>
          <w:lang w:eastAsia="en-US"/>
        </w:rPr>
        <w:t xml:space="preserve">afeguarding </w:t>
      </w:r>
      <w:r w:rsidR="000D1E14">
        <w:rPr>
          <w:rFonts w:cs="Arial"/>
          <w:bCs/>
          <w:szCs w:val="22"/>
          <w:lang w:eastAsia="en-US"/>
        </w:rPr>
        <w:t>C</w:t>
      </w:r>
      <w:r w:rsidR="00EE67D4" w:rsidRPr="00EE67D4">
        <w:rPr>
          <w:rFonts w:cs="Arial"/>
          <w:bCs/>
          <w:szCs w:val="22"/>
          <w:lang w:eastAsia="en-US"/>
        </w:rPr>
        <w:t xml:space="preserve">hildren </w:t>
      </w:r>
      <w:r w:rsidR="000D1E14">
        <w:rPr>
          <w:rFonts w:cs="Arial"/>
          <w:bCs/>
          <w:szCs w:val="22"/>
          <w:lang w:eastAsia="en-US"/>
        </w:rPr>
        <w:t xml:space="preserve">Board does not allow </w:t>
      </w:r>
      <w:proofErr w:type="spellStart"/>
      <w:r w:rsidR="000D1E14">
        <w:rPr>
          <w:rFonts w:cs="Arial"/>
          <w:bCs/>
          <w:szCs w:val="22"/>
          <w:lang w:eastAsia="en-US"/>
        </w:rPr>
        <w:t>this.</w:t>
      </w:r>
      <w:r w:rsidR="00EE67D4" w:rsidRPr="00EE67D4">
        <w:rPr>
          <w:rFonts w:cs="Arial"/>
          <w:bCs/>
          <w:szCs w:val="22"/>
          <w:lang w:eastAsia="en-US"/>
        </w:rPr>
        <w:t>This</w:t>
      </w:r>
      <w:proofErr w:type="spellEnd"/>
      <w:r w:rsidR="00EE67D4" w:rsidRPr="00EE67D4">
        <w:rPr>
          <w:rFonts w:cs="Arial"/>
          <w:bCs/>
          <w:szCs w:val="22"/>
          <w:lang w:eastAsia="en-US"/>
        </w:rPr>
        <w:t xml:space="preserve"> may be where it is believed that the child may be placed in greater danger</w:t>
      </w:r>
      <w:r w:rsidR="005773BE">
        <w:rPr>
          <w:rFonts w:cs="Arial"/>
          <w:bCs/>
          <w:szCs w:val="22"/>
          <w:lang w:eastAsia="en-US"/>
        </w:rPr>
        <w:t>,</w:t>
      </w:r>
      <w:r w:rsidR="00EE67D4" w:rsidRPr="00EE67D4">
        <w:rPr>
          <w:rFonts w:cs="Arial"/>
          <w:bCs/>
          <w:szCs w:val="22"/>
          <w:lang w:eastAsia="en-US"/>
        </w:rPr>
        <w:t xml:space="preserve"> </w:t>
      </w:r>
      <w:r w:rsidR="005773BE">
        <w:rPr>
          <w:rFonts w:cs="Arial"/>
          <w:bCs/>
          <w:szCs w:val="22"/>
          <w:lang w:eastAsia="en-US"/>
        </w:rPr>
        <w:t>for example,</w:t>
      </w:r>
      <w:r w:rsidR="00EE67D4" w:rsidRPr="00EE67D4">
        <w:rPr>
          <w:rFonts w:cs="Arial"/>
          <w:bCs/>
          <w:szCs w:val="22"/>
          <w:lang w:eastAsia="en-US"/>
        </w:rPr>
        <w:t xml:space="preserve"> if the parent</w:t>
      </w:r>
      <w:r w:rsidR="005773BE">
        <w:rPr>
          <w:rFonts w:cs="Arial"/>
          <w:bCs/>
          <w:szCs w:val="22"/>
          <w:lang w:eastAsia="en-US"/>
        </w:rPr>
        <w:t>s/carers are</w:t>
      </w:r>
      <w:r w:rsidR="00EE67D4" w:rsidRPr="00EE67D4">
        <w:rPr>
          <w:rFonts w:cs="Arial"/>
          <w:bCs/>
          <w:szCs w:val="22"/>
          <w:lang w:eastAsia="en-US"/>
        </w:rPr>
        <w:t xml:space="preserve"> the likely abuser. In these cases it will be the task of the social worker to inform </w:t>
      </w:r>
      <w:r w:rsidR="005773BE">
        <w:rPr>
          <w:rFonts w:cs="Arial"/>
          <w:bCs/>
          <w:szCs w:val="22"/>
          <w:lang w:eastAsia="en-US"/>
        </w:rPr>
        <w:t xml:space="preserve">the </w:t>
      </w:r>
      <w:r w:rsidR="00EE67D4" w:rsidRPr="00EE67D4">
        <w:rPr>
          <w:rFonts w:cs="Arial"/>
          <w:bCs/>
          <w:szCs w:val="22"/>
          <w:lang w:eastAsia="en-US"/>
        </w:rPr>
        <w:t>parents</w:t>
      </w:r>
      <w:r w:rsidR="005773BE">
        <w:rPr>
          <w:rFonts w:cs="Arial"/>
          <w:bCs/>
          <w:szCs w:val="22"/>
          <w:lang w:eastAsia="en-US"/>
        </w:rPr>
        <w:t>/carers</w:t>
      </w:r>
      <w:r w:rsidR="00EE67D4">
        <w:rPr>
          <w:rFonts w:cs="Arial"/>
          <w:bCs/>
          <w:szCs w:val="22"/>
          <w:lang w:eastAsia="en-US"/>
        </w:rPr>
        <w:t>.</w:t>
      </w:r>
    </w:p>
    <w:p w:rsidR="005773BE" w:rsidRDefault="00AC4923" w:rsidP="000D062B">
      <w:pPr>
        <w:shd w:val="clear" w:color="auto" w:fill="FFFFFF"/>
        <w:spacing w:after="120"/>
        <w:ind w:left="720" w:hanging="720"/>
        <w:rPr>
          <w:rFonts w:cs="Arial"/>
          <w:bCs/>
          <w:szCs w:val="22"/>
          <w:lang w:eastAsia="en-US"/>
        </w:rPr>
      </w:pPr>
      <w:r w:rsidRPr="00D46C7D">
        <w:rPr>
          <w:rFonts w:cs="Arial"/>
          <w:b/>
          <w:bCs/>
          <w:szCs w:val="22"/>
          <w:lang w:eastAsia="en-US"/>
        </w:rPr>
        <w:t xml:space="preserve"> </w:t>
      </w:r>
      <w:r w:rsidR="004F3C6A">
        <w:rPr>
          <w:rFonts w:cs="Arial"/>
          <w:b/>
          <w:szCs w:val="22"/>
          <w:lang w:eastAsia="en-US"/>
        </w:rPr>
        <w:t>4.1</w:t>
      </w:r>
      <w:r w:rsidR="002F05C9">
        <w:rPr>
          <w:rFonts w:cs="Arial"/>
          <w:b/>
          <w:szCs w:val="22"/>
          <w:lang w:eastAsia="en-US"/>
        </w:rPr>
        <w:t>6</w:t>
      </w:r>
      <w:r w:rsidR="00EE67D4" w:rsidRPr="00EE67D4">
        <w:rPr>
          <w:rFonts w:cs="Arial"/>
          <w:b/>
          <w:szCs w:val="22"/>
          <w:lang w:eastAsia="en-US"/>
        </w:rPr>
        <w:tab/>
      </w:r>
      <w:r w:rsidR="00EE67D4" w:rsidRPr="00EE67D4">
        <w:rPr>
          <w:rFonts w:cs="Arial"/>
          <w:bCs/>
          <w:szCs w:val="22"/>
          <w:lang w:eastAsia="en-US"/>
        </w:rPr>
        <w:t>Management</w:t>
      </w:r>
      <w:r w:rsidR="00613268">
        <w:rPr>
          <w:rFonts w:cs="Arial"/>
          <w:bCs/>
          <w:szCs w:val="22"/>
          <w:lang w:eastAsia="en-US"/>
        </w:rPr>
        <w:t xml:space="preserve"> </w:t>
      </w:r>
      <w:r>
        <w:rPr>
          <w:rFonts w:cs="Arial"/>
          <w:bCs/>
          <w:szCs w:val="22"/>
          <w:lang w:eastAsia="en-US"/>
        </w:rPr>
        <w:t xml:space="preserve">will always </w:t>
      </w:r>
      <w:r w:rsidR="00EE67D4" w:rsidRPr="00EE67D4">
        <w:rPr>
          <w:rFonts w:cs="Arial"/>
          <w:bCs/>
          <w:szCs w:val="22"/>
          <w:lang w:eastAsia="en-US"/>
        </w:rPr>
        <w:t>respond promptly to any inappropriate behaviour of staff</w:t>
      </w:r>
      <w:r w:rsidR="00613268">
        <w:rPr>
          <w:rFonts w:cs="Arial"/>
          <w:bCs/>
          <w:szCs w:val="22"/>
          <w:lang w:eastAsia="en-US"/>
        </w:rPr>
        <w:t xml:space="preserve"> </w:t>
      </w:r>
      <w:r w:rsidR="00EE67D4" w:rsidRPr="00EE67D4">
        <w:rPr>
          <w:rFonts w:cs="Arial"/>
          <w:bCs/>
          <w:szCs w:val="22"/>
          <w:lang w:eastAsia="en-US"/>
        </w:rPr>
        <w:t>or other persons working with children</w:t>
      </w:r>
      <w:r w:rsidR="005773BE">
        <w:rPr>
          <w:rFonts w:cs="Arial"/>
          <w:bCs/>
          <w:szCs w:val="22"/>
          <w:lang w:eastAsia="en-US"/>
        </w:rPr>
        <w:t>,</w:t>
      </w:r>
      <w:r w:rsidR="00EE67D4" w:rsidRPr="00EE67D4">
        <w:rPr>
          <w:rFonts w:cs="Arial"/>
          <w:bCs/>
          <w:szCs w:val="22"/>
          <w:lang w:eastAsia="en-US"/>
        </w:rPr>
        <w:t xml:space="preserve"> including</w:t>
      </w:r>
      <w:r w:rsidR="005773BE">
        <w:rPr>
          <w:rFonts w:cs="Arial"/>
          <w:bCs/>
          <w:szCs w:val="22"/>
          <w:lang w:eastAsia="en-US"/>
        </w:rPr>
        <w:t>:</w:t>
      </w:r>
    </w:p>
    <w:p w:rsidR="00672015" w:rsidRDefault="00EE67D4" w:rsidP="00D46C7D">
      <w:pPr>
        <w:numPr>
          <w:ilvl w:val="0"/>
          <w:numId w:val="16"/>
        </w:numPr>
        <w:shd w:val="clear" w:color="auto" w:fill="FFFFFF"/>
        <w:spacing w:after="120"/>
        <w:ind w:left="1434" w:hanging="357"/>
        <w:rPr>
          <w:rFonts w:cs="Arial"/>
          <w:bCs/>
          <w:szCs w:val="22"/>
          <w:lang w:eastAsia="en-US"/>
        </w:rPr>
      </w:pPr>
      <w:r w:rsidRPr="00EE67D4">
        <w:rPr>
          <w:rFonts w:cs="Arial"/>
          <w:bCs/>
          <w:szCs w:val="22"/>
          <w:lang w:eastAsia="en-US"/>
        </w:rPr>
        <w:t xml:space="preserve">excessive </w:t>
      </w:r>
      <w:r w:rsidR="005773BE">
        <w:rPr>
          <w:rFonts w:cs="Arial"/>
          <w:bCs/>
          <w:szCs w:val="22"/>
          <w:lang w:eastAsia="en-US"/>
        </w:rPr>
        <w:t>one</w:t>
      </w:r>
      <w:r w:rsidR="000D1E14">
        <w:rPr>
          <w:rFonts w:cs="Arial"/>
          <w:bCs/>
          <w:szCs w:val="22"/>
          <w:lang w:eastAsia="en-US"/>
        </w:rPr>
        <w:t>-</w:t>
      </w:r>
      <w:r w:rsidR="005773BE">
        <w:rPr>
          <w:rFonts w:cs="Arial"/>
          <w:bCs/>
          <w:szCs w:val="22"/>
          <w:lang w:eastAsia="en-US"/>
        </w:rPr>
        <w:t>on</w:t>
      </w:r>
      <w:r w:rsidR="000D1E14">
        <w:rPr>
          <w:rFonts w:cs="Arial"/>
          <w:bCs/>
          <w:szCs w:val="22"/>
          <w:lang w:eastAsia="en-US"/>
        </w:rPr>
        <w:t>-</w:t>
      </w:r>
      <w:r w:rsidR="005773BE">
        <w:rPr>
          <w:rFonts w:cs="Arial"/>
          <w:bCs/>
          <w:szCs w:val="22"/>
          <w:lang w:eastAsia="en-US"/>
        </w:rPr>
        <w:t xml:space="preserve">one </w:t>
      </w:r>
      <w:r w:rsidRPr="00EE67D4">
        <w:rPr>
          <w:rFonts w:cs="Arial"/>
          <w:bCs/>
          <w:szCs w:val="22"/>
          <w:lang w:eastAsia="en-US"/>
        </w:rPr>
        <w:t>attention beyond the r</w:t>
      </w:r>
      <w:r w:rsidR="005773BE">
        <w:rPr>
          <w:rFonts w:cs="Arial"/>
          <w:bCs/>
          <w:szCs w:val="22"/>
          <w:lang w:eastAsia="en-US"/>
        </w:rPr>
        <w:t>equirements of their usual role</w:t>
      </w:r>
      <w:r w:rsidR="00A234CD">
        <w:rPr>
          <w:rFonts w:cs="Arial"/>
          <w:bCs/>
          <w:szCs w:val="22"/>
          <w:lang w:eastAsia="en-US"/>
        </w:rPr>
        <w:t>;</w:t>
      </w:r>
    </w:p>
    <w:p w:rsidR="000D1E14" w:rsidRPr="00672015" w:rsidRDefault="00EE67D4" w:rsidP="00D46C7D">
      <w:pPr>
        <w:numPr>
          <w:ilvl w:val="0"/>
          <w:numId w:val="16"/>
        </w:numPr>
        <w:shd w:val="clear" w:color="auto" w:fill="FFFFFF"/>
        <w:spacing w:after="120"/>
        <w:ind w:left="1434" w:hanging="357"/>
        <w:rPr>
          <w:rFonts w:cs="Arial"/>
          <w:bCs/>
          <w:szCs w:val="22"/>
          <w:lang w:eastAsia="en-US"/>
        </w:rPr>
      </w:pPr>
      <w:r w:rsidRPr="00672015">
        <w:rPr>
          <w:rFonts w:cs="Arial"/>
          <w:bCs/>
          <w:szCs w:val="22"/>
          <w:lang w:eastAsia="en-US"/>
        </w:rPr>
        <w:t>inappropriate sexual comments</w:t>
      </w:r>
      <w:r w:rsidR="00A234CD">
        <w:rPr>
          <w:rFonts w:cs="Arial"/>
          <w:bCs/>
          <w:szCs w:val="22"/>
          <w:lang w:eastAsia="en-US"/>
        </w:rPr>
        <w:t>;</w:t>
      </w:r>
    </w:p>
    <w:p w:rsidR="00AC4923" w:rsidRPr="000D1E14" w:rsidRDefault="000D1E14" w:rsidP="00D46C7D">
      <w:pPr>
        <w:numPr>
          <w:ilvl w:val="0"/>
          <w:numId w:val="14"/>
        </w:numPr>
        <w:shd w:val="clear" w:color="auto" w:fill="FFFFFF"/>
        <w:spacing w:after="120"/>
        <w:ind w:left="1434" w:hanging="357"/>
        <w:rPr>
          <w:rFonts w:cs="Arial"/>
          <w:bCs/>
          <w:szCs w:val="22"/>
          <w:lang w:eastAsia="en-US"/>
        </w:rPr>
      </w:pPr>
      <w:proofErr w:type="gramStart"/>
      <w:r>
        <w:rPr>
          <w:rFonts w:cs="Arial"/>
          <w:bCs/>
          <w:szCs w:val="22"/>
          <w:lang w:eastAsia="en-US"/>
        </w:rPr>
        <w:t>i</w:t>
      </w:r>
      <w:r w:rsidR="00EE67D4" w:rsidRPr="000D1E14">
        <w:rPr>
          <w:rFonts w:cs="Arial"/>
          <w:bCs/>
          <w:szCs w:val="22"/>
          <w:lang w:eastAsia="en-US"/>
        </w:rPr>
        <w:t>nappropriate</w:t>
      </w:r>
      <w:proofErr w:type="gramEnd"/>
      <w:r w:rsidR="00EE67D4" w:rsidRPr="000D1E14">
        <w:rPr>
          <w:rFonts w:cs="Arial"/>
          <w:bCs/>
          <w:szCs w:val="22"/>
          <w:lang w:eastAsia="en-US"/>
        </w:rPr>
        <w:t xml:space="preserve"> sharing of images</w:t>
      </w:r>
      <w:r w:rsidR="000E2C70" w:rsidRPr="000D1E14">
        <w:rPr>
          <w:rFonts w:cs="Arial"/>
          <w:bCs/>
          <w:szCs w:val="22"/>
          <w:lang w:eastAsia="en-US"/>
        </w:rPr>
        <w:t>.</w:t>
      </w:r>
    </w:p>
    <w:p w:rsidR="000D062B" w:rsidRDefault="00AC4923" w:rsidP="000D062B">
      <w:pPr>
        <w:shd w:val="clear" w:color="auto" w:fill="FFFFFF"/>
        <w:spacing w:after="120"/>
        <w:ind w:left="720"/>
        <w:rPr>
          <w:rFonts w:cs="Arial"/>
          <w:bCs/>
          <w:szCs w:val="22"/>
          <w:lang w:eastAsia="en-US"/>
        </w:rPr>
      </w:pPr>
      <w:r>
        <w:rPr>
          <w:rFonts w:cs="Arial"/>
          <w:bCs/>
          <w:szCs w:val="22"/>
          <w:lang w:eastAsia="en-US"/>
        </w:rPr>
        <w:t>All s</w:t>
      </w:r>
      <w:r w:rsidR="005773BE">
        <w:rPr>
          <w:rFonts w:cs="Arial"/>
          <w:bCs/>
          <w:szCs w:val="22"/>
          <w:lang w:eastAsia="en-US"/>
        </w:rPr>
        <w:t xml:space="preserve">taff </w:t>
      </w:r>
      <w:r w:rsidR="00EE67D4" w:rsidRPr="00EE67D4">
        <w:rPr>
          <w:rFonts w:cs="Arial"/>
          <w:bCs/>
          <w:szCs w:val="22"/>
          <w:lang w:eastAsia="en-US"/>
        </w:rPr>
        <w:t>will respond to any disclosure by children or staff</w:t>
      </w:r>
      <w:r w:rsidR="00613268">
        <w:rPr>
          <w:rFonts w:cs="Arial"/>
          <w:bCs/>
          <w:szCs w:val="22"/>
          <w:lang w:eastAsia="en-US"/>
        </w:rPr>
        <w:t xml:space="preserve"> </w:t>
      </w:r>
      <w:r w:rsidR="00EE67D4" w:rsidRPr="00EE67D4">
        <w:rPr>
          <w:rFonts w:cs="Arial"/>
          <w:bCs/>
          <w:szCs w:val="22"/>
          <w:lang w:eastAsia="en-US"/>
        </w:rPr>
        <w:t>that abuse</w:t>
      </w:r>
      <w:r w:rsidR="00613268">
        <w:rPr>
          <w:rFonts w:cs="Arial"/>
          <w:bCs/>
          <w:szCs w:val="22"/>
          <w:lang w:eastAsia="en-US"/>
        </w:rPr>
        <w:t xml:space="preserve"> </w:t>
      </w:r>
      <w:r w:rsidR="00EE67D4" w:rsidRPr="00EE67D4">
        <w:rPr>
          <w:rFonts w:cs="Arial"/>
          <w:bCs/>
          <w:szCs w:val="22"/>
          <w:lang w:eastAsia="en-US"/>
        </w:rPr>
        <w:t xml:space="preserve">has taken place within the </w:t>
      </w:r>
      <w:r w:rsidR="00060DF1">
        <w:rPr>
          <w:rFonts w:cs="Arial"/>
          <w:bCs/>
          <w:szCs w:val="22"/>
          <w:lang w:eastAsia="en-US"/>
        </w:rPr>
        <w:t>nursery</w:t>
      </w:r>
      <w:r w:rsidR="005773BE">
        <w:rPr>
          <w:rFonts w:cs="Arial"/>
          <w:bCs/>
          <w:szCs w:val="22"/>
          <w:lang w:eastAsia="en-US"/>
        </w:rPr>
        <w:t xml:space="preserve"> </w:t>
      </w:r>
      <w:r w:rsidR="005773BE" w:rsidRPr="00EE67D4">
        <w:rPr>
          <w:rFonts w:cs="Arial"/>
          <w:bCs/>
          <w:szCs w:val="22"/>
          <w:lang w:eastAsia="en-US"/>
        </w:rPr>
        <w:t>by a</w:t>
      </w:r>
      <w:r w:rsidR="00060DF1">
        <w:rPr>
          <w:rFonts w:cs="Arial"/>
          <w:bCs/>
          <w:szCs w:val="22"/>
          <w:lang w:eastAsia="en-US"/>
        </w:rPr>
        <w:t>nother</w:t>
      </w:r>
      <w:r w:rsidR="005773BE" w:rsidRPr="00EE67D4">
        <w:rPr>
          <w:rFonts w:cs="Arial"/>
          <w:bCs/>
          <w:szCs w:val="22"/>
          <w:lang w:eastAsia="en-US"/>
        </w:rPr>
        <w:t xml:space="preserve"> member of staff or volunteer</w:t>
      </w:r>
      <w:r w:rsidR="00EE67D4" w:rsidRPr="00EE67D4">
        <w:rPr>
          <w:rFonts w:cs="Arial"/>
          <w:bCs/>
          <w:szCs w:val="22"/>
          <w:lang w:eastAsia="en-US"/>
        </w:rPr>
        <w:t>.</w:t>
      </w:r>
    </w:p>
    <w:p w:rsidR="00EE67D4" w:rsidRDefault="004F3C6A" w:rsidP="00DA3A31">
      <w:pPr>
        <w:shd w:val="clear" w:color="auto" w:fill="FFFFFF"/>
        <w:spacing w:after="120"/>
        <w:ind w:left="720" w:hanging="720"/>
        <w:rPr>
          <w:rFonts w:cs="Arial"/>
          <w:bCs/>
          <w:szCs w:val="22"/>
          <w:lang w:eastAsia="en-US"/>
        </w:rPr>
      </w:pPr>
      <w:r>
        <w:rPr>
          <w:rFonts w:cs="Arial"/>
          <w:b/>
          <w:szCs w:val="22"/>
          <w:lang w:eastAsia="en-US"/>
        </w:rPr>
        <w:t>4.1</w:t>
      </w:r>
      <w:r w:rsidR="002F05C9">
        <w:rPr>
          <w:rFonts w:cs="Arial"/>
          <w:b/>
          <w:szCs w:val="22"/>
          <w:lang w:eastAsia="en-US"/>
        </w:rPr>
        <w:t>7</w:t>
      </w:r>
      <w:r w:rsidR="00EE67D4" w:rsidRPr="00216A9C">
        <w:rPr>
          <w:rFonts w:cs="Arial"/>
          <w:b/>
          <w:szCs w:val="22"/>
          <w:lang w:eastAsia="en-US"/>
        </w:rPr>
        <w:tab/>
      </w:r>
      <w:r w:rsidR="00EE67D4" w:rsidRPr="00EE67D4">
        <w:rPr>
          <w:rFonts w:cs="Arial"/>
          <w:bCs/>
          <w:szCs w:val="22"/>
          <w:lang w:eastAsia="en-US"/>
        </w:rPr>
        <w:t>All suspicions and investigations are kept in confidence and shared only with those who need to know</w:t>
      </w:r>
      <w:r w:rsidR="00EE67D4">
        <w:rPr>
          <w:rFonts w:cs="Arial"/>
          <w:bCs/>
          <w:szCs w:val="22"/>
          <w:lang w:eastAsia="en-US"/>
        </w:rPr>
        <w:t>.</w:t>
      </w:r>
      <w:r w:rsidR="001969D3">
        <w:rPr>
          <w:rFonts w:cs="Arial"/>
          <w:bCs/>
          <w:szCs w:val="22"/>
          <w:lang w:eastAsia="en-US"/>
        </w:rPr>
        <w:t xml:space="preserve"> </w:t>
      </w:r>
      <w:proofErr w:type="gramStart"/>
      <w:r w:rsidR="00564EED">
        <w:rPr>
          <w:rFonts w:cs="Arial"/>
          <w:bCs/>
          <w:szCs w:val="22"/>
          <w:lang w:eastAsia="en-US"/>
        </w:rPr>
        <w:t xml:space="preserve">Following </w:t>
      </w:r>
      <w:r w:rsidR="00564EED">
        <w:rPr>
          <w:rFonts w:cs="Arial"/>
          <w:bCs/>
        </w:rPr>
        <w:t>GDPR.</w:t>
      </w:r>
      <w:proofErr w:type="gramEnd"/>
      <w:r w:rsidR="00564EED">
        <w:rPr>
          <w:rFonts w:cs="Arial"/>
          <w:bCs/>
        </w:rPr>
        <w:t xml:space="preserve"> (General Data Protection Regulations 2018)</w:t>
      </w:r>
    </w:p>
    <w:p w:rsidR="00204F9A" w:rsidRDefault="004F3C6A" w:rsidP="00204F9A">
      <w:pPr>
        <w:shd w:val="clear" w:color="auto" w:fill="FFFFFF"/>
        <w:spacing w:after="120"/>
        <w:ind w:left="720" w:hanging="720"/>
        <w:rPr>
          <w:rFonts w:cs="Arial"/>
        </w:rPr>
      </w:pPr>
      <w:r>
        <w:rPr>
          <w:rFonts w:cs="Arial"/>
          <w:b/>
          <w:szCs w:val="22"/>
          <w:lang w:eastAsia="en-US"/>
        </w:rPr>
        <w:t>4.</w:t>
      </w:r>
      <w:r w:rsidR="002F05C9">
        <w:rPr>
          <w:rFonts w:cs="Arial"/>
          <w:b/>
          <w:szCs w:val="22"/>
          <w:lang w:eastAsia="en-US"/>
        </w:rPr>
        <w:t>18</w:t>
      </w:r>
      <w:r w:rsidR="00204F9A">
        <w:rPr>
          <w:rFonts w:cs="Arial"/>
          <w:b/>
          <w:szCs w:val="22"/>
          <w:lang w:eastAsia="en-US"/>
        </w:rPr>
        <w:tab/>
      </w:r>
      <w:r w:rsidR="00204F9A" w:rsidRPr="00806350">
        <w:rPr>
          <w:rFonts w:cs="Arial"/>
        </w:rPr>
        <w:t>We work in line with</w:t>
      </w:r>
      <w:r w:rsidR="00204F9A">
        <w:rPr>
          <w:rFonts w:cs="Arial"/>
        </w:rPr>
        <w:t xml:space="preserve"> the Governments statutory guidance: </w:t>
      </w:r>
      <w:r w:rsidR="00204F9A" w:rsidRPr="00806350">
        <w:rPr>
          <w:rFonts w:cs="Arial"/>
        </w:rPr>
        <w:t>‘Working Tog</w:t>
      </w:r>
      <w:r w:rsidR="00204F9A">
        <w:rPr>
          <w:rFonts w:cs="Arial"/>
        </w:rPr>
        <w:t>ether to Safeguard Children 201</w:t>
      </w:r>
      <w:r w:rsidR="009B47F8">
        <w:rPr>
          <w:rFonts w:cs="Arial"/>
        </w:rPr>
        <w:t>6</w:t>
      </w:r>
      <w:r w:rsidR="00204F9A" w:rsidRPr="00806350">
        <w:rPr>
          <w:rFonts w:cs="Arial"/>
        </w:rPr>
        <w:t xml:space="preserve">’. </w:t>
      </w:r>
    </w:p>
    <w:p w:rsidR="00C27CBD" w:rsidRDefault="00C27CBD" w:rsidP="00204F9A">
      <w:pPr>
        <w:shd w:val="clear" w:color="auto" w:fill="FFFFFF"/>
        <w:spacing w:after="120"/>
        <w:ind w:left="720" w:hanging="720"/>
        <w:rPr>
          <w:rFonts w:cs="Arial"/>
        </w:rPr>
      </w:pPr>
      <w:r>
        <w:rPr>
          <w:rFonts w:cs="Arial"/>
          <w:b/>
          <w:szCs w:val="22"/>
          <w:lang w:eastAsia="en-US"/>
        </w:rPr>
        <w:t>4.19</w:t>
      </w:r>
      <w:r>
        <w:rPr>
          <w:rFonts w:cs="Arial"/>
          <w:b/>
          <w:szCs w:val="22"/>
          <w:lang w:eastAsia="en-US"/>
        </w:rPr>
        <w:tab/>
      </w:r>
      <w:r w:rsidRPr="00C27CBD">
        <w:rPr>
          <w:rFonts w:cs="Arial"/>
          <w:szCs w:val="22"/>
          <w:lang w:eastAsia="en-US"/>
        </w:rPr>
        <w:t xml:space="preserve">All staff </w:t>
      </w:r>
      <w:proofErr w:type="gramStart"/>
      <w:r w:rsidRPr="00C27CBD">
        <w:rPr>
          <w:rFonts w:cs="Arial"/>
          <w:szCs w:val="22"/>
          <w:lang w:eastAsia="en-US"/>
        </w:rPr>
        <w:t>are</w:t>
      </w:r>
      <w:proofErr w:type="gramEnd"/>
      <w:r w:rsidRPr="00C27CBD">
        <w:rPr>
          <w:rFonts w:cs="Arial"/>
          <w:szCs w:val="22"/>
          <w:lang w:eastAsia="en-US"/>
        </w:rPr>
        <w:t xml:space="preserve"> aware that safeguarding issues can manifest themselves via peer on peer abuse. This is most likely to include, but not limited to: bullying (including cyber bullying), gender based viol</w:t>
      </w:r>
      <w:r>
        <w:rPr>
          <w:rFonts w:cs="Arial"/>
          <w:szCs w:val="22"/>
          <w:lang w:eastAsia="en-US"/>
        </w:rPr>
        <w:t>ence/sexual assaults</w:t>
      </w:r>
      <w:r w:rsidRPr="00C27CBD">
        <w:rPr>
          <w:rFonts w:cs="Arial"/>
          <w:szCs w:val="22"/>
          <w:lang w:eastAsia="en-US"/>
        </w:rPr>
        <w:t xml:space="preserve">. Staff </w:t>
      </w:r>
      <w:r w:rsidR="00BC0E64">
        <w:rPr>
          <w:rFonts w:cs="Arial"/>
          <w:szCs w:val="22"/>
          <w:lang w:eastAsia="en-US"/>
        </w:rPr>
        <w:t>have</w:t>
      </w:r>
      <w:r w:rsidRPr="00C27CBD">
        <w:rPr>
          <w:rFonts w:cs="Arial"/>
          <w:szCs w:val="22"/>
          <w:lang w:eastAsia="en-US"/>
        </w:rPr>
        <w:t xml:space="preserve"> cle</w:t>
      </w:r>
      <w:r>
        <w:rPr>
          <w:rFonts w:cs="Arial"/>
          <w:szCs w:val="22"/>
          <w:lang w:eastAsia="en-US"/>
        </w:rPr>
        <w:t xml:space="preserve">ar </w:t>
      </w:r>
      <w:r w:rsidR="00BC0E64">
        <w:rPr>
          <w:rFonts w:cs="Arial"/>
          <w:szCs w:val="22"/>
          <w:lang w:eastAsia="en-US"/>
        </w:rPr>
        <w:t xml:space="preserve">regard </w:t>
      </w:r>
      <w:r>
        <w:rPr>
          <w:rFonts w:cs="Arial"/>
          <w:szCs w:val="22"/>
          <w:lang w:eastAsia="en-US"/>
        </w:rPr>
        <w:t xml:space="preserve">to the </w:t>
      </w:r>
      <w:proofErr w:type="gramStart"/>
      <w:r>
        <w:rPr>
          <w:rFonts w:cs="Arial"/>
          <w:szCs w:val="22"/>
          <w:lang w:eastAsia="en-US"/>
        </w:rPr>
        <w:t>school</w:t>
      </w:r>
      <w:r w:rsidR="00BC0E64">
        <w:rPr>
          <w:rFonts w:cs="Arial"/>
          <w:szCs w:val="22"/>
          <w:lang w:eastAsia="en-US"/>
        </w:rPr>
        <w:t>s</w:t>
      </w:r>
      <w:r>
        <w:rPr>
          <w:rFonts w:cs="Arial"/>
          <w:szCs w:val="22"/>
          <w:lang w:eastAsia="en-US"/>
        </w:rPr>
        <w:t xml:space="preserve"> </w:t>
      </w:r>
      <w:r w:rsidRPr="00C27CBD">
        <w:rPr>
          <w:rFonts w:cs="Arial"/>
          <w:szCs w:val="22"/>
          <w:lang w:eastAsia="en-US"/>
        </w:rPr>
        <w:t xml:space="preserve"> po</w:t>
      </w:r>
      <w:r w:rsidR="00BC0E64">
        <w:rPr>
          <w:rFonts w:cs="Arial"/>
          <w:szCs w:val="22"/>
          <w:lang w:eastAsia="en-US"/>
        </w:rPr>
        <w:t>licy</w:t>
      </w:r>
      <w:proofErr w:type="gramEnd"/>
      <w:r w:rsidR="00BC0E64">
        <w:rPr>
          <w:rFonts w:cs="Arial"/>
          <w:szCs w:val="22"/>
          <w:lang w:eastAsia="en-US"/>
        </w:rPr>
        <w:t xml:space="preserve"> and procedures with reference</w:t>
      </w:r>
      <w:r w:rsidRPr="00C27CBD">
        <w:rPr>
          <w:rFonts w:cs="Arial"/>
          <w:szCs w:val="22"/>
          <w:lang w:eastAsia="en-US"/>
        </w:rPr>
        <w:t xml:space="preserve"> to peer on peer abuse.</w:t>
      </w:r>
      <w:r>
        <w:rPr>
          <w:rFonts w:cs="Arial"/>
          <w:szCs w:val="22"/>
          <w:lang w:eastAsia="en-US"/>
        </w:rPr>
        <w:t xml:space="preserve"> Additional training for</w:t>
      </w:r>
      <w:r w:rsidR="00BC0E64">
        <w:rPr>
          <w:rFonts w:cs="Arial"/>
          <w:szCs w:val="22"/>
          <w:lang w:eastAsia="en-US"/>
        </w:rPr>
        <w:t xml:space="preserve"> staff relating to</w:t>
      </w:r>
      <w:r>
        <w:rPr>
          <w:rFonts w:cs="Arial"/>
          <w:szCs w:val="22"/>
          <w:lang w:eastAsia="en-US"/>
        </w:rPr>
        <w:t xml:space="preserve"> peer on peer</w:t>
      </w:r>
      <w:r w:rsidR="00BC0E64">
        <w:rPr>
          <w:rFonts w:cs="Arial"/>
          <w:szCs w:val="22"/>
          <w:lang w:eastAsia="en-US"/>
        </w:rPr>
        <w:t xml:space="preserve"> abuse will be carried out in team or one to one meetings to help minimise the risks in the area.</w:t>
      </w:r>
    </w:p>
    <w:p w:rsidR="002F05C9" w:rsidRPr="00982DCF" w:rsidRDefault="002F05C9" w:rsidP="00204F9A">
      <w:pPr>
        <w:shd w:val="clear" w:color="auto" w:fill="FFFFFF"/>
        <w:spacing w:after="120"/>
        <w:ind w:left="720" w:hanging="720"/>
        <w:rPr>
          <w:rFonts w:cs="Arial"/>
          <w:sz w:val="8"/>
        </w:rPr>
      </w:pPr>
    </w:p>
    <w:p w:rsidR="002F05C9" w:rsidRPr="002F05C9" w:rsidRDefault="002F05C9" w:rsidP="002F05C9">
      <w:pPr>
        <w:pStyle w:val="BodyText"/>
        <w:rPr>
          <w:b/>
          <w:color w:val="000000"/>
        </w:rPr>
      </w:pPr>
      <w:r>
        <w:rPr>
          <w:rFonts w:cs="Arial"/>
          <w:b/>
        </w:rPr>
        <w:lastRenderedPageBreak/>
        <w:t>5</w:t>
      </w:r>
      <w:r>
        <w:rPr>
          <w:rFonts w:cs="Arial"/>
          <w:b/>
        </w:rPr>
        <w:tab/>
      </w:r>
      <w:r w:rsidRPr="002F05C9">
        <w:rPr>
          <w:b/>
          <w:color w:val="000000"/>
        </w:rPr>
        <w:t xml:space="preserve">Procedure to be </w:t>
      </w:r>
      <w:proofErr w:type="gramStart"/>
      <w:r w:rsidRPr="002F05C9">
        <w:rPr>
          <w:b/>
          <w:color w:val="000000"/>
        </w:rPr>
        <w:t>Followed</w:t>
      </w:r>
      <w:proofErr w:type="gramEnd"/>
      <w:r w:rsidRPr="002F05C9">
        <w:rPr>
          <w:b/>
          <w:color w:val="000000"/>
        </w:rPr>
        <w:t xml:space="preserve"> if an Allegation of Child Abuse is made against a Member of Staff </w:t>
      </w:r>
    </w:p>
    <w:p w:rsidR="002F05C9" w:rsidRDefault="002F05C9" w:rsidP="002F05C9">
      <w:pPr>
        <w:autoSpaceDE w:val="0"/>
        <w:autoSpaceDN w:val="0"/>
        <w:adjustRightInd w:val="0"/>
        <w:ind w:left="709" w:hanging="709"/>
        <w:rPr>
          <w:rFonts w:cs="Arial"/>
        </w:rPr>
      </w:pPr>
      <w:r>
        <w:rPr>
          <w:rFonts w:cs="Arial"/>
          <w:b/>
        </w:rPr>
        <w:t>5.1</w:t>
      </w:r>
      <w:r>
        <w:rPr>
          <w:rFonts w:cs="Arial"/>
          <w:b/>
        </w:rPr>
        <w:tab/>
      </w:r>
      <w:r>
        <w:rPr>
          <w:rFonts w:cs="Arial"/>
        </w:rPr>
        <w:t>We ensure that all parents</w:t>
      </w:r>
      <w:r w:rsidR="00982DCF">
        <w:rPr>
          <w:rFonts w:cs="Arial"/>
        </w:rPr>
        <w:t xml:space="preserve"> </w:t>
      </w:r>
      <w:r w:rsidR="00D63FED">
        <w:rPr>
          <w:rFonts w:cs="Arial"/>
        </w:rPr>
        <w:t>and staff</w:t>
      </w:r>
      <w:r>
        <w:rPr>
          <w:rFonts w:cs="Arial"/>
        </w:rPr>
        <w:t xml:space="preserve"> know how to complain about staff</w:t>
      </w:r>
      <w:r w:rsidR="00982DCF">
        <w:rPr>
          <w:rFonts w:cs="Arial"/>
        </w:rPr>
        <w:t>/manager</w:t>
      </w:r>
      <w:r>
        <w:rPr>
          <w:rFonts w:cs="Arial"/>
        </w:rPr>
        <w:t xml:space="preserve"> or volunteers within the </w:t>
      </w:r>
      <w:r w:rsidR="00D63FED">
        <w:rPr>
          <w:rFonts w:cs="Arial"/>
        </w:rPr>
        <w:t>Nursery</w:t>
      </w:r>
      <w:r>
        <w:rPr>
          <w:rFonts w:cs="Arial"/>
        </w:rPr>
        <w:t>, including an allegation of abuse.</w:t>
      </w:r>
      <w:r w:rsidR="00982DCF">
        <w:rPr>
          <w:rFonts w:cs="Arial"/>
        </w:rPr>
        <w:t xml:space="preserve"> The immediate manager will be informed, if that manager is the person the</w:t>
      </w:r>
      <w:r w:rsidR="008339DB">
        <w:rPr>
          <w:rFonts w:cs="Arial"/>
        </w:rPr>
        <w:t xml:space="preserve"> allegation is made against, another</w:t>
      </w:r>
      <w:r w:rsidR="00982DCF">
        <w:rPr>
          <w:rFonts w:cs="Arial"/>
        </w:rPr>
        <w:t xml:space="preserve"> DSL will be the contact.</w:t>
      </w:r>
    </w:p>
    <w:p w:rsidR="002F05C9" w:rsidRPr="003D3DEF" w:rsidRDefault="002F05C9" w:rsidP="002F05C9">
      <w:pPr>
        <w:autoSpaceDE w:val="0"/>
        <w:autoSpaceDN w:val="0"/>
        <w:adjustRightInd w:val="0"/>
        <w:ind w:left="709" w:hanging="709"/>
        <w:rPr>
          <w:rFonts w:cs="Arial"/>
          <w:sz w:val="10"/>
        </w:rPr>
      </w:pPr>
    </w:p>
    <w:p w:rsidR="002F05C9" w:rsidRDefault="002F05C9" w:rsidP="002F05C9">
      <w:pPr>
        <w:autoSpaceDE w:val="0"/>
        <w:autoSpaceDN w:val="0"/>
        <w:adjustRightInd w:val="0"/>
        <w:ind w:left="709" w:hanging="709"/>
        <w:rPr>
          <w:rFonts w:cs="Arial"/>
        </w:rPr>
      </w:pPr>
      <w:r>
        <w:rPr>
          <w:rFonts w:cs="Arial"/>
          <w:b/>
        </w:rPr>
        <w:t>5.2</w:t>
      </w:r>
      <w:r>
        <w:rPr>
          <w:rFonts w:cs="Arial"/>
          <w:b/>
        </w:rPr>
        <w:tab/>
      </w:r>
      <w:r>
        <w:rPr>
          <w:rFonts w:cs="Arial"/>
        </w:rPr>
        <w:t>The person making the allegation will be treated with respect and assured of a thorough investigation.</w:t>
      </w:r>
    </w:p>
    <w:p w:rsidR="002F05C9" w:rsidRPr="003D3DEF" w:rsidRDefault="002F05C9" w:rsidP="002F05C9">
      <w:pPr>
        <w:autoSpaceDE w:val="0"/>
        <w:autoSpaceDN w:val="0"/>
        <w:adjustRightInd w:val="0"/>
        <w:ind w:left="709" w:hanging="709"/>
        <w:rPr>
          <w:rFonts w:cs="Arial"/>
          <w:sz w:val="10"/>
        </w:rPr>
      </w:pPr>
    </w:p>
    <w:p w:rsidR="002F05C9" w:rsidRPr="002201D0" w:rsidRDefault="002F05C9" w:rsidP="002F05C9">
      <w:pPr>
        <w:ind w:left="709" w:hanging="709"/>
        <w:rPr>
          <w:rFonts w:cs="Arial"/>
          <w:color w:val="000000"/>
        </w:rPr>
      </w:pPr>
      <w:r>
        <w:rPr>
          <w:rFonts w:cs="Arial"/>
          <w:b/>
          <w:color w:val="000000"/>
        </w:rPr>
        <w:t>5.3</w:t>
      </w:r>
      <w:r>
        <w:rPr>
          <w:rFonts w:cs="Arial"/>
          <w:b/>
          <w:color w:val="000000"/>
        </w:rPr>
        <w:tab/>
      </w:r>
      <w:r w:rsidRPr="002201D0">
        <w:rPr>
          <w:rFonts w:cs="Arial"/>
          <w:color w:val="000000"/>
        </w:rPr>
        <w:t xml:space="preserve">The member of staff </w:t>
      </w:r>
      <w:r>
        <w:rPr>
          <w:rFonts w:cs="Arial"/>
          <w:color w:val="000000"/>
        </w:rPr>
        <w:t>will</w:t>
      </w:r>
      <w:r w:rsidRPr="002201D0">
        <w:rPr>
          <w:rFonts w:cs="Arial"/>
          <w:color w:val="000000"/>
        </w:rPr>
        <w:t xml:space="preserve"> be informed of the allegation</w:t>
      </w:r>
      <w:r w:rsidR="00D63FED">
        <w:rPr>
          <w:rFonts w:cs="Arial"/>
          <w:color w:val="000000"/>
        </w:rPr>
        <w:t xml:space="preserve"> against them</w:t>
      </w:r>
      <w:r w:rsidRPr="002201D0">
        <w:rPr>
          <w:rFonts w:cs="Arial"/>
          <w:color w:val="000000"/>
        </w:rPr>
        <w:t xml:space="preserve"> and given information about possible actions of other agencies.</w:t>
      </w:r>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5.4</w:t>
      </w:r>
      <w:r>
        <w:rPr>
          <w:rFonts w:cs="Arial"/>
          <w:b/>
          <w:color w:val="000000"/>
        </w:rPr>
        <w:tab/>
      </w:r>
      <w:r w:rsidR="008339DB" w:rsidRPr="008339DB">
        <w:rPr>
          <w:rFonts w:cs="Arial"/>
          <w:bCs/>
          <w:color w:val="000000"/>
        </w:rPr>
        <w:t>ISI and</w:t>
      </w:r>
      <w:r w:rsidR="008339DB">
        <w:rPr>
          <w:rFonts w:cs="Arial"/>
          <w:b/>
          <w:color w:val="000000"/>
        </w:rPr>
        <w:t xml:space="preserve"> </w:t>
      </w:r>
      <w:r w:rsidRPr="002201D0">
        <w:rPr>
          <w:rFonts w:cs="Arial"/>
          <w:color w:val="000000"/>
        </w:rPr>
        <w:t>Ofsted</w:t>
      </w:r>
      <w:r>
        <w:rPr>
          <w:rFonts w:cs="Arial"/>
          <w:color w:val="000000"/>
        </w:rPr>
        <w:t xml:space="preserve"> will</w:t>
      </w:r>
      <w:r w:rsidRPr="002201D0">
        <w:rPr>
          <w:rFonts w:cs="Arial"/>
          <w:color w:val="000000"/>
        </w:rPr>
        <w:t xml:space="preserve"> be informed as soon as is reasonably practical and in any case within 14 days of the e</w:t>
      </w:r>
      <w:r w:rsidR="00436C67">
        <w:rPr>
          <w:rFonts w:cs="Arial"/>
          <w:color w:val="000000"/>
        </w:rPr>
        <w:t>vent occurring and advice taken.</w:t>
      </w:r>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5.5</w:t>
      </w:r>
      <w:r>
        <w:rPr>
          <w:rFonts w:cs="Arial"/>
          <w:b/>
          <w:color w:val="000000"/>
        </w:rPr>
        <w:tab/>
      </w:r>
      <w:r w:rsidRPr="002201D0">
        <w:rPr>
          <w:rFonts w:cs="Arial"/>
          <w:color w:val="000000"/>
        </w:rPr>
        <w:t>Social Services</w:t>
      </w:r>
      <w:r w:rsidR="00D63FED">
        <w:rPr>
          <w:rFonts w:cs="Arial"/>
          <w:color w:val="000000"/>
        </w:rPr>
        <w:t xml:space="preserve">/ </w:t>
      </w:r>
      <w:proofErr w:type="spellStart"/>
      <w:r w:rsidR="00D63FED">
        <w:rPr>
          <w:rFonts w:cs="Arial"/>
          <w:color w:val="000000"/>
        </w:rPr>
        <w:t>Caf</w:t>
      </w:r>
      <w:proofErr w:type="spellEnd"/>
      <w:r w:rsidR="00D63FED">
        <w:rPr>
          <w:rFonts w:cs="Arial"/>
          <w:color w:val="000000"/>
        </w:rPr>
        <w:t>/MASH</w:t>
      </w:r>
      <w:r w:rsidR="00982DCF">
        <w:rPr>
          <w:rFonts w:cs="Arial"/>
          <w:color w:val="000000"/>
        </w:rPr>
        <w:t>/LADO</w:t>
      </w:r>
      <w:r w:rsidRPr="002201D0">
        <w:rPr>
          <w:rFonts w:cs="Arial"/>
          <w:color w:val="000000"/>
        </w:rPr>
        <w:t xml:space="preserve"> </w:t>
      </w:r>
      <w:r>
        <w:rPr>
          <w:rFonts w:cs="Arial"/>
          <w:color w:val="000000"/>
        </w:rPr>
        <w:t>will</w:t>
      </w:r>
      <w:r w:rsidRPr="002201D0">
        <w:rPr>
          <w:rFonts w:cs="Arial"/>
          <w:color w:val="000000"/>
        </w:rPr>
        <w:t xml:space="preserve"> be informed and advice </w:t>
      </w:r>
      <w:proofErr w:type="gramStart"/>
      <w:r w:rsidRPr="002201D0">
        <w:rPr>
          <w:rFonts w:cs="Arial"/>
          <w:color w:val="000000"/>
        </w:rPr>
        <w:t xml:space="preserve">taken </w:t>
      </w:r>
      <w:r w:rsidR="00436C67">
        <w:rPr>
          <w:rFonts w:cs="Arial"/>
          <w:color w:val="000000"/>
        </w:rPr>
        <w:t>.</w:t>
      </w:r>
      <w:proofErr w:type="gramEnd"/>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5.6</w:t>
      </w:r>
      <w:r>
        <w:rPr>
          <w:rFonts w:cs="Arial"/>
          <w:b/>
          <w:color w:val="000000"/>
        </w:rPr>
        <w:tab/>
      </w:r>
      <w:r w:rsidRPr="002201D0">
        <w:rPr>
          <w:rFonts w:cs="Arial"/>
          <w:color w:val="000000"/>
        </w:rPr>
        <w:t>The member of staff may need to be suspended pending further enquiry</w:t>
      </w:r>
      <w:r w:rsidR="00436C67">
        <w:rPr>
          <w:rFonts w:cs="Arial"/>
          <w:color w:val="000000"/>
        </w:rPr>
        <w:t>.</w:t>
      </w:r>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5.7</w:t>
      </w:r>
      <w:r>
        <w:rPr>
          <w:rFonts w:cs="Arial"/>
          <w:b/>
          <w:color w:val="000000"/>
        </w:rPr>
        <w:tab/>
      </w:r>
      <w:r w:rsidRPr="002201D0">
        <w:rPr>
          <w:rFonts w:cs="Arial"/>
          <w:color w:val="000000"/>
        </w:rPr>
        <w:t xml:space="preserve">The member of staff </w:t>
      </w:r>
      <w:r>
        <w:rPr>
          <w:rFonts w:cs="Arial"/>
          <w:color w:val="000000"/>
        </w:rPr>
        <w:t>will</w:t>
      </w:r>
      <w:r w:rsidRPr="002201D0">
        <w:rPr>
          <w:rFonts w:cs="Arial"/>
          <w:color w:val="000000"/>
        </w:rPr>
        <w:t xml:space="preserve"> be supported through the process of investigation</w:t>
      </w:r>
      <w:r w:rsidR="00E10BEC">
        <w:rPr>
          <w:rFonts w:cs="Arial"/>
          <w:color w:val="000000"/>
        </w:rPr>
        <w:t>.</w:t>
      </w:r>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5.8</w:t>
      </w:r>
      <w:r>
        <w:rPr>
          <w:rFonts w:cs="Arial"/>
          <w:b/>
          <w:color w:val="000000"/>
        </w:rPr>
        <w:tab/>
      </w:r>
      <w:r w:rsidRPr="002201D0">
        <w:rPr>
          <w:rFonts w:cs="Arial"/>
          <w:color w:val="000000"/>
        </w:rPr>
        <w:t xml:space="preserve">The person making the allegation </w:t>
      </w:r>
      <w:r>
        <w:rPr>
          <w:rFonts w:cs="Arial"/>
          <w:color w:val="000000"/>
        </w:rPr>
        <w:t>will</w:t>
      </w:r>
      <w:r w:rsidRPr="002201D0">
        <w:rPr>
          <w:rFonts w:cs="Arial"/>
          <w:color w:val="000000"/>
        </w:rPr>
        <w:t xml:space="preserve"> be kept informed of progress.</w:t>
      </w:r>
    </w:p>
    <w:p w:rsidR="002F05C9" w:rsidRPr="003D3DEF" w:rsidRDefault="002F05C9" w:rsidP="002F05C9">
      <w:pPr>
        <w:ind w:left="709" w:hanging="709"/>
        <w:rPr>
          <w:rFonts w:cs="Arial"/>
          <w:color w:val="000000"/>
          <w:sz w:val="10"/>
        </w:rPr>
      </w:pPr>
    </w:p>
    <w:p w:rsidR="002F05C9" w:rsidRPr="002201D0" w:rsidRDefault="002F05C9" w:rsidP="002F05C9">
      <w:pPr>
        <w:ind w:left="709" w:hanging="709"/>
        <w:rPr>
          <w:rFonts w:cs="Arial"/>
          <w:color w:val="000000"/>
        </w:rPr>
      </w:pPr>
      <w:r>
        <w:rPr>
          <w:rFonts w:cs="Arial"/>
          <w:b/>
          <w:color w:val="000000"/>
        </w:rPr>
        <w:t>5.9</w:t>
      </w:r>
      <w:r>
        <w:rPr>
          <w:rFonts w:cs="Arial"/>
          <w:b/>
          <w:color w:val="000000"/>
        </w:rPr>
        <w:tab/>
      </w:r>
      <w:r w:rsidRPr="002201D0">
        <w:rPr>
          <w:rFonts w:cs="Arial"/>
          <w:color w:val="000000"/>
        </w:rPr>
        <w:t>All information</w:t>
      </w:r>
      <w:r>
        <w:rPr>
          <w:rFonts w:cs="Arial"/>
          <w:color w:val="000000"/>
        </w:rPr>
        <w:t xml:space="preserve"> will</w:t>
      </w:r>
      <w:r w:rsidRPr="002201D0">
        <w:rPr>
          <w:rFonts w:cs="Arial"/>
          <w:color w:val="000000"/>
        </w:rPr>
        <w:t xml:space="preserve"> be kept confidential</w:t>
      </w:r>
      <w:r w:rsidR="00416F3B">
        <w:rPr>
          <w:rFonts w:cs="Arial"/>
          <w:color w:val="000000"/>
        </w:rPr>
        <w:t xml:space="preserve">. </w:t>
      </w:r>
      <w:proofErr w:type="gramStart"/>
      <w:r w:rsidR="00416F3B">
        <w:rPr>
          <w:rFonts w:cs="Arial"/>
          <w:color w:val="000000"/>
        </w:rPr>
        <w:t xml:space="preserve">Following </w:t>
      </w:r>
      <w:r w:rsidR="00416F3B">
        <w:rPr>
          <w:rFonts w:cs="Arial"/>
          <w:bCs/>
        </w:rPr>
        <w:t>GDPR.</w:t>
      </w:r>
      <w:proofErr w:type="gramEnd"/>
      <w:r w:rsidR="00416F3B">
        <w:rPr>
          <w:rFonts w:cs="Arial"/>
          <w:bCs/>
        </w:rPr>
        <w:t xml:space="preserve"> (General Data Protection Regulations 2018)</w:t>
      </w:r>
    </w:p>
    <w:p w:rsidR="002F05C9" w:rsidRPr="003D3DEF" w:rsidRDefault="002F05C9" w:rsidP="002F05C9">
      <w:pPr>
        <w:ind w:left="709" w:hanging="709"/>
        <w:rPr>
          <w:rFonts w:cs="Arial"/>
          <w:color w:val="000000"/>
          <w:sz w:val="10"/>
        </w:rPr>
      </w:pPr>
    </w:p>
    <w:p w:rsidR="002F05C9" w:rsidRDefault="002F05C9" w:rsidP="002F05C9">
      <w:pPr>
        <w:ind w:left="709" w:hanging="709"/>
        <w:rPr>
          <w:rFonts w:cs="Arial"/>
          <w:color w:val="000000"/>
        </w:rPr>
      </w:pPr>
      <w:r>
        <w:rPr>
          <w:rFonts w:cs="Arial"/>
          <w:b/>
          <w:color w:val="000000"/>
        </w:rPr>
        <w:t>5.10</w:t>
      </w:r>
      <w:r>
        <w:rPr>
          <w:rFonts w:cs="Arial"/>
          <w:b/>
          <w:color w:val="000000"/>
        </w:rPr>
        <w:tab/>
      </w:r>
      <w:r w:rsidRPr="002201D0">
        <w:rPr>
          <w:rFonts w:cs="Arial"/>
          <w:color w:val="000000"/>
        </w:rPr>
        <w:t>All actions will be in line with the complaints procedure.</w:t>
      </w:r>
    </w:p>
    <w:p w:rsidR="003D3DEF" w:rsidRDefault="003D3DEF" w:rsidP="002F05C9">
      <w:pPr>
        <w:ind w:left="709" w:hanging="709"/>
        <w:rPr>
          <w:rFonts w:cs="Arial"/>
          <w:color w:val="000000"/>
        </w:rPr>
      </w:pPr>
    </w:p>
    <w:p w:rsidR="00EB0218" w:rsidRDefault="00EB0218" w:rsidP="00EB0218">
      <w:pPr>
        <w:widowControl w:val="0"/>
        <w:autoSpaceDE w:val="0"/>
        <w:autoSpaceDN w:val="0"/>
        <w:adjustRightInd w:val="0"/>
        <w:spacing w:after="240"/>
        <w:rPr>
          <w:rFonts w:cs="Arial"/>
          <w:b/>
          <w:color w:val="000000"/>
          <w:u w:val="single"/>
        </w:rPr>
      </w:pPr>
      <w:r>
        <w:rPr>
          <w:rFonts w:cs="Arial"/>
          <w:b/>
        </w:rPr>
        <w:t>6</w:t>
      </w:r>
      <w:r>
        <w:rPr>
          <w:rFonts w:cs="Arial"/>
          <w:b/>
        </w:rPr>
        <w:tab/>
      </w:r>
      <w:r w:rsidRPr="00F768AA">
        <w:rPr>
          <w:rFonts w:cs="Arial"/>
          <w:b/>
          <w:color w:val="000000"/>
          <w:u w:val="single"/>
        </w:rPr>
        <w:t>The Prevent Duty</w:t>
      </w:r>
    </w:p>
    <w:p w:rsidR="00EB0218" w:rsidRDefault="00EB0218" w:rsidP="00EB0218">
      <w:pPr>
        <w:ind w:left="709"/>
        <w:rPr>
          <w:rFonts w:cs="Arial"/>
          <w:i/>
        </w:rPr>
      </w:pPr>
      <w:r>
        <w:rPr>
          <w:rFonts w:cs="Arial"/>
          <w:i/>
        </w:rPr>
        <w:t>(</w:t>
      </w:r>
      <w:r w:rsidRPr="00DC1996">
        <w:rPr>
          <w:rFonts w:cs="Arial"/>
          <w:i/>
        </w:rPr>
        <w:t xml:space="preserve">In order for schools and childcare providers to fulfil the Prevent duty, it is essential that </w:t>
      </w:r>
      <w:proofErr w:type="gramStart"/>
      <w:r w:rsidRPr="00DC1996">
        <w:rPr>
          <w:rFonts w:cs="Arial"/>
          <w:i/>
        </w:rPr>
        <w:t>staff are</w:t>
      </w:r>
      <w:proofErr w:type="gramEnd"/>
      <w:r w:rsidRPr="00DC1996">
        <w:rPr>
          <w:rFonts w:cs="Arial"/>
          <w:i/>
        </w:rPr>
        <w:t xml:space="preserve"> able to identify children who may be vulnerable to radicalisation, and know what to do when they are identified.</w:t>
      </w:r>
      <w:r>
        <w:rPr>
          <w:rFonts w:cs="Arial"/>
          <w:i/>
        </w:rPr>
        <w:t xml:space="preserve">’) </w:t>
      </w:r>
    </w:p>
    <w:p w:rsidR="00EB0218" w:rsidRPr="00DC1996" w:rsidRDefault="00EB0218" w:rsidP="00EB0218">
      <w:pPr>
        <w:ind w:left="567" w:firstLine="142"/>
        <w:rPr>
          <w:rFonts w:cs="Arial"/>
          <w:i/>
        </w:rPr>
      </w:pPr>
      <w:r>
        <w:rPr>
          <w:rFonts w:cs="Arial"/>
          <w:i/>
        </w:rPr>
        <w:t>From: The Prevent Duty June 2015, Department of Education)</w:t>
      </w:r>
    </w:p>
    <w:p w:rsidR="00EB0218" w:rsidRPr="003D3DEF" w:rsidRDefault="00EB0218" w:rsidP="00EB0218">
      <w:pPr>
        <w:rPr>
          <w:rFonts w:cs="Arial"/>
          <w:b/>
          <w:color w:val="000000"/>
          <w:sz w:val="10"/>
          <w:u w:val="single"/>
        </w:rPr>
      </w:pPr>
    </w:p>
    <w:p w:rsidR="00EB0218" w:rsidRDefault="00EB0218" w:rsidP="00EB0218">
      <w:pPr>
        <w:ind w:left="709"/>
        <w:rPr>
          <w:rFonts w:cs="Arial"/>
          <w:color w:val="111111"/>
        </w:rPr>
      </w:pPr>
      <w:r w:rsidRPr="00F768AA">
        <w:rPr>
          <w:rFonts w:cs="Arial"/>
          <w:color w:val="000000"/>
        </w:rPr>
        <w:t>We are aware of the Prevent duty which came into force on July 1</w:t>
      </w:r>
      <w:r w:rsidRPr="00F768AA">
        <w:rPr>
          <w:rFonts w:cs="Arial"/>
          <w:color w:val="000000"/>
          <w:vertAlign w:val="superscript"/>
        </w:rPr>
        <w:t>st</w:t>
      </w:r>
      <w:r w:rsidRPr="00F768AA">
        <w:rPr>
          <w:rFonts w:cs="Arial"/>
          <w:color w:val="000000"/>
        </w:rPr>
        <w:t xml:space="preserve"> 2015.  This states that </w:t>
      </w:r>
      <w:r>
        <w:rPr>
          <w:rFonts w:cs="Arial"/>
          <w:color w:val="000000"/>
        </w:rPr>
        <w:t>all early years providers</w:t>
      </w:r>
      <w:r w:rsidRPr="00F768AA">
        <w:rPr>
          <w:rFonts w:cs="Arial"/>
          <w:color w:val="000000"/>
        </w:rPr>
        <w:t xml:space="preserve"> must promote British Values.</w:t>
      </w:r>
      <w:r>
        <w:rPr>
          <w:rFonts w:cs="Arial"/>
          <w:color w:val="111111"/>
        </w:rPr>
        <w:t xml:space="preserve"> </w:t>
      </w:r>
      <w:r w:rsidRPr="00F768AA">
        <w:rPr>
          <w:rFonts w:cs="Arial"/>
          <w:color w:val="111111"/>
        </w:rPr>
        <w:t xml:space="preserve"> The fundamental British values of democracy, rule of law, individual liberty, mutual respect and tolerance for those with different faiths and beliefs are already implicitly embedded in the 2014 Early Years Foundation Stage on which our curriculum is based.</w:t>
      </w:r>
    </w:p>
    <w:p w:rsidR="00EB0218" w:rsidRPr="003D3DEF" w:rsidRDefault="00EB0218" w:rsidP="00EB0218">
      <w:pPr>
        <w:ind w:left="709"/>
        <w:rPr>
          <w:rFonts w:cs="Arial"/>
          <w:color w:val="111111"/>
          <w:sz w:val="10"/>
        </w:rPr>
      </w:pPr>
    </w:p>
    <w:p w:rsidR="00EB0218" w:rsidRDefault="00EB0218" w:rsidP="00EB0218">
      <w:pPr>
        <w:ind w:left="709"/>
        <w:rPr>
          <w:rFonts w:cs="Arial"/>
        </w:rPr>
      </w:pPr>
      <w:r w:rsidRPr="00F768AA">
        <w:rPr>
          <w:rFonts w:cs="Arial"/>
        </w:rPr>
        <w:t>Early years providers serve arguably the most vulnerable and impressionable members of society.</w:t>
      </w:r>
      <w:r>
        <w:rPr>
          <w:rFonts w:cs="Arial"/>
        </w:rPr>
        <w:t xml:space="preserve"> (</w:t>
      </w:r>
      <w:r w:rsidRPr="00DC1996">
        <w:rPr>
          <w:rFonts w:cs="Arial"/>
          <w:i/>
        </w:rPr>
        <w:t>Prevent Duty Guidance in England and Wales</w:t>
      </w:r>
      <w:r>
        <w:rPr>
          <w:rFonts w:cs="Arial"/>
        </w:rPr>
        <w:t xml:space="preserve">). We are aware of the need </w:t>
      </w:r>
      <w:r w:rsidRPr="00F768AA">
        <w:rPr>
          <w:rFonts w:cs="Arial"/>
        </w:rPr>
        <w:t>to assess</w:t>
      </w:r>
      <w:r>
        <w:rPr>
          <w:rFonts w:cs="Arial"/>
        </w:rPr>
        <w:t xml:space="preserve"> </w:t>
      </w:r>
      <w:r w:rsidRPr="00F768AA">
        <w:rPr>
          <w:rFonts w:cs="Arial"/>
        </w:rPr>
        <w:t>the risk of children being drawn into terrorism,</w:t>
      </w:r>
      <w:r>
        <w:rPr>
          <w:rFonts w:cs="Arial"/>
        </w:rPr>
        <w:t xml:space="preserve"> including support </w:t>
      </w:r>
      <w:r w:rsidRPr="00F768AA">
        <w:rPr>
          <w:rFonts w:cs="Arial"/>
        </w:rPr>
        <w:t>for extremist ideas that are</w:t>
      </w:r>
      <w:r>
        <w:rPr>
          <w:rFonts w:cs="Arial"/>
        </w:rPr>
        <w:t xml:space="preserve"> </w:t>
      </w:r>
      <w:r w:rsidRPr="00F768AA">
        <w:rPr>
          <w:rFonts w:cs="Arial"/>
        </w:rPr>
        <w:t>part of terrorist ideology.</w:t>
      </w:r>
      <w:r>
        <w:rPr>
          <w:rFonts w:cs="Arial"/>
        </w:rPr>
        <w:t xml:space="preserve"> If we have concerns we will contact </w:t>
      </w:r>
      <w:r w:rsidRPr="00280A52">
        <w:rPr>
          <w:rFonts w:cs="Arial"/>
        </w:rPr>
        <w:t xml:space="preserve">the most appropriate </w:t>
      </w:r>
      <w:r>
        <w:rPr>
          <w:rFonts w:cs="Arial"/>
        </w:rPr>
        <w:t xml:space="preserve">authority which could include Channel or Social Care Services.  In all events we would contact </w:t>
      </w:r>
      <w:r w:rsidR="00125283">
        <w:rPr>
          <w:rFonts w:cs="Arial"/>
        </w:rPr>
        <w:t xml:space="preserve">ISI and </w:t>
      </w:r>
      <w:r>
        <w:rPr>
          <w:rFonts w:cs="Arial"/>
        </w:rPr>
        <w:t>Ofsted as soon as possible and consider their advice.</w:t>
      </w:r>
    </w:p>
    <w:p w:rsidR="00EB0218" w:rsidRDefault="00EB0218" w:rsidP="00EB0218">
      <w:pPr>
        <w:ind w:left="709"/>
        <w:rPr>
          <w:rFonts w:cs="Arial"/>
        </w:rPr>
      </w:pPr>
    </w:p>
    <w:p w:rsidR="00EB0218" w:rsidRPr="009641E2" w:rsidRDefault="0001286D" w:rsidP="0001286D">
      <w:pPr>
        <w:ind w:left="709" w:hanging="709"/>
        <w:rPr>
          <w:rFonts w:cs="Arial"/>
          <w:szCs w:val="22"/>
        </w:rPr>
      </w:pPr>
      <w:r w:rsidRPr="009641E2">
        <w:rPr>
          <w:rFonts w:cs="Arial"/>
          <w:b/>
          <w:szCs w:val="22"/>
        </w:rPr>
        <w:t>6.1</w:t>
      </w:r>
      <w:r w:rsidRPr="009641E2">
        <w:rPr>
          <w:rFonts w:cs="Arial"/>
          <w:szCs w:val="22"/>
        </w:rPr>
        <w:tab/>
      </w:r>
      <w:r w:rsidR="00125283">
        <w:rPr>
          <w:rFonts w:cs="Arial"/>
          <w:szCs w:val="22"/>
        </w:rPr>
        <w:t>The EYFS</w:t>
      </w:r>
      <w:r w:rsidR="00EB0218" w:rsidRPr="009641E2">
        <w:rPr>
          <w:rFonts w:cs="Arial"/>
          <w:szCs w:val="22"/>
        </w:rPr>
        <w:t xml:space="preserve"> makes clear that to protect children in their care, providers must be alert to any safeguarding and child protection issues in the child’s life at home or elsewhere (paragraph 3.4 EYFS). We take this very seriously</w:t>
      </w:r>
      <w:r w:rsidRPr="009641E2">
        <w:rPr>
          <w:rFonts w:cs="Arial"/>
          <w:szCs w:val="22"/>
        </w:rPr>
        <w:t xml:space="preserve"> at</w:t>
      </w:r>
      <w:r w:rsidR="009641E2">
        <w:rPr>
          <w:rFonts w:cs="Arial"/>
          <w:szCs w:val="22"/>
        </w:rPr>
        <w:t xml:space="preserve"> </w:t>
      </w:r>
      <w:r w:rsidR="00615791">
        <w:rPr>
          <w:rFonts w:cs="Arial"/>
          <w:szCs w:val="22"/>
        </w:rPr>
        <w:t xml:space="preserve">Fledglings Day </w:t>
      </w:r>
      <w:r w:rsidRPr="009641E2">
        <w:rPr>
          <w:rFonts w:cs="Arial"/>
          <w:szCs w:val="22"/>
        </w:rPr>
        <w:t>Nursery</w:t>
      </w:r>
      <w:r w:rsidR="00EB0218" w:rsidRPr="009641E2">
        <w:rPr>
          <w:rFonts w:cs="Arial"/>
          <w:szCs w:val="22"/>
        </w:rPr>
        <w:t xml:space="preserve"> and all staff </w:t>
      </w:r>
      <w:proofErr w:type="gramStart"/>
      <w:r w:rsidR="00EB0218" w:rsidRPr="009641E2">
        <w:rPr>
          <w:rFonts w:cs="Arial"/>
          <w:szCs w:val="22"/>
        </w:rPr>
        <w:t>are</w:t>
      </w:r>
      <w:proofErr w:type="gramEnd"/>
      <w:r w:rsidR="00EB0218" w:rsidRPr="009641E2">
        <w:rPr>
          <w:rFonts w:cs="Arial"/>
          <w:szCs w:val="22"/>
        </w:rPr>
        <w:t xml:space="preserve"> aware of their responsibilities in this area.</w:t>
      </w:r>
    </w:p>
    <w:p w:rsidR="0001286D" w:rsidRPr="009641E2" w:rsidRDefault="0001286D" w:rsidP="0001286D">
      <w:pPr>
        <w:ind w:left="709" w:hanging="709"/>
        <w:rPr>
          <w:rFonts w:cs="Arial"/>
          <w:szCs w:val="22"/>
        </w:rPr>
      </w:pPr>
    </w:p>
    <w:p w:rsidR="0001286D" w:rsidRDefault="0001286D" w:rsidP="0001286D">
      <w:pPr>
        <w:pStyle w:val="NormalWeb"/>
        <w:ind w:left="709" w:hanging="709"/>
        <w:rPr>
          <w:rFonts w:ascii="Arial" w:hAnsi="Arial" w:cs="Arial"/>
          <w:sz w:val="22"/>
          <w:szCs w:val="22"/>
        </w:rPr>
      </w:pPr>
      <w:r w:rsidRPr="009641E2">
        <w:rPr>
          <w:rFonts w:ascii="Arial" w:hAnsi="Arial" w:cs="Arial"/>
          <w:b/>
          <w:sz w:val="22"/>
          <w:szCs w:val="22"/>
        </w:rPr>
        <w:t>6.2</w:t>
      </w:r>
      <w:r w:rsidRPr="009641E2">
        <w:rPr>
          <w:rFonts w:ascii="Arial" w:hAnsi="Arial" w:cs="Arial"/>
          <w:b/>
          <w:sz w:val="22"/>
          <w:szCs w:val="22"/>
        </w:rPr>
        <w:tab/>
      </w:r>
      <w:r w:rsidRPr="009641E2">
        <w:rPr>
          <w:rFonts w:ascii="Arial" w:hAnsi="Arial" w:cs="Arial"/>
          <w:sz w:val="22"/>
          <w:szCs w:val="22"/>
        </w:rPr>
        <w:t>As with managing any other safeguarding risks, staff members are alert to changes in children’s behaviour which could indicate that they may be in need of help or protection. Staff</w:t>
      </w:r>
      <w:r w:rsidR="009641E2">
        <w:rPr>
          <w:rFonts w:ascii="Arial" w:hAnsi="Arial" w:cs="Arial"/>
          <w:sz w:val="22"/>
          <w:szCs w:val="22"/>
        </w:rPr>
        <w:t xml:space="preserve"> must</w:t>
      </w:r>
      <w:r w:rsidRPr="009641E2">
        <w:rPr>
          <w:rFonts w:ascii="Arial" w:hAnsi="Arial" w:cs="Arial"/>
          <w:sz w:val="22"/>
          <w:szCs w:val="22"/>
        </w:rPr>
        <w:t xml:space="preserve"> use their professional judgement in identifying children who might be at risk of radicalisation and act proportionately </w:t>
      </w:r>
      <w:r w:rsidR="009641E2">
        <w:rPr>
          <w:rFonts w:ascii="Arial" w:hAnsi="Arial" w:cs="Arial"/>
          <w:sz w:val="22"/>
          <w:szCs w:val="22"/>
        </w:rPr>
        <w:t>to</w:t>
      </w:r>
      <w:r w:rsidRPr="009641E2">
        <w:rPr>
          <w:rFonts w:ascii="Arial" w:hAnsi="Arial" w:cs="Arial"/>
          <w:sz w:val="22"/>
          <w:szCs w:val="22"/>
        </w:rPr>
        <w:t xml:space="preserve"> inform the DSL </w:t>
      </w:r>
      <w:proofErr w:type="spellStart"/>
      <w:r w:rsidRPr="009641E2">
        <w:rPr>
          <w:rFonts w:ascii="Arial" w:hAnsi="Arial" w:cs="Arial"/>
          <w:sz w:val="22"/>
          <w:szCs w:val="22"/>
        </w:rPr>
        <w:t>immeadiately</w:t>
      </w:r>
      <w:proofErr w:type="spellEnd"/>
      <w:r w:rsidRPr="009641E2">
        <w:rPr>
          <w:rFonts w:ascii="Arial" w:hAnsi="Arial" w:cs="Arial"/>
          <w:sz w:val="22"/>
          <w:szCs w:val="22"/>
        </w:rPr>
        <w:t xml:space="preserve">. This may include the DSL making a referral to the Channel programme.  </w:t>
      </w:r>
    </w:p>
    <w:p w:rsidR="00A712B3" w:rsidRPr="009641E2" w:rsidRDefault="00A712B3" w:rsidP="0001286D">
      <w:pPr>
        <w:pStyle w:val="NormalWeb"/>
        <w:ind w:left="709" w:hanging="709"/>
        <w:rPr>
          <w:rFonts w:ascii="Arial" w:hAnsi="Arial" w:cs="Arial"/>
          <w:sz w:val="22"/>
          <w:szCs w:val="22"/>
        </w:rPr>
      </w:pPr>
    </w:p>
    <w:p w:rsidR="009641E2" w:rsidRPr="003D3DEF" w:rsidRDefault="009641E2" w:rsidP="0001286D">
      <w:pPr>
        <w:pStyle w:val="NormalWeb"/>
        <w:ind w:left="709" w:hanging="709"/>
        <w:rPr>
          <w:rFonts w:ascii="Arial" w:hAnsi="Arial" w:cs="Arial"/>
          <w:sz w:val="10"/>
          <w:szCs w:val="22"/>
        </w:rPr>
      </w:pPr>
    </w:p>
    <w:p w:rsidR="0001286D" w:rsidRPr="009641E2" w:rsidRDefault="0001286D" w:rsidP="009641E2">
      <w:pPr>
        <w:autoSpaceDE w:val="0"/>
        <w:autoSpaceDN w:val="0"/>
        <w:adjustRightInd w:val="0"/>
        <w:ind w:left="709"/>
        <w:rPr>
          <w:rFonts w:eastAsia="Calibri" w:cs="Arial"/>
          <w:color w:val="000000"/>
          <w:szCs w:val="22"/>
          <w:u w:val="single"/>
        </w:rPr>
      </w:pPr>
      <w:r w:rsidRPr="009641E2">
        <w:rPr>
          <w:rFonts w:eastAsia="Calibri" w:cs="Arial"/>
          <w:color w:val="000000"/>
          <w:szCs w:val="22"/>
          <w:u w:val="single"/>
        </w:rPr>
        <w:lastRenderedPageBreak/>
        <w:t xml:space="preserve">Channel </w:t>
      </w:r>
    </w:p>
    <w:p w:rsidR="0001286D" w:rsidRPr="003D3DEF" w:rsidRDefault="0001286D" w:rsidP="009641E2">
      <w:pPr>
        <w:autoSpaceDE w:val="0"/>
        <w:autoSpaceDN w:val="0"/>
        <w:adjustRightInd w:val="0"/>
        <w:ind w:left="709"/>
        <w:rPr>
          <w:rFonts w:eastAsia="Calibri" w:cs="Arial"/>
          <w:color w:val="000000"/>
          <w:sz w:val="10"/>
          <w:szCs w:val="22"/>
        </w:rPr>
      </w:pPr>
    </w:p>
    <w:p w:rsidR="00E21004" w:rsidRPr="003A0265" w:rsidRDefault="0001286D" w:rsidP="003A0265">
      <w:pPr>
        <w:autoSpaceDE w:val="0"/>
        <w:autoSpaceDN w:val="0"/>
        <w:adjustRightInd w:val="0"/>
        <w:ind w:left="709"/>
        <w:rPr>
          <w:rFonts w:eastAsia="Calibri" w:cs="Arial"/>
          <w:color w:val="000000"/>
          <w:szCs w:val="22"/>
        </w:rPr>
      </w:pPr>
      <w:r w:rsidRPr="009641E2">
        <w:rPr>
          <w:rFonts w:eastAsia="Calibri" w:cs="Arial"/>
          <w:color w:val="000000"/>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w:t>
      </w:r>
    </w:p>
    <w:p w:rsidR="005D1A85" w:rsidRPr="000D1E14" w:rsidRDefault="00E21004" w:rsidP="002D1205">
      <w:pPr>
        <w:pStyle w:val="Heading2"/>
        <w:rPr>
          <w:lang w:val="en-GB"/>
        </w:rPr>
      </w:pPr>
      <w:r>
        <w:rPr>
          <w:lang w:val="en-GB"/>
        </w:rPr>
        <w:t>7</w:t>
      </w:r>
      <w:r w:rsidR="005D1A85">
        <w:tab/>
        <w:t>Monitoring and review</w:t>
      </w:r>
    </w:p>
    <w:p w:rsidR="005D1A85" w:rsidRDefault="005D1A85" w:rsidP="00DA3A31">
      <w:pPr>
        <w:shd w:val="clear" w:color="auto" w:fill="FFFFFF"/>
        <w:spacing w:after="120"/>
        <w:ind w:left="720" w:hanging="720"/>
        <w:rPr>
          <w:rFonts w:cs="Arial"/>
        </w:rPr>
      </w:pPr>
      <w:r>
        <w:rPr>
          <w:rFonts w:cs="Arial"/>
        </w:rPr>
        <w:tab/>
        <w:t>This poli</w:t>
      </w:r>
      <w:r w:rsidR="00E87155">
        <w:rPr>
          <w:rFonts w:cs="Arial"/>
        </w:rPr>
        <w:t>cy was agreed a</w:t>
      </w:r>
      <w:r w:rsidR="009076C7">
        <w:rPr>
          <w:rFonts w:cs="Arial"/>
        </w:rPr>
        <w:t xml:space="preserve">nd implemented in </w:t>
      </w:r>
      <w:r w:rsidR="005A431F">
        <w:rPr>
          <w:rFonts w:cs="Arial"/>
        </w:rPr>
        <w:t>August 20</w:t>
      </w:r>
      <w:r w:rsidR="000D51CF">
        <w:rPr>
          <w:rFonts w:cs="Arial"/>
        </w:rPr>
        <w:t>2</w:t>
      </w:r>
      <w:r w:rsidR="005A4A0D">
        <w:rPr>
          <w:rFonts w:cs="Arial"/>
        </w:rPr>
        <w:t>3</w:t>
      </w:r>
      <w:r w:rsidR="009641E2">
        <w:rPr>
          <w:rFonts w:ascii="Calibri" w:hAnsi="Calibri"/>
        </w:rPr>
        <w:t xml:space="preserve"> </w:t>
      </w:r>
      <w:r>
        <w:rPr>
          <w:rFonts w:cs="Arial"/>
        </w:rPr>
        <w:t xml:space="preserve">and is due for review </w:t>
      </w:r>
      <w:r w:rsidR="009641E2">
        <w:rPr>
          <w:rFonts w:cs="Arial"/>
        </w:rPr>
        <w:t>in</w:t>
      </w:r>
      <w:r>
        <w:rPr>
          <w:rFonts w:cs="Arial"/>
        </w:rPr>
        <w:t xml:space="preserve"> </w:t>
      </w:r>
      <w:r w:rsidR="003E3670">
        <w:rPr>
          <w:rFonts w:cs="Arial"/>
        </w:rPr>
        <w:t>Au</w:t>
      </w:r>
      <w:r w:rsidR="00FD1ECF">
        <w:rPr>
          <w:rFonts w:cs="Arial"/>
        </w:rPr>
        <w:t>gust</w:t>
      </w:r>
      <w:r w:rsidR="005A4A0D">
        <w:rPr>
          <w:rFonts w:cs="Arial"/>
        </w:rPr>
        <w:t xml:space="preserve"> 2024</w:t>
      </w:r>
      <w:r w:rsidR="005A431F">
        <w:rPr>
          <w:rFonts w:cs="Arial"/>
        </w:rPr>
        <w:t>.</w:t>
      </w:r>
    </w:p>
    <w:p w:rsidR="005D1A85" w:rsidRDefault="005D1A85" w:rsidP="00DA3A31">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3D3DEF" w:rsidRPr="003D3DEF" w:rsidRDefault="003D3DEF" w:rsidP="00E33A58">
      <w:pPr>
        <w:pStyle w:val="Heading3"/>
        <w:rPr>
          <w:sz w:val="8"/>
        </w:rPr>
      </w:pPr>
    </w:p>
    <w:p w:rsidR="000D51CF" w:rsidRPr="000D51CF" w:rsidRDefault="000D51CF" w:rsidP="000D51CF">
      <w:pPr>
        <w:shd w:val="clear" w:color="auto" w:fill="FFFFFF"/>
        <w:spacing w:after="120"/>
        <w:ind w:left="720" w:hanging="720"/>
        <w:rPr>
          <w:b/>
        </w:rPr>
      </w:pPr>
      <w:r w:rsidRPr="000D51CF">
        <w:rPr>
          <w:b/>
        </w:rPr>
        <w:t xml:space="preserve">Name: </w:t>
      </w:r>
      <w:r w:rsidRPr="000D51CF">
        <w:rPr>
          <w:b/>
        </w:rPr>
        <w:tab/>
        <w:t>Miss A West</w:t>
      </w:r>
    </w:p>
    <w:p w:rsidR="000D51CF" w:rsidRPr="000D51CF" w:rsidRDefault="000D51CF" w:rsidP="000D51CF">
      <w:pPr>
        <w:shd w:val="clear" w:color="auto" w:fill="FFFFFF"/>
        <w:spacing w:after="120"/>
        <w:ind w:left="720" w:hanging="720"/>
        <w:rPr>
          <w:rFonts w:ascii="Edwardian Script ITC" w:hAnsi="Edwardian Script ITC"/>
          <w:b/>
          <w:sz w:val="40"/>
        </w:rPr>
      </w:pPr>
      <w:r w:rsidRPr="000D51CF">
        <w:rPr>
          <w:b/>
        </w:rPr>
        <w:t>Signed:</w:t>
      </w:r>
      <w:r w:rsidRPr="000D51CF">
        <w:rPr>
          <w:b/>
        </w:rPr>
        <w:tab/>
      </w:r>
      <w:r w:rsidRPr="000D51CF">
        <w:rPr>
          <w:rFonts w:ascii="Edwardian Script ITC" w:hAnsi="Edwardian Script ITC"/>
          <w:b/>
          <w:sz w:val="40"/>
        </w:rPr>
        <w:t>A West</w:t>
      </w:r>
    </w:p>
    <w:p w:rsidR="000D51CF" w:rsidRPr="000D51CF" w:rsidRDefault="005A4A0D" w:rsidP="000D51CF">
      <w:pPr>
        <w:shd w:val="clear" w:color="auto" w:fill="FFFFFF"/>
        <w:spacing w:after="120"/>
        <w:ind w:left="720" w:hanging="720"/>
        <w:rPr>
          <w:b/>
        </w:rPr>
      </w:pPr>
      <w:r>
        <w:rPr>
          <w:b/>
        </w:rPr>
        <w:t>Date:</w:t>
      </w:r>
      <w:r>
        <w:rPr>
          <w:b/>
        </w:rPr>
        <w:tab/>
      </w:r>
      <w:r>
        <w:rPr>
          <w:b/>
        </w:rPr>
        <w:tab/>
        <w:t>August 2023</w:t>
      </w:r>
    </w:p>
    <w:p w:rsidR="00E33A58" w:rsidRDefault="00E33A58" w:rsidP="00E33A58">
      <w:pPr>
        <w:pStyle w:val="NormalWeb"/>
        <w:rPr>
          <w:rFonts w:ascii="Calibri" w:hAnsi="Calibri" w:cs="Arial"/>
          <w:b/>
          <w:u w:val="single"/>
        </w:rPr>
      </w:pPr>
      <w:r>
        <w:br w:type="page"/>
      </w:r>
      <w:r w:rsidRPr="00E561CB">
        <w:rPr>
          <w:rFonts w:ascii="Calibri" w:hAnsi="Calibri" w:cs="Arial"/>
          <w:b/>
          <w:u w:val="single"/>
        </w:rPr>
        <w:lastRenderedPageBreak/>
        <w:t>Key contacts</w:t>
      </w:r>
    </w:p>
    <w:p w:rsidR="003D3DEF" w:rsidRPr="00E561CB" w:rsidRDefault="003D3DEF" w:rsidP="00E33A58">
      <w:pPr>
        <w:pStyle w:val="NormalWeb"/>
        <w:rPr>
          <w:rFonts w:ascii="Calibri" w:hAnsi="Calibri" w:cs="Arial"/>
          <w:b/>
          <w:u w:val="single"/>
        </w:rPr>
      </w:pPr>
    </w:p>
    <w:p w:rsidR="00E33A58" w:rsidRPr="001B157C" w:rsidRDefault="00E33A58" w:rsidP="00E33A58">
      <w:pPr>
        <w:pStyle w:val="NormalWeb"/>
        <w:contextualSpacing/>
        <w:rPr>
          <w:rFonts w:ascii="Calibri" w:hAnsi="Calibri" w:cs="Arial"/>
        </w:rPr>
      </w:pPr>
      <w:r w:rsidRPr="001B157C">
        <w:rPr>
          <w:rFonts w:ascii="Calibri" w:hAnsi="Calibri" w:cs="Arial"/>
        </w:rPr>
        <w:t>Mrs Marion Brown</w:t>
      </w:r>
      <w:r w:rsidR="00C7259F">
        <w:rPr>
          <w:rFonts w:ascii="Calibri" w:hAnsi="Calibri" w:cs="Arial"/>
        </w:rPr>
        <w:t xml:space="preserve"> – Designated Person (</w:t>
      </w:r>
      <w:r>
        <w:rPr>
          <w:rFonts w:ascii="Calibri" w:hAnsi="Calibri" w:cs="Arial"/>
        </w:rPr>
        <w:t>Secondary)</w:t>
      </w:r>
    </w:p>
    <w:p w:rsidR="00E33A58" w:rsidRDefault="00E33A58" w:rsidP="00E33A58">
      <w:pPr>
        <w:pStyle w:val="NormalWeb"/>
        <w:contextualSpacing/>
        <w:rPr>
          <w:rFonts w:ascii="Calibri" w:hAnsi="Calibri" w:cs="Arial"/>
        </w:rPr>
      </w:pPr>
      <w:r w:rsidRPr="001B157C">
        <w:rPr>
          <w:rFonts w:ascii="Calibri" w:hAnsi="Calibri" w:cs="Arial"/>
        </w:rPr>
        <w:t>Telephone: 01604 643787</w:t>
      </w:r>
    </w:p>
    <w:p w:rsidR="00E33A58" w:rsidRPr="000A4C89" w:rsidRDefault="00E33A58" w:rsidP="00E33A58">
      <w:pPr>
        <w:pStyle w:val="NormalWeb"/>
        <w:contextualSpacing/>
        <w:rPr>
          <w:rFonts w:ascii="Calibri" w:hAnsi="Calibri" w:cs="Arial"/>
          <w:sz w:val="8"/>
          <w:szCs w:val="8"/>
        </w:rPr>
      </w:pPr>
    </w:p>
    <w:p w:rsidR="00E33A58" w:rsidRPr="001B157C" w:rsidRDefault="009A570D" w:rsidP="00E33A58">
      <w:pPr>
        <w:pStyle w:val="NormalWeb"/>
        <w:contextualSpacing/>
        <w:rPr>
          <w:rFonts w:ascii="Calibri" w:hAnsi="Calibri" w:cs="Arial"/>
        </w:rPr>
      </w:pPr>
      <w:r>
        <w:rPr>
          <w:rFonts w:ascii="Calibri" w:hAnsi="Calibri" w:cs="Arial"/>
        </w:rPr>
        <w:t>Miss Ashleigh West</w:t>
      </w:r>
      <w:r w:rsidR="00E33A58">
        <w:rPr>
          <w:rFonts w:ascii="Calibri" w:hAnsi="Calibri" w:cs="Arial"/>
        </w:rPr>
        <w:t xml:space="preserve"> – Designated Person (EYFS)</w:t>
      </w:r>
    </w:p>
    <w:p w:rsidR="00E33A58" w:rsidRDefault="00E33A58" w:rsidP="00E33A58">
      <w:pPr>
        <w:pStyle w:val="NormalWeb"/>
        <w:contextualSpacing/>
        <w:rPr>
          <w:rFonts w:ascii="Calibri" w:hAnsi="Calibri" w:cs="Arial"/>
        </w:rPr>
      </w:pPr>
      <w:r w:rsidRPr="001B157C">
        <w:rPr>
          <w:rFonts w:ascii="Calibri" w:hAnsi="Calibri" w:cs="Arial"/>
        </w:rPr>
        <w:t>Telephone: 01604 643787</w:t>
      </w:r>
    </w:p>
    <w:p w:rsidR="00C7259F" w:rsidRDefault="005B5978" w:rsidP="00E33A58">
      <w:pPr>
        <w:pStyle w:val="NormalWeb"/>
        <w:contextualSpacing/>
        <w:rPr>
          <w:rFonts w:ascii="Calibri" w:hAnsi="Calibri" w:cs="Arial"/>
        </w:rPr>
      </w:pPr>
      <w:r>
        <w:rPr>
          <w:rFonts w:ascii="Calibri" w:hAnsi="Calibri" w:cs="Arial"/>
        </w:rPr>
        <w:t>Mrs Dawn</w:t>
      </w:r>
      <w:r w:rsidR="00C7259F">
        <w:rPr>
          <w:rFonts w:ascii="Calibri" w:hAnsi="Calibri" w:cs="Arial"/>
        </w:rPr>
        <w:t xml:space="preserve"> York – </w:t>
      </w:r>
      <w:r w:rsidR="002A7832">
        <w:rPr>
          <w:rFonts w:ascii="Calibri" w:hAnsi="Calibri" w:cs="Arial"/>
        </w:rPr>
        <w:t xml:space="preserve">Designated Person </w:t>
      </w:r>
      <w:r w:rsidR="00C7259F">
        <w:rPr>
          <w:rFonts w:ascii="Calibri" w:hAnsi="Calibri" w:cs="Arial"/>
        </w:rPr>
        <w:t>(Primary)</w:t>
      </w:r>
    </w:p>
    <w:p w:rsidR="002A7832" w:rsidRDefault="002A7832" w:rsidP="002A7832">
      <w:pPr>
        <w:pStyle w:val="NormalWeb"/>
        <w:contextualSpacing/>
        <w:rPr>
          <w:rFonts w:ascii="Calibri" w:hAnsi="Calibri" w:cs="Arial"/>
        </w:rPr>
      </w:pPr>
      <w:r w:rsidRPr="001B157C">
        <w:rPr>
          <w:rFonts w:ascii="Calibri" w:hAnsi="Calibri" w:cs="Arial"/>
        </w:rPr>
        <w:t>Telephone: 01604 643787</w:t>
      </w:r>
    </w:p>
    <w:p w:rsidR="00E33A58" w:rsidRPr="000A4C89" w:rsidRDefault="00E33A58" w:rsidP="00E33A58">
      <w:pPr>
        <w:pStyle w:val="NormalWeb"/>
        <w:contextualSpacing/>
        <w:rPr>
          <w:rFonts w:ascii="Calibri" w:hAnsi="Calibri" w:cs="Arial"/>
          <w:sz w:val="8"/>
          <w:szCs w:val="8"/>
        </w:rPr>
      </w:pPr>
    </w:p>
    <w:p w:rsidR="00E33A58" w:rsidRPr="001B157C" w:rsidRDefault="009A570D" w:rsidP="00E33A58">
      <w:pPr>
        <w:pStyle w:val="NormalWeb"/>
        <w:contextualSpacing/>
        <w:rPr>
          <w:rFonts w:ascii="Calibri" w:hAnsi="Calibri" w:cs="Arial"/>
        </w:rPr>
      </w:pPr>
      <w:r>
        <w:rPr>
          <w:rFonts w:ascii="Calibri" w:hAnsi="Calibri" w:cs="Arial"/>
        </w:rPr>
        <w:t>Mr Mark Thompson</w:t>
      </w:r>
      <w:r w:rsidR="00E33A58">
        <w:rPr>
          <w:rFonts w:ascii="Calibri" w:hAnsi="Calibri" w:cs="Arial"/>
        </w:rPr>
        <w:t xml:space="preserve"> – Senior Management Team</w:t>
      </w:r>
    </w:p>
    <w:p w:rsidR="00E33A58" w:rsidRDefault="00E33A58" w:rsidP="00E33A58">
      <w:pPr>
        <w:pStyle w:val="NormalWeb"/>
        <w:contextualSpacing/>
        <w:rPr>
          <w:rFonts w:ascii="Calibri" w:hAnsi="Calibri" w:cs="Arial"/>
        </w:rPr>
      </w:pPr>
      <w:r w:rsidRPr="001B157C">
        <w:rPr>
          <w:rFonts w:ascii="Calibri" w:hAnsi="Calibri" w:cs="Arial"/>
        </w:rPr>
        <w:t>Telephone: 01604 643787</w:t>
      </w:r>
    </w:p>
    <w:p w:rsidR="00E33A58" w:rsidRPr="000A4C89" w:rsidRDefault="00E33A58" w:rsidP="00E33A58">
      <w:pPr>
        <w:pStyle w:val="NormalWeb"/>
        <w:contextualSpacing/>
        <w:rPr>
          <w:rFonts w:ascii="Calibri" w:hAnsi="Calibri" w:cs="Arial"/>
          <w:sz w:val="8"/>
          <w:szCs w:val="8"/>
        </w:rPr>
      </w:pPr>
    </w:p>
    <w:p w:rsidR="00E33A58" w:rsidRDefault="00E33A58" w:rsidP="000A4C89">
      <w:pPr>
        <w:pStyle w:val="NormalWeb"/>
        <w:rPr>
          <w:rFonts w:ascii="Calibri" w:hAnsi="Calibri" w:cs="Arial"/>
        </w:rPr>
      </w:pPr>
      <w:r w:rsidRPr="001B157C">
        <w:rPr>
          <w:rFonts w:ascii="Calibri" w:hAnsi="Calibri" w:cs="Arial"/>
        </w:rPr>
        <w:t>Multi agency contacts:</w:t>
      </w:r>
    </w:p>
    <w:p w:rsidR="000A4C89" w:rsidRPr="000A4C89" w:rsidRDefault="000A4C89" w:rsidP="000A4C89">
      <w:pPr>
        <w:pStyle w:val="NormalWeb"/>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33A58" w:rsidTr="0028716D">
        <w:tc>
          <w:tcPr>
            <w:tcW w:w="8528" w:type="dxa"/>
            <w:shd w:val="solid" w:color="auto" w:fill="auto"/>
          </w:tcPr>
          <w:p w:rsidR="00E33A58" w:rsidRPr="00EC7B65" w:rsidRDefault="00E33A58" w:rsidP="0028716D">
            <w:pPr>
              <w:pStyle w:val="Default"/>
              <w:rPr>
                <w:b/>
                <w:color w:val="FFFFFF"/>
              </w:rPr>
            </w:pPr>
          </w:p>
          <w:p w:rsidR="00E33A58" w:rsidRPr="00EC7B65" w:rsidRDefault="00E33A58" w:rsidP="0028716D">
            <w:pPr>
              <w:pStyle w:val="Default"/>
              <w:rPr>
                <w:b/>
                <w:color w:val="FFFFFF"/>
              </w:rPr>
            </w:pPr>
            <w:r w:rsidRPr="00EC7B65">
              <w:rPr>
                <w:b/>
                <w:color w:val="FFFFFF"/>
              </w:rPr>
              <w:t>CAMHS – Child &amp; Adolescent Mental Health Service</w:t>
            </w:r>
          </w:p>
          <w:p w:rsidR="00E33A58" w:rsidRPr="00EC7B65" w:rsidRDefault="00E33A58" w:rsidP="0028716D">
            <w:pPr>
              <w:pStyle w:val="Default"/>
              <w:rPr>
                <w:b/>
                <w:color w:val="FFFFFF"/>
              </w:rPr>
            </w:pPr>
          </w:p>
        </w:tc>
      </w:tr>
      <w:tr w:rsidR="00E33A58" w:rsidTr="0028716D">
        <w:tc>
          <w:tcPr>
            <w:tcW w:w="8528" w:type="dxa"/>
            <w:tcBorders>
              <w:bottom w:val="single" w:sz="4" w:space="0" w:color="auto"/>
            </w:tcBorders>
          </w:tcPr>
          <w:p w:rsidR="00E33A58" w:rsidRPr="00EC7B65" w:rsidRDefault="00E33A58" w:rsidP="0028716D">
            <w:pPr>
              <w:pStyle w:val="Default"/>
            </w:pPr>
          </w:p>
          <w:p w:rsidR="00E33A58" w:rsidRDefault="00E33A58" w:rsidP="0028716D">
            <w:pPr>
              <w:pStyle w:val="Default"/>
            </w:pPr>
            <w:r w:rsidRPr="00EC7B65">
              <w:t>T: 01604 656060 (Northampton)</w:t>
            </w:r>
          </w:p>
          <w:p w:rsidR="00E33A58" w:rsidRPr="00EC7B65" w:rsidRDefault="00E33A58" w:rsidP="0028716D">
            <w:pPr>
              <w:pStyle w:val="Default"/>
            </w:pPr>
          </w:p>
          <w:p w:rsidR="00E33A58" w:rsidRPr="00EC7B65" w:rsidRDefault="00E33A58" w:rsidP="0028716D">
            <w:pPr>
              <w:pStyle w:val="Default"/>
            </w:pPr>
            <w:r>
              <w:t>T: 01536 313850 (Kettering)</w:t>
            </w:r>
          </w:p>
        </w:tc>
      </w:tr>
      <w:tr w:rsidR="00E33A58" w:rsidTr="0028716D">
        <w:tc>
          <w:tcPr>
            <w:tcW w:w="8528" w:type="dxa"/>
            <w:shd w:val="solid" w:color="auto" w:fill="auto"/>
          </w:tcPr>
          <w:p w:rsidR="00E33A58" w:rsidRPr="00EC7B65" w:rsidRDefault="00E33A58" w:rsidP="0028716D">
            <w:pPr>
              <w:pStyle w:val="Default"/>
              <w:rPr>
                <w:b/>
                <w:color w:val="FFFFFF"/>
              </w:rPr>
            </w:pPr>
          </w:p>
          <w:p w:rsidR="00E33A58" w:rsidRPr="00EC7B65" w:rsidRDefault="00E33A58" w:rsidP="0028716D">
            <w:pPr>
              <w:pStyle w:val="Default"/>
              <w:rPr>
                <w:b/>
                <w:color w:val="FFFFFF"/>
              </w:rPr>
            </w:pPr>
            <w:proofErr w:type="spellStart"/>
            <w:r w:rsidRPr="00EC7B65">
              <w:rPr>
                <w:b/>
                <w:color w:val="FFFFFF"/>
              </w:rPr>
              <w:t>Childline</w:t>
            </w:r>
            <w:proofErr w:type="spellEnd"/>
          </w:p>
          <w:p w:rsidR="00E33A58" w:rsidRPr="00EC7B65" w:rsidRDefault="00E33A58" w:rsidP="0028716D">
            <w:pPr>
              <w:pStyle w:val="Default"/>
              <w:rPr>
                <w:b/>
                <w:color w:val="FFFFFF"/>
              </w:rPr>
            </w:pPr>
          </w:p>
        </w:tc>
      </w:tr>
      <w:tr w:rsidR="00E33A58" w:rsidTr="0028716D">
        <w:tc>
          <w:tcPr>
            <w:tcW w:w="8528" w:type="dxa"/>
            <w:tcBorders>
              <w:bottom w:val="single" w:sz="4" w:space="0" w:color="auto"/>
            </w:tcBorders>
          </w:tcPr>
          <w:p w:rsidR="00E33A58" w:rsidRPr="00EC7B65" w:rsidRDefault="00E33A58" w:rsidP="0028716D">
            <w:pPr>
              <w:pStyle w:val="Default"/>
            </w:pPr>
          </w:p>
          <w:p w:rsidR="00E33A58" w:rsidRPr="00EC7B65" w:rsidRDefault="00E33A58" w:rsidP="0028716D">
            <w:pPr>
              <w:pStyle w:val="Default"/>
            </w:pPr>
            <w:r>
              <w:t>T: 0800 1111</w:t>
            </w:r>
          </w:p>
        </w:tc>
      </w:tr>
      <w:tr w:rsidR="00E33A58" w:rsidTr="0028716D">
        <w:tc>
          <w:tcPr>
            <w:tcW w:w="8528" w:type="dxa"/>
            <w:shd w:val="solid" w:color="auto" w:fill="auto"/>
          </w:tcPr>
          <w:p w:rsidR="00E33A58" w:rsidRPr="00EC7B65" w:rsidRDefault="00E33A58" w:rsidP="0028716D">
            <w:pPr>
              <w:pStyle w:val="Default"/>
              <w:rPr>
                <w:b/>
                <w:color w:val="FFFFFF"/>
              </w:rPr>
            </w:pPr>
          </w:p>
          <w:p w:rsidR="00E33A58" w:rsidRPr="00EC7B65" w:rsidRDefault="00E33A58" w:rsidP="0028716D">
            <w:pPr>
              <w:pStyle w:val="Default"/>
              <w:rPr>
                <w:b/>
                <w:color w:val="FFFFFF"/>
              </w:rPr>
            </w:pPr>
            <w:r w:rsidRPr="00EC7B65">
              <w:rPr>
                <w:b/>
                <w:color w:val="FFFFFF"/>
              </w:rPr>
              <w:t>County Council</w:t>
            </w:r>
          </w:p>
          <w:p w:rsidR="00E33A58" w:rsidRPr="00EC7B65" w:rsidRDefault="00E33A58" w:rsidP="0028716D">
            <w:pPr>
              <w:pStyle w:val="Default"/>
              <w:rPr>
                <w:b/>
                <w:color w:val="FFFFFF"/>
              </w:rPr>
            </w:pPr>
            <w:r w:rsidRPr="00EC7B65">
              <w:rPr>
                <w:b/>
                <w:color w:val="FFFFFF"/>
              </w:rPr>
              <w:t>Families Information Service - Northampton</w:t>
            </w:r>
          </w:p>
          <w:p w:rsidR="00E33A58" w:rsidRPr="00EC7B65" w:rsidRDefault="00E33A58" w:rsidP="0028716D">
            <w:pPr>
              <w:pStyle w:val="Default"/>
              <w:rPr>
                <w:b/>
                <w:color w:val="FFFFFF"/>
              </w:rPr>
            </w:pPr>
          </w:p>
        </w:tc>
      </w:tr>
      <w:tr w:rsidR="00E33A58" w:rsidTr="0028716D">
        <w:tc>
          <w:tcPr>
            <w:tcW w:w="8528" w:type="dxa"/>
            <w:tcBorders>
              <w:bottom w:val="single" w:sz="4" w:space="0" w:color="auto"/>
            </w:tcBorders>
          </w:tcPr>
          <w:p w:rsidR="00E33A58" w:rsidRPr="00EC7B65" w:rsidRDefault="00E33A58" w:rsidP="0028716D">
            <w:pPr>
              <w:pStyle w:val="Default"/>
            </w:pPr>
          </w:p>
          <w:p w:rsidR="00E33A58" w:rsidRPr="00EC7B65" w:rsidRDefault="00E33A58" w:rsidP="0028716D">
            <w:pPr>
              <w:pStyle w:val="Default"/>
            </w:pPr>
            <w:r>
              <w:t>T: 0300 126 1000</w:t>
            </w:r>
          </w:p>
        </w:tc>
      </w:tr>
      <w:tr w:rsidR="00E33A58" w:rsidRPr="007A358C" w:rsidTr="0028716D">
        <w:tc>
          <w:tcPr>
            <w:tcW w:w="8528" w:type="dxa"/>
            <w:shd w:val="solid" w:color="auto" w:fill="auto"/>
          </w:tcPr>
          <w:p w:rsidR="00E33A58" w:rsidRDefault="00E33A58" w:rsidP="0028716D">
            <w:pPr>
              <w:pStyle w:val="Default"/>
              <w:rPr>
                <w:b/>
                <w:color w:val="FFFFFF"/>
              </w:rPr>
            </w:pPr>
            <w:r w:rsidRPr="007A358C">
              <w:rPr>
                <w:b/>
                <w:color w:val="FFFFFF"/>
              </w:rPr>
              <w:t>Ofsted</w:t>
            </w:r>
          </w:p>
          <w:p w:rsidR="00E33A58" w:rsidRPr="007A358C" w:rsidRDefault="00E33A58" w:rsidP="0028716D">
            <w:pPr>
              <w:pStyle w:val="Default"/>
              <w:rPr>
                <w:b/>
                <w:color w:val="FFFFFF"/>
              </w:rPr>
            </w:pPr>
          </w:p>
        </w:tc>
      </w:tr>
      <w:tr w:rsidR="00E33A58" w:rsidTr="0028716D">
        <w:tc>
          <w:tcPr>
            <w:tcW w:w="8528" w:type="dxa"/>
            <w:tcBorders>
              <w:bottom w:val="single" w:sz="4" w:space="0" w:color="auto"/>
            </w:tcBorders>
          </w:tcPr>
          <w:p w:rsidR="00E33A58" w:rsidRDefault="00E33A58" w:rsidP="0028716D">
            <w:pPr>
              <w:pStyle w:val="Default"/>
            </w:pPr>
          </w:p>
          <w:p w:rsidR="00E33A58" w:rsidRPr="00EC7B65" w:rsidRDefault="00E33A58" w:rsidP="0028716D">
            <w:pPr>
              <w:pStyle w:val="Default"/>
            </w:pPr>
            <w:r>
              <w:t>T: 0300 123 1231</w:t>
            </w:r>
          </w:p>
        </w:tc>
      </w:tr>
      <w:tr w:rsidR="00E33A58" w:rsidRPr="007A358C" w:rsidTr="0028716D">
        <w:tc>
          <w:tcPr>
            <w:tcW w:w="8528" w:type="dxa"/>
            <w:shd w:val="solid" w:color="auto" w:fill="auto"/>
          </w:tcPr>
          <w:p w:rsidR="00E33A58" w:rsidRDefault="00E33A58" w:rsidP="0028716D">
            <w:pPr>
              <w:pStyle w:val="Default"/>
              <w:rPr>
                <w:b/>
                <w:color w:val="FFFFFF"/>
              </w:rPr>
            </w:pPr>
            <w:r>
              <w:rPr>
                <w:b/>
                <w:color w:val="FFFFFF"/>
              </w:rPr>
              <w:t>Northamp</w:t>
            </w:r>
            <w:r w:rsidR="00024892">
              <w:rPr>
                <w:b/>
                <w:color w:val="FFFFFF"/>
              </w:rPr>
              <w:t>tons</w:t>
            </w:r>
            <w:r w:rsidR="00190BEF">
              <w:rPr>
                <w:b/>
                <w:color w:val="FFFFFF"/>
              </w:rPr>
              <w:t xml:space="preserve">hire LADO </w:t>
            </w:r>
          </w:p>
          <w:p w:rsidR="00E33A58" w:rsidRPr="007A358C" w:rsidRDefault="00E33A58" w:rsidP="0028716D">
            <w:pPr>
              <w:pStyle w:val="Default"/>
              <w:rPr>
                <w:b/>
                <w:color w:val="FFFFFF"/>
              </w:rPr>
            </w:pPr>
          </w:p>
        </w:tc>
      </w:tr>
      <w:tr w:rsidR="00E33A58" w:rsidTr="00E33A58">
        <w:tc>
          <w:tcPr>
            <w:tcW w:w="8528" w:type="dxa"/>
          </w:tcPr>
          <w:p w:rsidR="00E33A58" w:rsidRDefault="00E33A58" w:rsidP="0028716D">
            <w:pPr>
              <w:pStyle w:val="Default"/>
            </w:pPr>
          </w:p>
          <w:p w:rsidR="00E33A58" w:rsidRDefault="00E33A58" w:rsidP="0028716D">
            <w:pPr>
              <w:pStyle w:val="Default"/>
            </w:pPr>
            <w:r>
              <w:t xml:space="preserve">T: 01604 365013 </w:t>
            </w:r>
            <w:proofErr w:type="spellStart"/>
            <w:r>
              <w:t>ext</w:t>
            </w:r>
            <w:proofErr w:type="spellEnd"/>
            <w:r>
              <w:t xml:space="preserve"> 65013</w:t>
            </w:r>
          </w:p>
        </w:tc>
      </w:tr>
      <w:tr w:rsidR="00E33A58" w:rsidTr="00E33A58">
        <w:trPr>
          <w:trHeight w:val="569"/>
        </w:trPr>
        <w:tc>
          <w:tcPr>
            <w:tcW w:w="8528" w:type="dxa"/>
            <w:shd w:val="clear" w:color="auto" w:fill="000000"/>
            <w:vAlign w:val="center"/>
          </w:tcPr>
          <w:p w:rsidR="00E33A58" w:rsidRPr="00E33A58" w:rsidRDefault="00E33A58" w:rsidP="00E33A58">
            <w:pPr>
              <w:pStyle w:val="Default"/>
              <w:rPr>
                <w:color w:val="FFFFFF"/>
              </w:rPr>
            </w:pPr>
            <w:r>
              <w:t>M</w:t>
            </w:r>
            <w:r>
              <w:rPr>
                <w:color w:val="FFFFFF"/>
              </w:rPr>
              <w:t>MASH</w:t>
            </w:r>
          </w:p>
        </w:tc>
      </w:tr>
      <w:tr w:rsidR="00E33A58" w:rsidTr="000A4C89">
        <w:trPr>
          <w:trHeight w:val="563"/>
        </w:trPr>
        <w:tc>
          <w:tcPr>
            <w:tcW w:w="8528" w:type="dxa"/>
            <w:vAlign w:val="bottom"/>
          </w:tcPr>
          <w:p w:rsidR="00E33A58" w:rsidRDefault="00E33A58" w:rsidP="00E33A58">
            <w:pPr>
              <w:pStyle w:val="Default"/>
            </w:pPr>
            <w:r>
              <w:t>T: 0300 126 1000</w:t>
            </w:r>
          </w:p>
          <w:p w:rsidR="004F0079" w:rsidRDefault="004F0079" w:rsidP="00E33A58">
            <w:pPr>
              <w:pStyle w:val="Default"/>
              <w:rPr>
                <w:rStyle w:val="apple-converted-space"/>
                <w:rFonts w:ascii="Verdana" w:hAnsi="Verdana"/>
                <w:sz w:val="19"/>
                <w:szCs w:val="19"/>
                <w:shd w:val="clear" w:color="auto" w:fill="FFFFFF"/>
              </w:rPr>
            </w:pPr>
            <w:r>
              <w:t xml:space="preserve">E: </w:t>
            </w:r>
            <w:hyperlink r:id="rId11" w:history="1">
              <w:r>
                <w:rPr>
                  <w:rStyle w:val="Hyperlink"/>
                  <w:rFonts w:ascii="Verdana" w:hAnsi="Verdana"/>
                  <w:color w:val="7F1183"/>
                  <w:sz w:val="19"/>
                  <w:szCs w:val="19"/>
                  <w:shd w:val="clear" w:color="auto" w:fill="FFFFFF"/>
                </w:rPr>
                <w:t>MASH@northamptonshire.gcsx.gov.uk</w:t>
              </w:r>
            </w:hyperlink>
            <w:r>
              <w:rPr>
                <w:rStyle w:val="apple-converted-space"/>
                <w:rFonts w:ascii="Verdana" w:hAnsi="Verdana"/>
                <w:sz w:val="19"/>
                <w:szCs w:val="19"/>
                <w:shd w:val="clear" w:color="auto" w:fill="FFFFFF"/>
              </w:rPr>
              <w:t> </w:t>
            </w:r>
          </w:p>
          <w:p w:rsidR="001D3550" w:rsidRDefault="001D3550" w:rsidP="00E33A58">
            <w:pPr>
              <w:pStyle w:val="Default"/>
              <w:rPr>
                <w:rStyle w:val="apple-converted-space"/>
                <w:rFonts w:ascii="Verdana" w:hAnsi="Verdana"/>
                <w:sz w:val="19"/>
                <w:szCs w:val="19"/>
                <w:shd w:val="clear" w:color="auto" w:fill="FFFFFF"/>
              </w:rPr>
            </w:pPr>
          </w:p>
          <w:p w:rsidR="001D3550" w:rsidRDefault="001D3550" w:rsidP="00E33A58">
            <w:pPr>
              <w:pStyle w:val="Default"/>
              <w:rPr>
                <w:rStyle w:val="apple-converted-space"/>
                <w:rFonts w:ascii="Verdana" w:hAnsi="Verdana"/>
                <w:sz w:val="19"/>
                <w:szCs w:val="19"/>
                <w:shd w:val="clear" w:color="auto" w:fill="FFFFFF"/>
              </w:rPr>
            </w:pPr>
          </w:p>
          <w:p w:rsidR="003E3670" w:rsidRDefault="003E3670" w:rsidP="00E33A58">
            <w:pPr>
              <w:pStyle w:val="Default"/>
              <w:rPr>
                <w:rStyle w:val="apple-converted-space"/>
                <w:rFonts w:ascii="Verdana" w:hAnsi="Verdana"/>
                <w:sz w:val="19"/>
                <w:szCs w:val="19"/>
                <w:shd w:val="clear" w:color="auto" w:fill="FFFFFF"/>
              </w:rPr>
            </w:pPr>
          </w:p>
          <w:p w:rsidR="003E3670" w:rsidRDefault="003E3670" w:rsidP="00E33A58">
            <w:pPr>
              <w:pStyle w:val="Default"/>
              <w:rPr>
                <w:rStyle w:val="apple-converted-space"/>
                <w:rFonts w:ascii="Verdana" w:hAnsi="Verdana"/>
                <w:sz w:val="19"/>
                <w:szCs w:val="19"/>
                <w:shd w:val="clear" w:color="auto" w:fill="FFFFFF"/>
              </w:rPr>
            </w:pPr>
          </w:p>
          <w:p w:rsidR="001D3550" w:rsidRDefault="001D3550" w:rsidP="00E33A58">
            <w:pPr>
              <w:pStyle w:val="Default"/>
            </w:pPr>
          </w:p>
        </w:tc>
      </w:tr>
      <w:tr w:rsidR="000A4C89" w:rsidTr="000A4C89">
        <w:trPr>
          <w:trHeight w:val="563"/>
        </w:trPr>
        <w:tc>
          <w:tcPr>
            <w:tcW w:w="8528" w:type="dxa"/>
            <w:shd w:val="clear" w:color="auto" w:fill="000000"/>
            <w:vAlign w:val="center"/>
          </w:tcPr>
          <w:p w:rsidR="000A4C89" w:rsidRPr="000A4C89" w:rsidRDefault="000A4C89" w:rsidP="000A4C89">
            <w:pPr>
              <w:pStyle w:val="Default"/>
              <w:rPr>
                <w:color w:val="FFFFFF"/>
              </w:rPr>
            </w:pPr>
            <w:r>
              <w:rPr>
                <w:color w:val="FFFFFF"/>
              </w:rPr>
              <w:lastRenderedPageBreak/>
              <w:t>NSPCC</w:t>
            </w:r>
          </w:p>
        </w:tc>
      </w:tr>
      <w:tr w:rsidR="00081BF5" w:rsidTr="000A4C89">
        <w:trPr>
          <w:trHeight w:val="563"/>
        </w:trPr>
        <w:tc>
          <w:tcPr>
            <w:tcW w:w="8528" w:type="dxa"/>
            <w:shd w:val="clear" w:color="auto" w:fill="000000"/>
            <w:vAlign w:val="center"/>
          </w:tcPr>
          <w:p w:rsidR="00081BF5" w:rsidRDefault="00081BF5" w:rsidP="000A4C89">
            <w:pPr>
              <w:pStyle w:val="Default"/>
              <w:rPr>
                <w:color w:val="FFFFFF"/>
              </w:rPr>
            </w:pPr>
          </w:p>
        </w:tc>
      </w:tr>
      <w:tr w:rsidR="000A4C89" w:rsidTr="00081BF5">
        <w:trPr>
          <w:trHeight w:val="563"/>
        </w:trPr>
        <w:tc>
          <w:tcPr>
            <w:tcW w:w="8528" w:type="dxa"/>
            <w:vAlign w:val="center"/>
          </w:tcPr>
          <w:p w:rsidR="000A4C89" w:rsidRDefault="000A4C89" w:rsidP="000A4C89">
            <w:pPr>
              <w:pStyle w:val="Default"/>
            </w:pPr>
            <w:r>
              <w:t>T: 0808 800 5000</w:t>
            </w:r>
          </w:p>
          <w:p w:rsidR="000A4C89" w:rsidRDefault="000A4C89" w:rsidP="000A4C89">
            <w:pPr>
              <w:pStyle w:val="Default"/>
            </w:pPr>
            <w:r>
              <w:t xml:space="preserve">E: </w:t>
            </w:r>
            <w:hyperlink r:id="rId12" w:history="1">
              <w:r w:rsidRPr="000F4103">
                <w:rPr>
                  <w:rStyle w:val="Hyperlink"/>
                </w:rPr>
                <w:t>help@nspcc.org.uk</w:t>
              </w:r>
            </w:hyperlink>
            <w:r>
              <w:t xml:space="preserve"> </w:t>
            </w:r>
          </w:p>
        </w:tc>
      </w:tr>
      <w:tr w:rsidR="00081BF5" w:rsidRPr="001D3550" w:rsidTr="001D3550">
        <w:trPr>
          <w:trHeight w:val="563"/>
        </w:trPr>
        <w:tc>
          <w:tcPr>
            <w:tcW w:w="8528" w:type="dxa"/>
            <w:vAlign w:val="center"/>
          </w:tcPr>
          <w:p w:rsidR="00081BF5" w:rsidRPr="00791DAB" w:rsidRDefault="001D3550" w:rsidP="00791DAB">
            <w:pPr>
              <w:pStyle w:val="Default"/>
            </w:pPr>
            <w:r>
              <w:t>ISI (Independent Schools Inspectorate)</w:t>
            </w:r>
          </w:p>
        </w:tc>
      </w:tr>
      <w:tr w:rsidR="001D3550" w:rsidRPr="000F756E" w:rsidTr="000A4C89">
        <w:trPr>
          <w:trHeight w:val="563"/>
        </w:trPr>
        <w:tc>
          <w:tcPr>
            <w:tcW w:w="8528" w:type="dxa"/>
            <w:tcBorders>
              <w:bottom w:val="single" w:sz="4" w:space="0" w:color="auto"/>
            </w:tcBorders>
            <w:vAlign w:val="center"/>
          </w:tcPr>
          <w:p w:rsidR="00791DAB" w:rsidRPr="000F756E" w:rsidRDefault="001D3550" w:rsidP="00791DAB">
            <w:pPr>
              <w:pStyle w:val="Default"/>
              <w:rPr>
                <w:lang w:val="es-US"/>
              </w:rPr>
            </w:pPr>
            <w:r w:rsidRPr="000F756E">
              <w:rPr>
                <w:lang w:val="es-US"/>
              </w:rPr>
              <w:t>T: 02076000100</w:t>
            </w:r>
          </w:p>
          <w:p w:rsidR="000F756E" w:rsidRPr="000F756E" w:rsidRDefault="001D3550" w:rsidP="000F756E">
            <w:pPr>
              <w:rPr>
                <w:rFonts w:ascii="IAJPF A+ Frutiger LT Std" w:hAnsi="IAJPF A+ Frutiger LT Std" w:cs="IAJPF A+ Frutiger LT Std"/>
                <w:color w:val="000000"/>
                <w:sz w:val="24"/>
                <w:lang w:val="es-US" w:eastAsia="en-US"/>
              </w:rPr>
            </w:pPr>
            <w:r w:rsidRPr="000F756E">
              <w:rPr>
                <w:lang w:val="es-US"/>
              </w:rPr>
              <w:t>E:</w:t>
            </w:r>
            <w:r w:rsidR="000F756E" w:rsidRPr="000F756E">
              <w:rPr>
                <w:rFonts w:ascii="IAJPF A+ Frutiger LT Std" w:hAnsi="IAJPF A+ Frutiger LT Std" w:cs="IAJPF A+ Frutiger LT Std"/>
                <w:color w:val="000000"/>
                <w:sz w:val="24"/>
                <w:lang w:val="es-US" w:eastAsia="en-US"/>
              </w:rPr>
              <w:t xml:space="preserve"> </w:t>
            </w:r>
            <w:hyperlink r:id="rId13" w:history="1">
              <w:r w:rsidR="000F756E" w:rsidRPr="000F756E">
                <w:rPr>
                  <w:rFonts w:ascii="IAJPF A+ Frutiger LT Std" w:hAnsi="IAJPF A+ Frutiger LT Std" w:cs="IAJPF A+ Frutiger LT Std"/>
                  <w:color w:val="0000FF"/>
                  <w:sz w:val="24"/>
                  <w:u w:val="single"/>
                  <w:lang w:val="es-US" w:eastAsia="en-US"/>
                </w:rPr>
                <w:t>concerns@isl.net</w:t>
              </w:r>
            </w:hyperlink>
          </w:p>
          <w:p w:rsidR="001D3550" w:rsidRPr="000F756E" w:rsidRDefault="001D3550" w:rsidP="000F756E">
            <w:pPr>
              <w:pStyle w:val="Default"/>
              <w:rPr>
                <w:lang w:val="es-US"/>
              </w:rPr>
            </w:pPr>
          </w:p>
        </w:tc>
      </w:tr>
    </w:tbl>
    <w:p w:rsidR="00E33A58" w:rsidRPr="000F756E" w:rsidRDefault="00E33A58" w:rsidP="002D1205">
      <w:pPr>
        <w:pStyle w:val="Heading3"/>
        <w:rPr>
          <w:lang w:val="es-US"/>
        </w:rPr>
      </w:pPr>
    </w:p>
    <w:sectPr w:rsidR="00E33A58" w:rsidRPr="000F756E" w:rsidSect="00DA74FC">
      <w:footerReference w:type="default" r:id="rId14"/>
      <w:pgSz w:w="11906" w:h="16838"/>
      <w:pgMar w:top="1440" w:right="1276"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E5" w:rsidRDefault="00B807E5">
      <w:r>
        <w:separator/>
      </w:r>
    </w:p>
  </w:endnote>
  <w:endnote w:type="continuationSeparator" w:id="0">
    <w:p w:rsidR="00B807E5" w:rsidRDefault="00B8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dwardian Script ITC">
    <w:altName w:val="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AJPF A+ Frutiger LT Std">
    <w:altName w:val="Frutiger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46F" w:rsidRPr="00E344A6" w:rsidRDefault="0019746F" w:rsidP="00DA3A31">
    <w:pPr>
      <w:pStyle w:val="Footer"/>
      <w:tabs>
        <w:tab w:val="clear" w:pos="8306"/>
        <w:tab w:val="right" w:pos="9356"/>
      </w:tabs>
      <w:rPr>
        <w:rFonts w:cs="Arial"/>
        <w:sz w:val="18"/>
        <w:szCs w:val="18"/>
      </w:rPr>
    </w:pPr>
    <w:r>
      <w:rPr>
        <w:sz w:val="18"/>
        <w:szCs w:val="18"/>
      </w:rPr>
      <w:t>Early Years Policies/</w:t>
    </w:r>
    <w:r>
      <w:rPr>
        <w:sz w:val="18"/>
        <w:szCs w:val="18"/>
      </w:rPr>
      <w:tab/>
    </w:r>
    <w:r>
      <w:rPr>
        <w:sz w:val="18"/>
        <w:szCs w:val="18"/>
      </w:rPr>
      <w:tab/>
    </w:r>
  </w:p>
  <w:p w:rsidR="0019746F" w:rsidRPr="00E344A6" w:rsidRDefault="0019746F" w:rsidP="00A62F15">
    <w:pPr>
      <w:pStyle w:val="Footer"/>
      <w:rPr>
        <w:rFonts w:cs="Arial"/>
        <w:sz w:val="18"/>
        <w:szCs w:val="18"/>
      </w:rPr>
    </w:pPr>
    <w:r>
      <w:rPr>
        <w:sz w:val="18"/>
        <w:szCs w:val="18"/>
      </w:rPr>
      <w:t>Safeguarding &amp; Welfare</w:t>
    </w:r>
    <w:r w:rsidR="00EF1B8D">
      <w:rPr>
        <w:sz w:val="18"/>
        <w:szCs w:val="18"/>
      </w:rPr>
      <w:t xml:space="preserve"> Child Protection</w:t>
    </w:r>
    <w:r>
      <w:rPr>
        <w:sz w:val="18"/>
        <w:szCs w:val="18"/>
      </w:rPr>
      <w:tab/>
      <w:t xml:space="preserve">           </w:t>
    </w:r>
    <w:r>
      <w:rPr>
        <w:sz w:val="18"/>
        <w:szCs w:val="18"/>
      </w:rPr>
      <w:tab/>
    </w:r>
  </w:p>
  <w:p w:rsidR="0019746F" w:rsidRPr="00E344A6" w:rsidRDefault="0019746F"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F62FDD">
      <w:rPr>
        <w:rFonts w:cs="Arial"/>
        <w:noProof/>
        <w:sz w:val="18"/>
        <w:szCs w:val="18"/>
      </w:rPr>
      <w:t>1</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E5" w:rsidRDefault="00B807E5">
      <w:r>
        <w:separator/>
      </w:r>
    </w:p>
  </w:footnote>
  <w:footnote w:type="continuationSeparator" w:id="0">
    <w:p w:rsidR="00B807E5" w:rsidRDefault="00B80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9E835ED"/>
    <w:multiLevelType w:val="hybridMultilevel"/>
    <w:tmpl w:val="0E925A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526820"/>
    <w:multiLevelType w:val="hybridMultilevel"/>
    <w:tmpl w:val="C512E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D4469"/>
    <w:multiLevelType w:val="hybridMultilevel"/>
    <w:tmpl w:val="A9908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A872BB"/>
    <w:multiLevelType w:val="hybridMultilevel"/>
    <w:tmpl w:val="753C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AA30C5"/>
    <w:multiLevelType w:val="hybridMultilevel"/>
    <w:tmpl w:val="88DC0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B1567C"/>
    <w:multiLevelType w:val="hybridMultilevel"/>
    <w:tmpl w:val="24F8B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006F8D"/>
    <w:multiLevelType w:val="hybridMultilevel"/>
    <w:tmpl w:val="8F78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F65C6"/>
    <w:multiLevelType w:val="hybridMultilevel"/>
    <w:tmpl w:val="4F8A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CA1CB7"/>
    <w:multiLevelType w:val="hybridMultilevel"/>
    <w:tmpl w:val="84B20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FF6FE1"/>
    <w:multiLevelType w:val="hybridMultilevel"/>
    <w:tmpl w:val="9ED84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8E32C6C"/>
    <w:multiLevelType w:val="hybridMultilevel"/>
    <w:tmpl w:val="E2DA6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DF5E30"/>
    <w:multiLevelType w:val="hybridMultilevel"/>
    <w:tmpl w:val="294C8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2651A9"/>
    <w:multiLevelType w:val="hybridMultilevel"/>
    <w:tmpl w:val="D8A0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F2E33"/>
    <w:multiLevelType w:val="hybridMultilevel"/>
    <w:tmpl w:val="310E4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41E57F5"/>
    <w:multiLevelType w:val="hybridMultilevel"/>
    <w:tmpl w:val="1FC87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DA6D10"/>
    <w:multiLevelType w:val="hybridMultilevel"/>
    <w:tmpl w:val="849A9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7B57351"/>
    <w:multiLevelType w:val="hybridMultilevel"/>
    <w:tmpl w:val="8E583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C15395"/>
    <w:multiLevelType w:val="hybridMultilevel"/>
    <w:tmpl w:val="99C0D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6226EBF"/>
    <w:multiLevelType w:val="hybridMultilevel"/>
    <w:tmpl w:val="D19E3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DE2938"/>
    <w:multiLevelType w:val="hybridMultilevel"/>
    <w:tmpl w:val="E2127E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7D796730"/>
    <w:multiLevelType w:val="hybridMultilevel"/>
    <w:tmpl w:val="F2703B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7F7D2A2B"/>
    <w:multiLevelType w:val="hybridMultilevel"/>
    <w:tmpl w:val="D4D80F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8"/>
  </w:num>
  <w:num w:numId="3">
    <w:abstractNumId w:val="9"/>
  </w:num>
  <w:num w:numId="4">
    <w:abstractNumId w:val="11"/>
  </w:num>
  <w:num w:numId="5">
    <w:abstractNumId w:val="1"/>
  </w:num>
  <w:num w:numId="6">
    <w:abstractNumId w:val="15"/>
  </w:num>
  <w:num w:numId="7">
    <w:abstractNumId w:val="19"/>
  </w:num>
  <w:num w:numId="8">
    <w:abstractNumId w:val="5"/>
  </w:num>
  <w:num w:numId="9">
    <w:abstractNumId w:val="6"/>
  </w:num>
  <w:num w:numId="10">
    <w:abstractNumId w:val="20"/>
  </w:num>
  <w:num w:numId="11">
    <w:abstractNumId w:val="12"/>
  </w:num>
  <w:num w:numId="12">
    <w:abstractNumId w:val="21"/>
  </w:num>
  <w:num w:numId="13">
    <w:abstractNumId w:val="22"/>
  </w:num>
  <w:num w:numId="14">
    <w:abstractNumId w:val="18"/>
  </w:num>
  <w:num w:numId="15">
    <w:abstractNumId w:val="14"/>
  </w:num>
  <w:num w:numId="16">
    <w:abstractNumId w:val="16"/>
  </w:num>
  <w:num w:numId="17">
    <w:abstractNumId w:val="10"/>
  </w:num>
  <w:num w:numId="18">
    <w:abstractNumId w:val="4"/>
  </w:num>
  <w:num w:numId="19">
    <w:abstractNumId w:val="7"/>
  </w:num>
  <w:num w:numId="20">
    <w:abstractNumId w:val="13"/>
  </w:num>
  <w:num w:numId="21">
    <w:abstractNumId w:val="17"/>
  </w:num>
  <w:num w:numId="22">
    <w:abstractNumId w:val="2"/>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1286D"/>
    <w:rsid w:val="00017EBC"/>
    <w:rsid w:val="00024892"/>
    <w:rsid w:val="0002631C"/>
    <w:rsid w:val="00037BDE"/>
    <w:rsid w:val="00046610"/>
    <w:rsid w:val="00060DF1"/>
    <w:rsid w:val="00067381"/>
    <w:rsid w:val="00067FF6"/>
    <w:rsid w:val="00081BF5"/>
    <w:rsid w:val="000A0403"/>
    <w:rsid w:val="000A4C89"/>
    <w:rsid w:val="000A7B1C"/>
    <w:rsid w:val="000C41FD"/>
    <w:rsid w:val="000D062B"/>
    <w:rsid w:val="000D10B1"/>
    <w:rsid w:val="000D1E14"/>
    <w:rsid w:val="000D2ACA"/>
    <w:rsid w:val="000D3251"/>
    <w:rsid w:val="000D51CF"/>
    <w:rsid w:val="000E2C70"/>
    <w:rsid w:val="000E4E9C"/>
    <w:rsid w:val="000E5CE6"/>
    <w:rsid w:val="000F756E"/>
    <w:rsid w:val="00101F78"/>
    <w:rsid w:val="00116C64"/>
    <w:rsid w:val="0011759D"/>
    <w:rsid w:val="00125283"/>
    <w:rsid w:val="00174663"/>
    <w:rsid w:val="001837DE"/>
    <w:rsid w:val="00190BEF"/>
    <w:rsid w:val="001927E4"/>
    <w:rsid w:val="00196540"/>
    <w:rsid w:val="001969D3"/>
    <w:rsid w:val="00196F65"/>
    <w:rsid w:val="0019746F"/>
    <w:rsid w:val="001A0E45"/>
    <w:rsid w:val="001C238C"/>
    <w:rsid w:val="001D3550"/>
    <w:rsid w:val="001F01AC"/>
    <w:rsid w:val="00204F9A"/>
    <w:rsid w:val="00206044"/>
    <w:rsid w:val="0021099B"/>
    <w:rsid w:val="00216A9C"/>
    <w:rsid w:val="00220F95"/>
    <w:rsid w:val="00222D30"/>
    <w:rsid w:val="00246052"/>
    <w:rsid w:val="002524E4"/>
    <w:rsid w:val="0028716D"/>
    <w:rsid w:val="002A1338"/>
    <w:rsid w:val="002A7832"/>
    <w:rsid w:val="002B109A"/>
    <w:rsid w:val="002B3BE3"/>
    <w:rsid w:val="002B611B"/>
    <w:rsid w:val="002D1205"/>
    <w:rsid w:val="002D1726"/>
    <w:rsid w:val="002D181D"/>
    <w:rsid w:val="002F05C9"/>
    <w:rsid w:val="00302BB1"/>
    <w:rsid w:val="003039B3"/>
    <w:rsid w:val="00334B65"/>
    <w:rsid w:val="00362E1C"/>
    <w:rsid w:val="0037194E"/>
    <w:rsid w:val="0038562D"/>
    <w:rsid w:val="003A0265"/>
    <w:rsid w:val="003A0BCF"/>
    <w:rsid w:val="003A2A61"/>
    <w:rsid w:val="003B28FB"/>
    <w:rsid w:val="003C6A15"/>
    <w:rsid w:val="003D3DEF"/>
    <w:rsid w:val="003E3670"/>
    <w:rsid w:val="003F02C5"/>
    <w:rsid w:val="003F0CA2"/>
    <w:rsid w:val="00410938"/>
    <w:rsid w:val="004135BE"/>
    <w:rsid w:val="00416F3B"/>
    <w:rsid w:val="00430367"/>
    <w:rsid w:val="00436C67"/>
    <w:rsid w:val="00442101"/>
    <w:rsid w:val="0044334E"/>
    <w:rsid w:val="004439C2"/>
    <w:rsid w:val="004615A6"/>
    <w:rsid w:val="00475471"/>
    <w:rsid w:val="00475E02"/>
    <w:rsid w:val="004810C7"/>
    <w:rsid w:val="00485AF2"/>
    <w:rsid w:val="004A3E7C"/>
    <w:rsid w:val="004C40DF"/>
    <w:rsid w:val="004D0C2E"/>
    <w:rsid w:val="004D108F"/>
    <w:rsid w:val="004D1DE0"/>
    <w:rsid w:val="004F0079"/>
    <w:rsid w:val="004F07F9"/>
    <w:rsid w:val="004F3C6A"/>
    <w:rsid w:val="004F475C"/>
    <w:rsid w:val="005101EF"/>
    <w:rsid w:val="00511118"/>
    <w:rsid w:val="0053164A"/>
    <w:rsid w:val="00542142"/>
    <w:rsid w:val="005520EB"/>
    <w:rsid w:val="005615DA"/>
    <w:rsid w:val="00564EED"/>
    <w:rsid w:val="005773BE"/>
    <w:rsid w:val="00581FB0"/>
    <w:rsid w:val="005A431F"/>
    <w:rsid w:val="005A4A0D"/>
    <w:rsid w:val="005A782B"/>
    <w:rsid w:val="005B5978"/>
    <w:rsid w:val="005C153F"/>
    <w:rsid w:val="005C29B3"/>
    <w:rsid w:val="005D1A85"/>
    <w:rsid w:val="005D66D1"/>
    <w:rsid w:val="005E2594"/>
    <w:rsid w:val="005F7770"/>
    <w:rsid w:val="00613268"/>
    <w:rsid w:val="00615791"/>
    <w:rsid w:val="006253F7"/>
    <w:rsid w:val="006534FF"/>
    <w:rsid w:val="00670AEF"/>
    <w:rsid w:val="00672015"/>
    <w:rsid w:val="006A4ABD"/>
    <w:rsid w:val="006E76CB"/>
    <w:rsid w:val="006F1B3C"/>
    <w:rsid w:val="00722572"/>
    <w:rsid w:val="007277E5"/>
    <w:rsid w:val="00732CBF"/>
    <w:rsid w:val="00734A02"/>
    <w:rsid w:val="007466B2"/>
    <w:rsid w:val="00763FAA"/>
    <w:rsid w:val="007640C5"/>
    <w:rsid w:val="00791DAB"/>
    <w:rsid w:val="007A4C06"/>
    <w:rsid w:val="007B12C3"/>
    <w:rsid w:val="007B249A"/>
    <w:rsid w:val="007D0CDA"/>
    <w:rsid w:val="007D732E"/>
    <w:rsid w:val="007E1062"/>
    <w:rsid w:val="007E2280"/>
    <w:rsid w:val="007E7A00"/>
    <w:rsid w:val="00807844"/>
    <w:rsid w:val="0082299E"/>
    <w:rsid w:val="008275C4"/>
    <w:rsid w:val="008339DB"/>
    <w:rsid w:val="008763B6"/>
    <w:rsid w:val="00884D1A"/>
    <w:rsid w:val="00884D29"/>
    <w:rsid w:val="008943E1"/>
    <w:rsid w:val="008970D9"/>
    <w:rsid w:val="008B2FDC"/>
    <w:rsid w:val="008B60CF"/>
    <w:rsid w:val="008B79AC"/>
    <w:rsid w:val="008C435B"/>
    <w:rsid w:val="008C4CC2"/>
    <w:rsid w:val="008D7E3D"/>
    <w:rsid w:val="008F5412"/>
    <w:rsid w:val="00905EA7"/>
    <w:rsid w:val="009076C7"/>
    <w:rsid w:val="00920BA2"/>
    <w:rsid w:val="00921C4D"/>
    <w:rsid w:val="00923C62"/>
    <w:rsid w:val="00944417"/>
    <w:rsid w:val="009641E2"/>
    <w:rsid w:val="00970E04"/>
    <w:rsid w:val="00982DCF"/>
    <w:rsid w:val="009A1AF5"/>
    <w:rsid w:val="009A570D"/>
    <w:rsid w:val="009B47F8"/>
    <w:rsid w:val="009C0DE1"/>
    <w:rsid w:val="009D1857"/>
    <w:rsid w:val="009E6586"/>
    <w:rsid w:val="009F6EDA"/>
    <w:rsid w:val="009F7E08"/>
    <w:rsid w:val="00A126C5"/>
    <w:rsid w:val="00A2106F"/>
    <w:rsid w:val="00A234CD"/>
    <w:rsid w:val="00A2360D"/>
    <w:rsid w:val="00A244E8"/>
    <w:rsid w:val="00A33B42"/>
    <w:rsid w:val="00A62F15"/>
    <w:rsid w:val="00A712B3"/>
    <w:rsid w:val="00A71D62"/>
    <w:rsid w:val="00A8183E"/>
    <w:rsid w:val="00A90442"/>
    <w:rsid w:val="00AC388A"/>
    <w:rsid w:val="00AC4923"/>
    <w:rsid w:val="00AD4CCE"/>
    <w:rsid w:val="00AE5BA8"/>
    <w:rsid w:val="00B014B5"/>
    <w:rsid w:val="00B038B3"/>
    <w:rsid w:val="00B33593"/>
    <w:rsid w:val="00B35E85"/>
    <w:rsid w:val="00B76F8F"/>
    <w:rsid w:val="00B807E5"/>
    <w:rsid w:val="00B80848"/>
    <w:rsid w:val="00B82E1C"/>
    <w:rsid w:val="00B906C0"/>
    <w:rsid w:val="00BA4FD1"/>
    <w:rsid w:val="00BA632C"/>
    <w:rsid w:val="00BC0E64"/>
    <w:rsid w:val="00BC161B"/>
    <w:rsid w:val="00BD1E86"/>
    <w:rsid w:val="00BE638F"/>
    <w:rsid w:val="00C03A6A"/>
    <w:rsid w:val="00C24A82"/>
    <w:rsid w:val="00C259ED"/>
    <w:rsid w:val="00C27CBD"/>
    <w:rsid w:val="00C63CC9"/>
    <w:rsid w:val="00C7259F"/>
    <w:rsid w:val="00C81233"/>
    <w:rsid w:val="00C91200"/>
    <w:rsid w:val="00CA38D6"/>
    <w:rsid w:val="00CB2BAB"/>
    <w:rsid w:val="00CB2FAD"/>
    <w:rsid w:val="00CC0ABE"/>
    <w:rsid w:val="00CC6D8A"/>
    <w:rsid w:val="00CD7ABC"/>
    <w:rsid w:val="00D13C5D"/>
    <w:rsid w:val="00D16ABF"/>
    <w:rsid w:val="00D17190"/>
    <w:rsid w:val="00D27F7F"/>
    <w:rsid w:val="00D31816"/>
    <w:rsid w:val="00D32325"/>
    <w:rsid w:val="00D32E4A"/>
    <w:rsid w:val="00D46C7D"/>
    <w:rsid w:val="00D47255"/>
    <w:rsid w:val="00D52FF8"/>
    <w:rsid w:val="00D560A3"/>
    <w:rsid w:val="00D63FED"/>
    <w:rsid w:val="00D70D2F"/>
    <w:rsid w:val="00D76755"/>
    <w:rsid w:val="00D85175"/>
    <w:rsid w:val="00D862FC"/>
    <w:rsid w:val="00DA3A31"/>
    <w:rsid w:val="00DA74FC"/>
    <w:rsid w:val="00DB5506"/>
    <w:rsid w:val="00DB69AC"/>
    <w:rsid w:val="00DC7E87"/>
    <w:rsid w:val="00DD7234"/>
    <w:rsid w:val="00DD75CD"/>
    <w:rsid w:val="00DE4840"/>
    <w:rsid w:val="00DE6FBD"/>
    <w:rsid w:val="00E0478E"/>
    <w:rsid w:val="00E10676"/>
    <w:rsid w:val="00E10875"/>
    <w:rsid w:val="00E10BEC"/>
    <w:rsid w:val="00E21004"/>
    <w:rsid w:val="00E3207B"/>
    <w:rsid w:val="00E33A58"/>
    <w:rsid w:val="00E344A6"/>
    <w:rsid w:val="00E35F1F"/>
    <w:rsid w:val="00E37960"/>
    <w:rsid w:val="00E442E5"/>
    <w:rsid w:val="00E541E8"/>
    <w:rsid w:val="00E712F6"/>
    <w:rsid w:val="00E77326"/>
    <w:rsid w:val="00E8564A"/>
    <w:rsid w:val="00E87155"/>
    <w:rsid w:val="00E93DC5"/>
    <w:rsid w:val="00EA2CAA"/>
    <w:rsid w:val="00EA4389"/>
    <w:rsid w:val="00EB0218"/>
    <w:rsid w:val="00EB56EA"/>
    <w:rsid w:val="00EC447A"/>
    <w:rsid w:val="00EE04F3"/>
    <w:rsid w:val="00EE67D4"/>
    <w:rsid w:val="00EF1B8D"/>
    <w:rsid w:val="00F10121"/>
    <w:rsid w:val="00F15EF0"/>
    <w:rsid w:val="00F43556"/>
    <w:rsid w:val="00F5615F"/>
    <w:rsid w:val="00F62FDD"/>
    <w:rsid w:val="00F654CC"/>
    <w:rsid w:val="00FA1E6C"/>
    <w:rsid w:val="00FA504F"/>
    <w:rsid w:val="00FB1902"/>
    <w:rsid w:val="00FC2839"/>
    <w:rsid w:val="00FD1ECF"/>
    <w:rsid w:val="00FE14B3"/>
    <w:rsid w:val="00FF47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5DA"/>
    <w:rPr>
      <w:rFonts w:ascii="Arial" w:hAnsi="Arial"/>
      <w:sz w:val="22"/>
      <w:szCs w:val="24"/>
      <w:lang w:val="en-GB" w:eastAsia="en-GB"/>
    </w:rPr>
  </w:style>
  <w:style w:type="paragraph" w:styleId="Heading1">
    <w:name w:val="heading 1"/>
    <w:basedOn w:val="Normal"/>
    <w:next w:val="Normal"/>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884D29"/>
    <w:pPr>
      <w:keepNext/>
      <w:spacing w:before="240" w:after="60"/>
      <w:outlineLvl w:val="1"/>
    </w:pPr>
    <w:rPr>
      <w:b/>
      <w:bCs/>
      <w:iCs/>
      <w:sz w:val="24"/>
      <w:szCs w:val="28"/>
      <w:lang w:val="x-none" w:eastAsia="x-none"/>
    </w:rPr>
  </w:style>
  <w:style w:type="paragraph" w:styleId="Heading3">
    <w:name w:val="heading 3"/>
    <w:basedOn w:val="Normal"/>
    <w:next w:val="Normal"/>
    <w:link w:val="Heading3Char"/>
    <w:qFormat/>
    <w:rsid w:val="00884D29"/>
    <w:pPr>
      <w:keepNext/>
      <w:spacing w:before="240" w:after="60"/>
      <w:outlineLvl w:val="2"/>
    </w:pPr>
    <w:rPr>
      <w:b/>
      <w:bCs/>
      <w:szCs w:val="26"/>
    </w:rPr>
  </w:style>
  <w:style w:type="paragraph" w:styleId="Heading4">
    <w:name w:val="heading 4"/>
    <w:basedOn w:val="Normal"/>
    <w:next w:val="Normal"/>
    <w:link w:val="Heading4Char"/>
    <w:semiHidden/>
    <w:unhideWhenUsed/>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1"/>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rsid w:val="00A71D62"/>
    <w:rPr>
      <w:rFonts w:ascii="Times New Roman" w:hAnsi="Times New Roman"/>
      <w:sz w:val="24"/>
    </w:rPr>
  </w:style>
  <w:style w:type="character" w:customStyle="1" w:styleId="Heading2Char">
    <w:name w:val="Heading 2 Char"/>
    <w:link w:val="Heading2"/>
    <w:rsid w:val="007D732E"/>
    <w:rPr>
      <w:rFonts w:ascii="Arial" w:hAnsi="Arial" w:cs="Arial"/>
      <w:b/>
      <w:bCs/>
      <w:iCs/>
      <w:sz w:val="24"/>
      <w:szCs w:val="28"/>
    </w:rPr>
  </w:style>
  <w:style w:type="character" w:customStyle="1" w:styleId="Heading3Char">
    <w:name w:val="Heading 3 Char"/>
    <w:link w:val="Heading3"/>
    <w:rsid w:val="005D1A85"/>
    <w:rPr>
      <w:rFonts w:ascii="Arial" w:hAnsi="Arial" w:cs="Arial"/>
      <w:b/>
      <w:bCs/>
      <w:sz w:val="22"/>
      <w:szCs w:val="26"/>
      <w:lang w:val="en-GB" w:eastAsia="en-GB"/>
    </w:rPr>
  </w:style>
  <w:style w:type="paragraph" w:styleId="Title">
    <w:name w:val="Title"/>
    <w:basedOn w:val="Normal"/>
    <w:link w:val="TitleChar"/>
    <w:qFormat/>
    <w:rsid w:val="00A62F15"/>
    <w:pPr>
      <w:jc w:val="center"/>
    </w:pPr>
    <w:rPr>
      <w:sz w:val="52"/>
      <w:lang w:val="x-none" w:eastAsia="en-US"/>
    </w:rPr>
  </w:style>
  <w:style w:type="character" w:customStyle="1" w:styleId="TitleChar">
    <w:name w:val="Title Char"/>
    <w:link w:val="Title"/>
    <w:rsid w:val="00A62F15"/>
    <w:rPr>
      <w:rFonts w:ascii="Arial" w:hAnsi="Arial" w:cs="Arial"/>
      <w:sz w:val="52"/>
      <w:szCs w:val="24"/>
      <w:lang w:eastAsia="en-US"/>
    </w:rPr>
  </w:style>
  <w:style w:type="paragraph" w:customStyle="1" w:styleId="Default">
    <w:name w:val="Default"/>
    <w:rsid w:val="00E33A58"/>
    <w:pPr>
      <w:autoSpaceDE w:val="0"/>
      <w:autoSpaceDN w:val="0"/>
      <w:adjustRightInd w:val="0"/>
    </w:pPr>
    <w:rPr>
      <w:rFonts w:ascii="Trebuchet MS" w:eastAsia="Calibri" w:hAnsi="Trebuchet MS" w:cs="Trebuchet MS"/>
      <w:color w:val="000000"/>
      <w:sz w:val="24"/>
      <w:szCs w:val="24"/>
      <w:lang w:val="en-GB"/>
    </w:rPr>
  </w:style>
  <w:style w:type="character" w:customStyle="1" w:styleId="apple-converted-space">
    <w:name w:val="apple-converted-space"/>
    <w:basedOn w:val="DefaultParagraphFont"/>
    <w:rsid w:val="004F0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 w:id="1479373175">
      <w:bodyDiv w:val="1"/>
      <w:marLeft w:val="0"/>
      <w:marRight w:val="0"/>
      <w:marTop w:val="0"/>
      <w:marBottom w:val="0"/>
      <w:divBdr>
        <w:top w:val="none" w:sz="0" w:space="0" w:color="auto"/>
        <w:left w:val="none" w:sz="0" w:space="0" w:color="auto"/>
        <w:bottom w:val="none" w:sz="0" w:space="0" w:color="auto"/>
        <w:right w:val="none" w:sz="0" w:space="0" w:color="auto"/>
      </w:divBdr>
    </w:div>
    <w:div w:id="16454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cerns@isl.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p@nspc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SH@northamptonshire.gcsx.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oundationyears.org.uk/files/2013/11/Good_Practice_Support_in_Information_Sharing.pdf" TargetMode="External"/><Relationship Id="rId4" Type="http://schemas.microsoft.com/office/2007/relationships/stylesWithEffects" Target="stylesWithEffects.xml"/><Relationship Id="rId9" Type="http://schemas.openxmlformats.org/officeDocument/2006/relationships/hyperlink" Target="https://www.gov.uk/government/publications/working-together-to-safeguard-children--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650CE-AB80-403C-8A7F-97135D70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138</TotalTime>
  <Pages>9</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18708</CharactersWithSpaces>
  <SharedDoc>false</SharedDoc>
  <HLinks>
    <vt:vector size="24" baseType="variant">
      <vt:variant>
        <vt:i4>3080287</vt:i4>
      </vt:variant>
      <vt:variant>
        <vt:i4>9</vt:i4>
      </vt:variant>
      <vt:variant>
        <vt:i4>0</vt:i4>
      </vt:variant>
      <vt:variant>
        <vt:i4>5</vt:i4>
      </vt:variant>
      <vt:variant>
        <vt:lpwstr>mailto:help@nspcc.org.uk</vt:lpwstr>
      </vt:variant>
      <vt:variant>
        <vt:lpwstr/>
      </vt:variant>
      <vt:variant>
        <vt:i4>3538955</vt:i4>
      </vt:variant>
      <vt:variant>
        <vt:i4>6</vt:i4>
      </vt:variant>
      <vt:variant>
        <vt:i4>0</vt:i4>
      </vt:variant>
      <vt:variant>
        <vt:i4>5</vt:i4>
      </vt:variant>
      <vt:variant>
        <vt:lpwstr>mailto:MASH@northamptonshire.gcsx.gov.uk</vt:lpwstr>
      </vt:variant>
      <vt:variant>
        <vt:lpwstr/>
      </vt:variant>
      <vt:variant>
        <vt:i4>4522031</vt:i4>
      </vt:variant>
      <vt:variant>
        <vt:i4>3</vt:i4>
      </vt:variant>
      <vt:variant>
        <vt:i4>0</vt:i4>
      </vt:variant>
      <vt:variant>
        <vt:i4>5</vt:i4>
      </vt:variant>
      <vt:variant>
        <vt:lpwstr>http://www.foundationyears.org.uk/files/2013/11/Good_Practice_Support_in_Information_Sharing.pdf</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EYC Ltd</dc:creator>
  <cp:keywords/>
  <cp:lastModifiedBy>Student 8</cp:lastModifiedBy>
  <cp:revision>14</cp:revision>
  <cp:lastPrinted>2022-06-06T10:15:00Z</cp:lastPrinted>
  <dcterms:created xsi:type="dcterms:W3CDTF">2017-09-07T09:32:00Z</dcterms:created>
  <dcterms:modified xsi:type="dcterms:W3CDTF">2024-05-16T12:50:00Z</dcterms:modified>
</cp:coreProperties>
</file>