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1D5A" w:rsidRDefault="00284CDA" w:rsidP="00284CDA">
      <w:pPr>
        <w:pStyle w:val="Title"/>
      </w:pPr>
      <w:r>
        <w:t>Gastro-intestinal patient support</w:t>
      </w:r>
    </w:p>
    <w:p w:rsidR="00284CDA" w:rsidRDefault="00284CDA" w:rsidP="00284CDA"/>
    <w:p w:rsidR="00284CDA" w:rsidRDefault="00284CDA" w:rsidP="00284CDA">
      <w:r>
        <w:t>The following groups provide information and support to patients and relative</w:t>
      </w:r>
      <w:r w:rsidR="00BC160F">
        <w:t>s</w:t>
      </w:r>
      <w:bookmarkStart w:id="0" w:name="_GoBack"/>
      <w:bookmarkEnd w:id="0"/>
      <w:r>
        <w:t xml:space="preserve"> with common gastro-intestinal disease:</w:t>
      </w:r>
    </w:p>
    <w:p w:rsidR="00284CDA" w:rsidRDefault="00284CDA" w:rsidP="00284CDA"/>
    <w:p w:rsidR="00284CDA" w:rsidRPr="00284CDA" w:rsidRDefault="00284CDA" w:rsidP="00284CDA">
      <w:pPr>
        <w:pStyle w:val="ListParagraph"/>
        <w:numPr>
          <w:ilvl w:val="0"/>
          <w:numId w:val="1"/>
        </w:numPr>
        <w:rPr>
          <w:rStyle w:val="HTMLCite"/>
          <w:rFonts w:ascii="Arial" w:hAnsi="Arial" w:cs="Arial"/>
          <w:iCs w:val="0"/>
          <w:color w:val="666666"/>
        </w:rPr>
      </w:pPr>
      <w:r w:rsidRPr="00284CDA">
        <w:rPr>
          <w:rStyle w:val="HTMLCite"/>
          <w:rFonts w:ascii="Arial" w:hAnsi="Arial" w:cs="Arial"/>
          <w:i w:val="0"/>
          <w:color w:val="666666"/>
        </w:rPr>
        <w:t xml:space="preserve">Coeliac UK : </w:t>
      </w:r>
      <w:hyperlink r:id="rId5" w:history="1">
        <w:r w:rsidRPr="00284CDA">
          <w:rPr>
            <w:rStyle w:val="Hyperlink"/>
            <w:rFonts w:ascii="Arial" w:hAnsi="Arial" w:cs="Arial"/>
          </w:rPr>
          <w:t>https://www.coeliac.org.uk</w:t>
        </w:r>
      </w:hyperlink>
      <w:r>
        <w:rPr>
          <w:rStyle w:val="HTMLCite"/>
          <w:rFonts w:ascii="Arial" w:hAnsi="Arial" w:cs="Arial"/>
          <w:i w:val="0"/>
          <w:color w:val="666666"/>
        </w:rPr>
        <w:br/>
      </w:r>
    </w:p>
    <w:p w:rsidR="00284CDA" w:rsidRPr="00284CDA" w:rsidRDefault="00284CDA" w:rsidP="00284CDA">
      <w:pPr>
        <w:pStyle w:val="ListParagraph"/>
        <w:numPr>
          <w:ilvl w:val="0"/>
          <w:numId w:val="1"/>
        </w:numPr>
        <w:rPr>
          <w:rStyle w:val="HTMLCite"/>
          <w:rFonts w:ascii="Arial" w:hAnsi="Arial" w:cs="Arial"/>
          <w:iCs w:val="0"/>
          <w:color w:val="666666"/>
        </w:rPr>
      </w:pPr>
      <w:r w:rsidRPr="00284CDA">
        <w:rPr>
          <w:rStyle w:val="HTMLCite"/>
          <w:rFonts w:ascii="Arial" w:hAnsi="Arial" w:cs="Arial"/>
          <w:i w:val="0"/>
          <w:color w:val="666666"/>
        </w:rPr>
        <w:t xml:space="preserve">Crohn’s and colitis UK : </w:t>
      </w:r>
      <w:hyperlink r:id="rId6" w:history="1">
        <w:r w:rsidRPr="004D7621">
          <w:rPr>
            <w:rStyle w:val="Hyperlink"/>
            <w:rFonts w:ascii="Arial" w:hAnsi="Arial" w:cs="Arial"/>
          </w:rPr>
          <w:t>https://www.crohnsandcolitis.org.uk</w:t>
        </w:r>
      </w:hyperlink>
      <w:r>
        <w:rPr>
          <w:rStyle w:val="HTMLCite"/>
          <w:rFonts w:ascii="Arial" w:hAnsi="Arial" w:cs="Arial"/>
          <w:i w:val="0"/>
          <w:color w:val="666666"/>
        </w:rPr>
        <w:br/>
      </w:r>
    </w:p>
    <w:p w:rsidR="00284CDA" w:rsidRPr="00284CDA" w:rsidRDefault="00284CDA" w:rsidP="00284CDA">
      <w:pPr>
        <w:pStyle w:val="ListParagraph"/>
        <w:numPr>
          <w:ilvl w:val="0"/>
          <w:numId w:val="1"/>
        </w:numPr>
        <w:rPr>
          <w:rStyle w:val="HTMLCite"/>
          <w:rFonts w:ascii="Arial" w:hAnsi="Arial" w:cs="Arial"/>
          <w:iCs w:val="0"/>
          <w:color w:val="666666"/>
        </w:rPr>
      </w:pPr>
      <w:r>
        <w:rPr>
          <w:rStyle w:val="HTMLCite"/>
          <w:rFonts w:ascii="Arial" w:hAnsi="Arial" w:cs="Arial"/>
          <w:i w:val="0"/>
          <w:color w:val="666666"/>
        </w:rPr>
        <w:t xml:space="preserve">Cancer research UK : </w:t>
      </w:r>
      <w:hyperlink r:id="rId7" w:history="1">
        <w:r w:rsidRPr="004D7621">
          <w:rPr>
            <w:rStyle w:val="Hyperlink"/>
            <w:rFonts w:ascii="Arial" w:hAnsi="Arial" w:cs="Arial"/>
          </w:rPr>
          <w:t>https://www.cancerresearchuk.org</w:t>
        </w:r>
      </w:hyperlink>
      <w:r>
        <w:rPr>
          <w:rStyle w:val="HTMLCite"/>
          <w:rFonts w:ascii="Arial" w:hAnsi="Arial" w:cs="Arial"/>
          <w:i w:val="0"/>
          <w:color w:val="666666"/>
        </w:rPr>
        <w:br/>
      </w:r>
    </w:p>
    <w:p w:rsidR="00284CDA" w:rsidRPr="00284CDA" w:rsidRDefault="00284CDA" w:rsidP="00284CDA">
      <w:pPr>
        <w:pStyle w:val="ListParagraph"/>
        <w:numPr>
          <w:ilvl w:val="0"/>
          <w:numId w:val="1"/>
        </w:numPr>
        <w:rPr>
          <w:rFonts w:ascii="Arial" w:hAnsi="Arial" w:cs="Arial"/>
          <w:i/>
          <w:color w:val="666666"/>
        </w:rPr>
      </w:pPr>
      <w:r>
        <w:rPr>
          <w:rFonts w:ascii="Arial" w:hAnsi="Arial" w:cs="Arial"/>
          <w:color w:val="666666"/>
        </w:rPr>
        <w:t xml:space="preserve">Digestive disease : </w:t>
      </w:r>
      <w:hyperlink r:id="rId8" w:history="1">
        <w:r w:rsidRPr="004D7621">
          <w:rPr>
            <w:rStyle w:val="Hyperlink"/>
            <w:rFonts w:ascii="Arial" w:hAnsi="Arial" w:cs="Arial"/>
          </w:rPr>
          <w:t>http://corecharity.org.uk</w:t>
        </w:r>
      </w:hyperlink>
    </w:p>
    <w:p w:rsidR="00284CDA" w:rsidRDefault="00284CDA" w:rsidP="00284CDA">
      <w:pPr>
        <w:ind w:left="360"/>
        <w:rPr>
          <w:rFonts w:ascii="Arial" w:hAnsi="Arial" w:cs="Arial"/>
          <w:color w:val="666666"/>
        </w:rPr>
      </w:pPr>
    </w:p>
    <w:p w:rsidR="00284CDA" w:rsidRPr="00284CDA" w:rsidRDefault="00284CDA" w:rsidP="00284CDA">
      <w:pPr>
        <w:ind w:left="360"/>
        <w:rPr>
          <w:rFonts w:ascii="Arial" w:hAnsi="Arial" w:cs="Arial"/>
          <w:color w:val="666666"/>
        </w:rPr>
      </w:pPr>
    </w:p>
    <w:sectPr w:rsidR="00284CDA" w:rsidRPr="00284CD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A93CBA"/>
    <w:multiLevelType w:val="hybridMultilevel"/>
    <w:tmpl w:val="F43665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CDA"/>
    <w:rsid w:val="00284CDA"/>
    <w:rsid w:val="009E1BD3"/>
    <w:rsid w:val="00BC160F"/>
    <w:rsid w:val="00BE37A5"/>
    <w:rsid w:val="00DF1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19FA2D"/>
  <w15:docId w15:val="{85E7801E-14A9-4AF9-964F-48A8F0479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284CD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284C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284CDA"/>
    <w:pPr>
      <w:ind w:left="720"/>
      <w:contextualSpacing/>
    </w:pPr>
  </w:style>
  <w:style w:type="character" w:styleId="HTMLCite">
    <w:name w:val="HTML Cite"/>
    <w:basedOn w:val="DefaultParagraphFont"/>
    <w:uiPriority w:val="99"/>
    <w:unhideWhenUsed/>
    <w:rsid w:val="00284CDA"/>
    <w:rPr>
      <w:i/>
      <w:iCs/>
    </w:rPr>
  </w:style>
  <w:style w:type="character" w:styleId="Hyperlink">
    <w:name w:val="Hyperlink"/>
    <w:basedOn w:val="DefaultParagraphFont"/>
    <w:rsid w:val="00284C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202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05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6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54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2144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815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692316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298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221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529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467618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9709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792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688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0769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8287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34892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24588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98148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recharity.org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ancerresearchuk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rohnsandcolitis.org.uk" TargetMode="External"/><Relationship Id="rId5" Type="http://schemas.openxmlformats.org/officeDocument/2006/relationships/hyperlink" Target="https://www.coeliac.org.u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&amp; North Hertfordshire NHS Trust</Company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Mead</dc:creator>
  <cp:lastModifiedBy>Rob Mead</cp:lastModifiedBy>
  <cp:revision>2</cp:revision>
  <dcterms:created xsi:type="dcterms:W3CDTF">2018-09-27T21:51:00Z</dcterms:created>
  <dcterms:modified xsi:type="dcterms:W3CDTF">2018-09-27T21:51:00Z</dcterms:modified>
</cp:coreProperties>
</file>