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sdtfl w16du wp14">
  <w:body>
    <w:p w:rsidR="00C11BD9" w:rsidP="58DE20C1" w:rsidRDefault="00C11BD9" w14:paraId="4D6B58F9" w14:textId="62CD8BE8">
      <w:pPr>
        <w:pStyle w:val="Normal"/>
        <w:jc w:val="right"/>
      </w:pPr>
    </w:p>
    <w:p w:rsidRPr="005C1247" w:rsidR="00C11BD9" w:rsidP="00234CCC" w:rsidRDefault="00C11BD9" w14:paraId="4D6B58FD" w14:textId="77777777">
      <w:pPr>
        <w:rPr>
          <w:rFonts w:ascii="Arial" w:hAnsi="Arial" w:cs="Arial"/>
          <w:b/>
          <w:color w:val="002060"/>
          <w:sz w:val="96"/>
          <w:szCs w:val="48"/>
        </w:rPr>
      </w:pPr>
    </w:p>
    <w:p w:rsidR="00C11BD9" w:rsidP="00C11BD9" w:rsidRDefault="00C11BD9" w14:paraId="4D6B58FE" w14:textId="77777777">
      <w:pPr>
        <w:jc w:val="center"/>
        <w:rPr>
          <w:rFonts w:ascii="Arial" w:hAnsi="Arial" w:cs="Arial"/>
          <w:b/>
          <w:color w:val="002060"/>
          <w:sz w:val="72"/>
          <w:szCs w:val="44"/>
        </w:rPr>
      </w:pPr>
      <w:r w:rsidRPr="00234CCC">
        <w:rPr>
          <w:rFonts w:ascii="Arial" w:hAnsi="Arial" w:cs="Arial"/>
          <w:b/>
          <w:color w:val="002060"/>
          <w:sz w:val="72"/>
          <w:szCs w:val="44"/>
        </w:rPr>
        <w:t>MULTIPROFESSIONAL PRIMARY CARE APPRAISAL TOOLKIT</w:t>
      </w:r>
    </w:p>
    <w:p w:rsidRPr="00234CCC" w:rsidR="00234CCC" w:rsidP="00C11BD9" w:rsidRDefault="00234CCC" w14:paraId="4E906A41" w14:textId="77777777">
      <w:pPr>
        <w:jc w:val="center"/>
        <w:rPr>
          <w:rFonts w:ascii="Arial" w:hAnsi="Arial" w:cs="Arial"/>
          <w:b/>
          <w:color w:val="002060"/>
          <w:sz w:val="72"/>
          <w:szCs w:val="44"/>
        </w:rPr>
      </w:pPr>
    </w:p>
    <w:p w:rsidRPr="00234CCC" w:rsidR="00A93637" w:rsidP="00C11BD9" w:rsidRDefault="00A93637" w14:paraId="11089DEC" w14:textId="17CAFEFE">
      <w:pPr>
        <w:jc w:val="center"/>
        <w:rPr>
          <w:rFonts w:ascii="Arial" w:hAnsi="Arial" w:cs="Arial"/>
          <w:b/>
          <w:color w:val="002060"/>
          <w:sz w:val="40"/>
          <w:szCs w:val="24"/>
        </w:rPr>
      </w:pPr>
      <w:r w:rsidRPr="00234CCC">
        <w:rPr>
          <w:rFonts w:ascii="Arial" w:hAnsi="Arial" w:cs="Arial"/>
          <w:b/>
          <w:color w:val="002060"/>
          <w:sz w:val="40"/>
          <w:szCs w:val="24"/>
        </w:rPr>
        <w:t>Version 2.0</w:t>
      </w:r>
    </w:p>
    <w:p w:rsidRPr="005C1247" w:rsidR="00A93637" w:rsidP="58DE20C1" w:rsidRDefault="00A93637" w14:paraId="4BD9DFD9" w14:textId="3115E285">
      <w:pPr>
        <w:jc w:val="center"/>
        <w:rPr>
          <w:rFonts w:ascii="Arial" w:hAnsi="Arial" w:cs="Arial"/>
          <w:b w:val="1"/>
          <w:bCs w:val="1"/>
          <w:color w:val="002060"/>
          <w:sz w:val="40"/>
          <w:szCs w:val="40"/>
        </w:rPr>
      </w:pPr>
      <w:r w:rsidRPr="58DE20C1" w:rsidR="1EF05FB4">
        <w:rPr>
          <w:rFonts w:ascii="Arial" w:hAnsi="Arial" w:cs="Arial"/>
          <w:b w:val="1"/>
          <w:bCs w:val="1"/>
          <w:color w:val="002060"/>
          <w:sz w:val="40"/>
          <w:szCs w:val="40"/>
        </w:rPr>
        <w:t>August 2025</w:t>
      </w:r>
    </w:p>
    <w:p w:rsidRPr="005C1247" w:rsidR="00A93637" w:rsidP="00C11BD9" w:rsidRDefault="00A93637" w14:paraId="7FF82D44" w14:textId="77777777">
      <w:pPr>
        <w:jc w:val="center"/>
        <w:rPr>
          <w:rFonts w:ascii="Arial" w:hAnsi="Arial" w:cs="Arial"/>
          <w:b/>
          <w:color w:val="002060"/>
          <w:sz w:val="14"/>
          <w:szCs w:val="14"/>
        </w:rPr>
      </w:pPr>
    </w:p>
    <w:p w:rsidR="00234CCC" w:rsidP="00C11BD9" w:rsidRDefault="00234CCC" w14:paraId="66DC6BA3" w14:textId="77777777">
      <w:pPr>
        <w:jc w:val="center"/>
        <w:rPr>
          <w:rFonts w:ascii="Arial" w:hAnsi="Arial" w:cs="Arial"/>
          <w:b/>
          <w:color w:val="002060"/>
          <w:sz w:val="14"/>
          <w:szCs w:val="14"/>
        </w:rPr>
      </w:pPr>
    </w:p>
    <w:p w:rsidR="00234CCC" w:rsidP="00C11BD9" w:rsidRDefault="00234CCC" w14:paraId="572F2AD9" w14:textId="77777777">
      <w:pPr>
        <w:jc w:val="center"/>
        <w:rPr>
          <w:rFonts w:ascii="Arial" w:hAnsi="Arial" w:cs="Arial"/>
          <w:b/>
          <w:color w:val="002060"/>
          <w:sz w:val="14"/>
          <w:szCs w:val="14"/>
        </w:rPr>
      </w:pPr>
    </w:p>
    <w:p w:rsidR="00234CCC" w:rsidP="00C11BD9" w:rsidRDefault="00234CCC" w14:paraId="51C821DB" w14:textId="77777777">
      <w:pPr>
        <w:jc w:val="center"/>
        <w:rPr>
          <w:rFonts w:ascii="Arial" w:hAnsi="Arial" w:cs="Arial"/>
          <w:b/>
          <w:color w:val="002060"/>
          <w:sz w:val="14"/>
          <w:szCs w:val="14"/>
        </w:rPr>
      </w:pPr>
    </w:p>
    <w:p w:rsidRPr="005C1247" w:rsidR="00234CCC" w:rsidP="00C11BD9" w:rsidRDefault="00234CCC" w14:paraId="57D63FC0" w14:textId="77777777">
      <w:pPr>
        <w:jc w:val="center"/>
        <w:rPr>
          <w:rFonts w:ascii="Arial" w:hAnsi="Arial" w:cs="Arial"/>
          <w:b/>
          <w:color w:val="002060"/>
          <w:sz w:val="14"/>
          <w:szCs w:val="14"/>
        </w:rPr>
      </w:pPr>
    </w:p>
    <w:p w:rsidR="58DE20C1" w:rsidP="58DE20C1" w:rsidRDefault="58DE20C1" w14:paraId="345094D0" w14:textId="1754C18E">
      <w:pPr>
        <w:pStyle w:val="Normal"/>
        <w:jc w:val="center"/>
        <w:rPr>
          <w:rFonts w:ascii="Arial" w:hAnsi="Arial" w:cs="Arial"/>
          <w:b w:val="1"/>
          <w:bCs w:val="1"/>
          <w:color w:val="002060"/>
        </w:rPr>
      </w:pPr>
    </w:p>
    <w:p w:rsidR="00C11BD9" w:rsidP="58DE20C1" w:rsidRDefault="00C11BD9" w14:paraId="4D6B5901" w14:textId="473F4700">
      <w:pPr>
        <w:jc w:val="center"/>
        <w:rPr>
          <w:rFonts w:ascii="Arial" w:hAnsi="Arial" w:cs="Arial"/>
          <w:b w:val="1"/>
          <w:bCs w:val="1"/>
          <w:color w:val="002060"/>
        </w:rPr>
        <w:sectPr w:rsidR="00C11BD9">
          <w:pgSz w:w="11906" w:h="16838" w:orient="portrait"/>
          <w:pgMar w:top="1440" w:right="1440" w:bottom="1440" w:left="1440" w:header="708" w:footer="708" w:gutter="0"/>
          <w:cols w:space="708"/>
          <w:docGrid w:linePitch="360"/>
          <w:headerReference w:type="default" r:id="Rab54d5e699df41c7"/>
          <w:footerReference w:type="default" r:id="Raff0c9c0ab7447b9"/>
        </w:sectPr>
      </w:pPr>
      <w:r w:rsidR="1DA6AB1C">
        <w:drawing>
          <wp:inline wp14:editId="613BDE6F" wp14:anchorId="4D6B5997">
            <wp:extent cx="5731510" cy="607695"/>
            <wp:effectExtent l="0" t="0" r="2540" b="1905"/>
            <wp:docPr id="3" name="Picture 27"/>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7"/>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val="0"/>
                        </a:ext>
                      </a:extLst>
                    </a:blip>
                    <a:srcRect/>
                    <a:stretch>
                      <a:fillRect/>
                    </a:stretch>
                  </pic:blipFill>
                  <pic:spPr bwMode="auto">
                    <a:xfrm>
                      <a:off x="0" y="0"/>
                      <a:ext cx="5731510" cy="607695"/>
                    </a:xfrm>
                    <a:prstGeom prst="rect">
                      <a:avLst/>
                    </a:prstGeom>
                    <a:noFill/>
                    <a:ln>
                      <a:noFill/>
                    </a:ln>
                  </pic:spPr>
                </pic:pic>
              </a:graphicData>
            </a:graphic>
          </wp:inline>
        </w:drawing>
      </w:r>
    </w:p>
    <w:p w:rsidR="001078D6" w:rsidP="00C11BD9" w:rsidRDefault="001078D6" w14:paraId="4D6B5904" w14:textId="77777777">
      <w:pPr>
        <w:rPr>
          <w:rFonts w:ascii="Arial" w:hAnsi="Arial" w:cs="Arial"/>
          <w:color w:val="002060"/>
          <w:sz w:val="24"/>
          <w:szCs w:val="24"/>
        </w:rPr>
      </w:pPr>
      <w:r w:rsidRPr="001078D6">
        <w:rPr>
          <w:rFonts w:ascii="Arial" w:hAnsi="Arial" w:cs="Arial"/>
          <w:b/>
          <w:color w:val="002060"/>
          <w:sz w:val="24"/>
          <w:szCs w:val="24"/>
        </w:rPr>
        <w:t>A</w:t>
      </w:r>
      <w:r>
        <w:rPr>
          <w:rFonts w:ascii="Arial" w:hAnsi="Arial" w:cs="Arial"/>
          <w:b/>
          <w:color w:val="002060"/>
          <w:sz w:val="24"/>
          <w:szCs w:val="24"/>
        </w:rPr>
        <w:t>CKNOWLEDGEMENTS</w:t>
      </w:r>
    </w:p>
    <w:p w:rsidRPr="00191CE7" w:rsidR="001078D6" w:rsidP="00C11BD9" w:rsidRDefault="001078D6" w14:paraId="4D6B5905" w14:textId="3D31C817">
      <w:pPr>
        <w:rPr>
          <w:rFonts w:ascii="Arial" w:hAnsi="Arial" w:cs="Arial"/>
          <w:color w:val="002060"/>
        </w:rPr>
      </w:pPr>
      <w:r w:rsidRPr="00191CE7">
        <w:rPr>
          <w:rFonts w:ascii="Arial" w:hAnsi="Arial" w:cs="Arial"/>
          <w:color w:val="002060"/>
        </w:rPr>
        <w:t>This toolkit was prepared by a working group made up of members from Training Hubs across Kent, Surrey and Sussex.  We would like to thank Kerry Myall and Jo Powell for the design of the appraisal forms which were adapted for this toolkit</w:t>
      </w:r>
      <w:r w:rsidR="00777B2B">
        <w:rPr>
          <w:rFonts w:ascii="Arial" w:hAnsi="Arial" w:cs="Arial"/>
          <w:color w:val="002060"/>
        </w:rPr>
        <w:t>.</w:t>
      </w:r>
    </w:p>
    <w:p w:rsidRPr="00191CE7" w:rsidR="001078D6" w:rsidP="58DE20C1" w:rsidRDefault="001078D6" w14:paraId="4D6B5906" w14:textId="29A60E79">
      <w:pPr>
        <w:rPr>
          <w:rFonts w:ascii="Arial" w:hAnsi="Arial" w:cs="Arial"/>
          <w:b w:val="1"/>
          <w:bCs w:val="1"/>
          <w:color w:val="002060"/>
        </w:rPr>
      </w:pPr>
      <w:r w:rsidRPr="58DE20C1" w:rsidR="7FF8B93F">
        <w:rPr>
          <w:rFonts w:ascii="Arial" w:hAnsi="Arial" w:cs="Arial"/>
          <w:b w:val="1"/>
          <w:bCs w:val="1"/>
          <w:color w:val="002060"/>
        </w:rPr>
        <w:t>The toolkit has been ratified and approved by the Kent, Surrey and Sussex Primary Care School within the Workforce, Transformation and Education Directorate (South East) within NHS England</w:t>
      </w:r>
      <w:r w:rsidRPr="58DE20C1" w:rsidR="567EA3D8">
        <w:rPr>
          <w:rFonts w:ascii="Arial" w:hAnsi="Arial" w:cs="Arial"/>
          <w:b w:val="1"/>
          <w:bCs w:val="1"/>
          <w:color w:val="002060"/>
        </w:rPr>
        <w:t>.</w:t>
      </w:r>
    </w:p>
    <w:p w:rsidRPr="00191CE7" w:rsidR="001078D6" w:rsidP="00C11BD9" w:rsidRDefault="008E40AC" w14:paraId="4D6B5907" w14:textId="4DF25F5A">
      <w:pPr>
        <w:rPr>
          <w:rFonts w:ascii="Arial" w:hAnsi="Arial" w:cs="Arial"/>
          <w:b/>
          <w:color w:val="002060"/>
        </w:rPr>
      </w:pPr>
      <w:r>
        <w:rPr>
          <w:rFonts w:ascii="Arial" w:hAnsi="Arial" w:cs="Arial"/>
          <w:b/>
          <w:color w:val="002060"/>
        </w:rPr>
        <w:t xml:space="preserve">Initial </w:t>
      </w:r>
      <w:r w:rsidRPr="00191CE7" w:rsidR="001078D6">
        <w:rPr>
          <w:rFonts w:ascii="Arial" w:hAnsi="Arial" w:cs="Arial"/>
          <w:b/>
          <w:color w:val="002060"/>
        </w:rPr>
        <w:t>Working group members</w:t>
      </w:r>
    </w:p>
    <w:p w:rsidRPr="00191CE7" w:rsidR="001078D6" w:rsidP="00C11BD9" w:rsidRDefault="001078D6" w14:paraId="4D6B5908" w14:textId="764AD10A">
      <w:pPr>
        <w:rPr>
          <w:rFonts w:ascii="Arial" w:hAnsi="Arial" w:cs="Arial"/>
          <w:color w:val="002060"/>
        </w:rPr>
      </w:pPr>
      <w:r w:rsidRPr="00191CE7">
        <w:rPr>
          <w:rFonts w:ascii="Arial" w:hAnsi="Arial" w:cs="Arial"/>
          <w:color w:val="002060"/>
        </w:rPr>
        <w:t>Harriet Hewitt</w:t>
      </w:r>
      <w:r w:rsidRPr="00191CE7" w:rsidR="00BD5F43">
        <w:rPr>
          <w:rFonts w:ascii="Arial" w:hAnsi="Arial" w:cs="Arial"/>
          <w:color w:val="002060"/>
        </w:rPr>
        <w:tab/>
      </w:r>
      <w:r w:rsidRPr="00191CE7" w:rsidR="00BD5F43">
        <w:rPr>
          <w:rFonts w:ascii="Arial" w:hAnsi="Arial" w:cs="Arial"/>
          <w:color w:val="002060"/>
        </w:rPr>
        <w:tab/>
      </w:r>
      <w:r w:rsidRPr="00191CE7" w:rsidR="00BD5F43">
        <w:rPr>
          <w:rFonts w:ascii="Arial" w:hAnsi="Arial" w:cs="Arial"/>
          <w:color w:val="002060"/>
        </w:rPr>
        <w:t xml:space="preserve">Practice Education Lead, </w:t>
      </w:r>
      <w:r w:rsidR="00BC17C0">
        <w:rPr>
          <w:rFonts w:ascii="Arial" w:hAnsi="Arial" w:cs="Arial"/>
          <w:color w:val="002060"/>
        </w:rPr>
        <w:t>Sussex Training</w:t>
      </w:r>
      <w:r w:rsidRPr="00191CE7" w:rsidR="00BD5F43">
        <w:rPr>
          <w:rFonts w:ascii="Arial" w:hAnsi="Arial" w:cs="Arial"/>
          <w:color w:val="002060"/>
        </w:rPr>
        <w:t xml:space="preserve"> Hub</w:t>
      </w:r>
    </w:p>
    <w:p w:rsidRPr="00191CE7" w:rsidR="00BD5F43" w:rsidP="00C11BD9" w:rsidRDefault="00BD5F43" w14:paraId="4D6B5909" w14:textId="7094470A">
      <w:pPr>
        <w:rPr>
          <w:rFonts w:ascii="Arial" w:hAnsi="Arial" w:cs="Arial"/>
          <w:color w:val="002060"/>
        </w:rPr>
      </w:pPr>
      <w:r w:rsidRPr="00191CE7">
        <w:rPr>
          <w:rFonts w:ascii="Arial" w:hAnsi="Arial" w:cs="Arial"/>
          <w:color w:val="002060"/>
        </w:rPr>
        <w:t>Sharon Lee</w:t>
      </w:r>
      <w:r w:rsidRPr="00191CE7">
        <w:rPr>
          <w:rFonts w:ascii="Arial" w:hAnsi="Arial" w:cs="Arial"/>
          <w:color w:val="002060"/>
        </w:rPr>
        <w:tab/>
      </w:r>
      <w:r w:rsidRPr="00191CE7">
        <w:rPr>
          <w:rFonts w:ascii="Arial" w:hAnsi="Arial" w:cs="Arial"/>
          <w:color w:val="002060"/>
        </w:rPr>
        <w:tab/>
      </w:r>
      <w:r w:rsidR="001D3340">
        <w:rPr>
          <w:rFonts w:ascii="Arial" w:hAnsi="Arial" w:cs="Arial"/>
          <w:color w:val="002060"/>
        </w:rPr>
        <w:t xml:space="preserve">Senior </w:t>
      </w:r>
      <w:r w:rsidRPr="00191CE7">
        <w:rPr>
          <w:rFonts w:ascii="Arial" w:hAnsi="Arial" w:cs="Arial"/>
          <w:color w:val="002060"/>
        </w:rPr>
        <w:t>Programme Lead, Kent and Medway</w:t>
      </w:r>
      <w:r w:rsidR="000C6EAF">
        <w:rPr>
          <w:rFonts w:ascii="Arial" w:hAnsi="Arial" w:cs="Arial"/>
          <w:color w:val="002060"/>
        </w:rPr>
        <w:t xml:space="preserve"> Primary Care</w:t>
      </w:r>
      <w:r w:rsidRPr="00191CE7">
        <w:rPr>
          <w:rFonts w:ascii="Arial" w:hAnsi="Arial" w:cs="Arial"/>
          <w:color w:val="002060"/>
        </w:rPr>
        <w:t xml:space="preserve"> </w:t>
      </w:r>
      <w:r w:rsidR="00BC17C0">
        <w:rPr>
          <w:rFonts w:ascii="Arial" w:hAnsi="Arial" w:cs="Arial"/>
          <w:color w:val="002060"/>
        </w:rPr>
        <w:t>Training Hub</w:t>
      </w:r>
    </w:p>
    <w:p w:rsidRPr="001143D6" w:rsidR="00BD5F43" w:rsidP="00C11BD9" w:rsidRDefault="00BD5F43" w14:paraId="4D6B590A" w14:textId="04427C52">
      <w:pPr>
        <w:rPr>
          <w:rFonts w:ascii="Arial" w:hAnsi="Arial" w:cs="Arial"/>
          <w:color w:val="002060"/>
        </w:rPr>
      </w:pPr>
      <w:r w:rsidRPr="001143D6">
        <w:rPr>
          <w:rFonts w:ascii="Arial" w:hAnsi="Arial" w:cs="Arial"/>
          <w:color w:val="002060"/>
        </w:rPr>
        <w:t>Terri Lovis</w:t>
      </w:r>
      <w:r w:rsidRPr="001143D6">
        <w:rPr>
          <w:rFonts w:ascii="Arial" w:hAnsi="Arial" w:cs="Arial"/>
          <w:color w:val="002060"/>
        </w:rPr>
        <w:tab/>
      </w:r>
      <w:r w:rsidRPr="001143D6">
        <w:rPr>
          <w:rFonts w:ascii="Arial" w:hAnsi="Arial" w:cs="Arial"/>
          <w:color w:val="002060"/>
        </w:rPr>
        <w:tab/>
      </w:r>
      <w:r w:rsidRPr="001143D6">
        <w:rPr>
          <w:rFonts w:ascii="Arial" w:hAnsi="Arial" w:cs="Arial"/>
          <w:color w:val="002060"/>
        </w:rPr>
        <w:t xml:space="preserve">GP Tutor, </w:t>
      </w:r>
      <w:r w:rsidRPr="001143D6" w:rsidR="001143D6">
        <w:rPr>
          <w:rFonts w:ascii="Arial" w:hAnsi="Arial" w:cs="Arial"/>
          <w:color w:val="002060"/>
        </w:rPr>
        <w:t>Surr</w:t>
      </w:r>
      <w:r w:rsidRPr="008E40AC" w:rsidR="001143D6">
        <w:rPr>
          <w:rFonts w:ascii="Arial" w:hAnsi="Arial" w:cs="Arial"/>
          <w:color w:val="002060"/>
        </w:rPr>
        <w:t>ey Train</w:t>
      </w:r>
      <w:r w:rsidR="001143D6">
        <w:rPr>
          <w:rFonts w:ascii="Arial" w:hAnsi="Arial" w:cs="Arial"/>
          <w:color w:val="002060"/>
        </w:rPr>
        <w:t>ing Hub</w:t>
      </w:r>
    </w:p>
    <w:p w:rsidRPr="00191CE7" w:rsidR="00BD5F43" w:rsidP="00C11BD9" w:rsidRDefault="00BD5F43" w14:paraId="4D6B590B" w14:textId="68F14F8D">
      <w:pPr>
        <w:rPr>
          <w:rFonts w:ascii="Arial" w:hAnsi="Arial" w:cs="Arial"/>
          <w:color w:val="002060"/>
        </w:rPr>
      </w:pPr>
      <w:r w:rsidRPr="00191CE7">
        <w:rPr>
          <w:rFonts w:ascii="Arial" w:hAnsi="Arial" w:cs="Arial"/>
          <w:color w:val="002060"/>
        </w:rPr>
        <w:t>Caroline McBride</w:t>
      </w:r>
      <w:r w:rsidRPr="00191CE7">
        <w:rPr>
          <w:rFonts w:ascii="Arial" w:hAnsi="Arial" w:cs="Arial"/>
          <w:color w:val="002060"/>
        </w:rPr>
        <w:tab/>
      </w:r>
      <w:r w:rsidRPr="00191CE7">
        <w:rPr>
          <w:rFonts w:ascii="Arial" w:hAnsi="Arial" w:cs="Arial"/>
          <w:color w:val="002060"/>
        </w:rPr>
        <w:t>Primary Care Workforce Lead, Kent Training Hub</w:t>
      </w:r>
    </w:p>
    <w:p w:rsidR="00BD5F43" w:rsidP="00C11BD9" w:rsidRDefault="00BD5F43" w14:paraId="4D6B590C" w14:textId="6297653A">
      <w:pPr>
        <w:rPr>
          <w:rFonts w:ascii="Arial" w:hAnsi="Arial" w:cs="Arial"/>
        </w:rPr>
      </w:pPr>
      <w:r w:rsidRPr="00191CE7">
        <w:rPr>
          <w:rFonts w:ascii="Arial" w:hAnsi="Arial" w:cs="Arial"/>
          <w:color w:val="002060"/>
        </w:rPr>
        <w:t>Jenny Shorey</w:t>
      </w:r>
      <w:r w:rsidRPr="005C1247">
        <w:rPr>
          <w:rFonts w:ascii="Arial" w:hAnsi="Arial" w:cs="Arial"/>
        </w:rPr>
        <w:tab/>
      </w:r>
      <w:r w:rsidRPr="005C1247">
        <w:rPr>
          <w:rFonts w:ascii="Arial" w:hAnsi="Arial" w:cs="Arial"/>
        </w:rPr>
        <w:tab/>
      </w:r>
      <w:r w:rsidRPr="00191CE7">
        <w:rPr>
          <w:rFonts w:ascii="Arial" w:hAnsi="Arial" w:cs="Arial"/>
          <w:color w:val="002060"/>
        </w:rPr>
        <w:t xml:space="preserve">Primary Care Workforce Tutor, </w:t>
      </w:r>
      <w:r w:rsidR="001143D6">
        <w:rPr>
          <w:rFonts w:ascii="Arial" w:hAnsi="Arial" w:cs="Arial"/>
          <w:color w:val="002060"/>
        </w:rPr>
        <w:t xml:space="preserve">Sussex </w:t>
      </w:r>
      <w:r w:rsidRPr="00191CE7">
        <w:rPr>
          <w:rFonts w:ascii="Arial" w:hAnsi="Arial" w:cs="Arial"/>
          <w:color w:val="002060"/>
        </w:rPr>
        <w:t>Training Hub</w:t>
      </w:r>
    </w:p>
    <w:p w:rsidRPr="008E40AC" w:rsidR="008E40AC" w:rsidP="46CEF462" w:rsidRDefault="00D0331B" w14:paraId="534C805C" w14:textId="1C5AD676">
      <w:pPr>
        <w:rPr>
          <w:rFonts w:ascii="Arial" w:hAnsi="Arial" w:cs="Arial"/>
          <w:b/>
          <w:bCs/>
          <w:color w:val="002060"/>
        </w:rPr>
      </w:pPr>
      <w:r w:rsidRPr="008E40AC">
        <w:rPr>
          <w:rFonts w:ascii="Arial" w:hAnsi="Arial" w:cs="Arial"/>
          <w:b/>
          <w:bCs/>
          <w:color w:val="002060"/>
        </w:rPr>
        <w:t xml:space="preserve">Reviewed </w:t>
      </w:r>
      <w:r w:rsidR="003F7090">
        <w:rPr>
          <w:rFonts w:ascii="Arial" w:hAnsi="Arial" w:cs="Arial"/>
          <w:b/>
          <w:bCs/>
          <w:color w:val="002060"/>
        </w:rPr>
        <w:t xml:space="preserve">August 2025 </w:t>
      </w:r>
      <w:r w:rsidRPr="008E40AC">
        <w:rPr>
          <w:rFonts w:ascii="Arial" w:hAnsi="Arial" w:cs="Arial"/>
          <w:b/>
          <w:bCs/>
          <w:color w:val="002060"/>
        </w:rPr>
        <w:t>by</w:t>
      </w:r>
    </w:p>
    <w:p w:rsidRPr="005C1247" w:rsidR="00D0331B" w:rsidP="46CEF462" w:rsidRDefault="00D0331B" w14:paraId="371AE9F8" w14:textId="4A19BA7A">
      <w:pPr>
        <w:rPr>
          <w:rFonts w:ascii="Arial" w:hAnsi="Arial" w:cs="Arial"/>
          <w:color w:val="002060"/>
        </w:rPr>
      </w:pPr>
      <w:r w:rsidRPr="005C1247">
        <w:rPr>
          <w:rFonts w:ascii="Arial" w:hAnsi="Arial" w:cs="Arial"/>
          <w:color w:val="002060"/>
        </w:rPr>
        <w:t>Julie Ginman</w:t>
      </w:r>
      <w:r w:rsidRPr="005C1247" w:rsidR="007611CF">
        <w:rPr>
          <w:rFonts w:ascii="Arial" w:hAnsi="Arial" w:cs="Arial"/>
          <w:color w:val="002060"/>
        </w:rPr>
        <w:tab/>
      </w:r>
      <w:r w:rsidRPr="005C1247" w:rsidR="007611CF">
        <w:rPr>
          <w:rFonts w:ascii="Arial" w:hAnsi="Arial" w:cs="Arial"/>
          <w:color w:val="002060"/>
        </w:rPr>
        <w:tab/>
      </w:r>
      <w:r w:rsidRPr="005C1247" w:rsidR="004439B7">
        <w:rPr>
          <w:rFonts w:ascii="Arial" w:hAnsi="Arial" w:cs="Arial"/>
          <w:color w:val="002060"/>
        </w:rPr>
        <w:t>Practice Development Facilitator, Sussex Training Hub</w:t>
      </w:r>
    </w:p>
    <w:p w:rsidRPr="005C1247" w:rsidR="004439B7" w:rsidP="46CEF462" w:rsidRDefault="004439B7" w14:paraId="7C009987" w14:textId="684B3C9E">
      <w:pPr>
        <w:rPr>
          <w:rFonts w:ascii="Arial" w:hAnsi="Arial" w:cs="Arial"/>
          <w:color w:val="002060"/>
        </w:rPr>
      </w:pPr>
      <w:r w:rsidRPr="005C1247">
        <w:rPr>
          <w:rFonts w:ascii="Arial" w:hAnsi="Arial" w:cs="Arial"/>
          <w:color w:val="002060"/>
        </w:rPr>
        <w:t>Steve Rowley</w:t>
      </w:r>
      <w:r w:rsidRPr="005C1247" w:rsidR="007611CF">
        <w:rPr>
          <w:rFonts w:ascii="Arial" w:hAnsi="Arial" w:cs="Arial"/>
          <w:color w:val="002060"/>
        </w:rPr>
        <w:tab/>
      </w:r>
      <w:r w:rsidRPr="005C1247" w:rsidR="007611CF">
        <w:rPr>
          <w:rFonts w:ascii="Arial" w:hAnsi="Arial" w:cs="Arial"/>
          <w:color w:val="002060"/>
        </w:rPr>
        <w:tab/>
      </w:r>
      <w:r w:rsidRPr="005C1247">
        <w:rPr>
          <w:rFonts w:ascii="Arial" w:hAnsi="Arial" w:cs="Arial"/>
          <w:color w:val="002060"/>
        </w:rPr>
        <w:t>Workforce Development Lead, Sussex Training Hub</w:t>
      </w:r>
    </w:p>
    <w:p w:rsidRPr="005C1247" w:rsidR="53E8B9B9" w:rsidP="57090D72" w:rsidRDefault="53E8B9B9" w14:paraId="7A5862FF" w14:textId="4B2994B4">
      <w:pPr>
        <w:rPr>
          <w:rFonts w:ascii="Arial" w:hAnsi="Arial" w:cs="Arial"/>
          <w:color w:val="002060"/>
        </w:rPr>
      </w:pPr>
      <w:r w:rsidRPr="005C1247">
        <w:rPr>
          <w:rFonts w:ascii="Arial" w:hAnsi="Arial" w:cs="Arial"/>
          <w:color w:val="002060"/>
        </w:rPr>
        <w:t>Suzi Arnold</w:t>
      </w:r>
      <w:r w:rsidRPr="005C1247" w:rsidR="007611CF">
        <w:rPr>
          <w:rFonts w:ascii="Arial" w:hAnsi="Arial" w:cs="Arial"/>
          <w:color w:val="002060"/>
        </w:rPr>
        <w:tab/>
      </w:r>
      <w:r w:rsidRPr="005C1247" w:rsidR="007611CF">
        <w:rPr>
          <w:rFonts w:ascii="Arial" w:hAnsi="Arial" w:cs="Arial"/>
          <w:color w:val="002060"/>
        </w:rPr>
        <w:tab/>
      </w:r>
      <w:r w:rsidRPr="005C1247">
        <w:rPr>
          <w:rFonts w:ascii="Arial" w:hAnsi="Arial" w:cs="Arial"/>
          <w:color w:val="002060"/>
        </w:rPr>
        <w:t>Clinical Lead, Surrey Training Hub</w:t>
      </w:r>
    </w:p>
    <w:p w:rsidRPr="005C1247" w:rsidR="50DA8435" w:rsidP="35B8ACCE" w:rsidRDefault="50DA8435" w14:paraId="68103EAE" w14:textId="43048450">
      <w:pPr>
        <w:rPr>
          <w:rFonts w:ascii="Arial" w:hAnsi="Arial" w:cs="Arial"/>
          <w:color w:val="002060"/>
        </w:rPr>
      </w:pPr>
      <w:r w:rsidRPr="005C1247">
        <w:rPr>
          <w:rFonts w:ascii="Arial" w:hAnsi="Arial" w:cs="Arial"/>
          <w:color w:val="002060"/>
        </w:rPr>
        <w:t xml:space="preserve">Philly Adams </w:t>
      </w:r>
      <w:r w:rsidRPr="005C1247" w:rsidR="007611CF">
        <w:rPr>
          <w:rFonts w:ascii="Arial" w:hAnsi="Arial" w:cs="Arial"/>
          <w:color w:val="002060"/>
        </w:rPr>
        <w:tab/>
      </w:r>
      <w:r w:rsidRPr="005C1247" w:rsidR="007611CF">
        <w:rPr>
          <w:rFonts w:ascii="Arial" w:hAnsi="Arial" w:cs="Arial"/>
          <w:color w:val="002060"/>
        </w:rPr>
        <w:tab/>
      </w:r>
      <w:r w:rsidRPr="005C1247">
        <w:rPr>
          <w:rFonts w:ascii="Arial" w:hAnsi="Arial" w:cs="Arial"/>
          <w:color w:val="002060"/>
        </w:rPr>
        <w:t xml:space="preserve">Primary Care Workforce Lead, Kent and Medway </w:t>
      </w:r>
      <w:r w:rsidRPr="005C1247" w:rsidR="00737261">
        <w:rPr>
          <w:rFonts w:ascii="Arial" w:hAnsi="Arial" w:cs="Arial"/>
          <w:color w:val="002060"/>
        </w:rPr>
        <w:t xml:space="preserve">Primary Care </w:t>
      </w:r>
      <w:r w:rsidRPr="005C1247">
        <w:rPr>
          <w:rFonts w:ascii="Arial" w:hAnsi="Arial" w:cs="Arial"/>
          <w:color w:val="002060"/>
        </w:rPr>
        <w:t>Training Hub</w:t>
      </w:r>
    </w:p>
    <w:p w:rsidRPr="005C1247" w:rsidR="00D40FF2" w:rsidP="35B8ACCE" w:rsidRDefault="00D40FF2" w14:paraId="4F748833" w14:textId="1D7857AB">
      <w:pPr>
        <w:rPr>
          <w:rFonts w:ascii="Arial" w:hAnsi="Arial" w:cs="Arial"/>
          <w:color w:val="002060"/>
        </w:rPr>
      </w:pPr>
      <w:r w:rsidRPr="005C1247">
        <w:rPr>
          <w:rFonts w:ascii="Arial" w:hAnsi="Arial" w:cs="Arial"/>
          <w:color w:val="002060"/>
        </w:rPr>
        <w:t>Ann Humphreys</w:t>
      </w:r>
      <w:r w:rsidRPr="005C1247" w:rsidR="007611CF">
        <w:rPr>
          <w:rFonts w:ascii="Arial" w:hAnsi="Arial" w:cs="Arial"/>
          <w:color w:val="002060"/>
        </w:rPr>
        <w:tab/>
      </w:r>
      <w:r w:rsidRPr="005C1247">
        <w:rPr>
          <w:rFonts w:ascii="Arial" w:hAnsi="Arial" w:cs="Arial"/>
          <w:color w:val="002060"/>
        </w:rPr>
        <w:t xml:space="preserve">Primary Care Workforce Lead, Kent and Medway </w:t>
      </w:r>
      <w:r w:rsidRPr="005C1247" w:rsidR="00737261">
        <w:rPr>
          <w:rFonts w:ascii="Arial" w:hAnsi="Arial" w:cs="Arial"/>
          <w:color w:val="002060"/>
        </w:rPr>
        <w:t xml:space="preserve">Primary Care </w:t>
      </w:r>
      <w:r w:rsidRPr="005C1247">
        <w:rPr>
          <w:rFonts w:ascii="Arial" w:hAnsi="Arial" w:cs="Arial"/>
          <w:color w:val="002060"/>
        </w:rPr>
        <w:t>Training Hub</w:t>
      </w:r>
    </w:p>
    <w:p w:rsidRPr="005C1247" w:rsidR="001D3340" w:rsidP="00C11BD9" w:rsidRDefault="001D3340" w14:paraId="7813BEA5" w14:textId="10329190">
      <w:pPr>
        <w:rPr>
          <w:rFonts w:ascii="Arial" w:hAnsi="Arial" w:cs="Arial"/>
          <w:color w:val="002060"/>
        </w:rPr>
      </w:pPr>
      <w:r w:rsidRPr="005C1247">
        <w:rPr>
          <w:rFonts w:ascii="Arial" w:hAnsi="Arial" w:cs="Arial"/>
          <w:color w:val="002060"/>
        </w:rPr>
        <w:t>Sara-</w:t>
      </w:r>
      <w:r w:rsidRPr="005C1247" w:rsidR="000357B4">
        <w:rPr>
          <w:rFonts w:ascii="Arial" w:hAnsi="Arial" w:cs="Arial"/>
          <w:color w:val="002060"/>
        </w:rPr>
        <w:t>Jane</w:t>
      </w:r>
      <w:r w:rsidRPr="005C1247">
        <w:rPr>
          <w:rFonts w:ascii="Arial" w:hAnsi="Arial" w:cs="Arial"/>
          <w:color w:val="002060"/>
        </w:rPr>
        <w:t xml:space="preserve"> Kray</w:t>
      </w:r>
      <w:r w:rsidRPr="005C1247" w:rsidR="007611CF">
        <w:rPr>
          <w:rFonts w:ascii="Arial" w:hAnsi="Arial" w:cs="Arial"/>
          <w:color w:val="002060"/>
        </w:rPr>
        <w:tab/>
      </w:r>
      <w:r w:rsidRPr="005C1247">
        <w:rPr>
          <w:rFonts w:ascii="Arial" w:hAnsi="Arial" w:cs="Arial"/>
          <w:color w:val="002060"/>
        </w:rPr>
        <w:t>Primary Care Workforce Lead</w:t>
      </w:r>
      <w:r w:rsidRPr="005C1247" w:rsidR="04D14594">
        <w:rPr>
          <w:rFonts w:ascii="Arial" w:hAnsi="Arial" w:cs="Arial"/>
          <w:color w:val="002060"/>
        </w:rPr>
        <w:t xml:space="preserve">, </w:t>
      </w:r>
      <w:r w:rsidRPr="005C1247">
        <w:rPr>
          <w:rFonts w:ascii="Arial" w:hAnsi="Arial" w:cs="Arial"/>
          <w:color w:val="002060"/>
        </w:rPr>
        <w:t xml:space="preserve">Kent &amp; Medway </w:t>
      </w:r>
      <w:r w:rsidRPr="005C1247" w:rsidR="00737261">
        <w:rPr>
          <w:rFonts w:ascii="Arial" w:hAnsi="Arial" w:cs="Arial"/>
          <w:color w:val="002060"/>
        </w:rPr>
        <w:t>Primary Care</w:t>
      </w:r>
      <w:r w:rsidRPr="005C1247">
        <w:rPr>
          <w:rFonts w:ascii="Arial" w:hAnsi="Arial" w:cs="Arial"/>
          <w:color w:val="002060"/>
        </w:rPr>
        <w:t xml:space="preserve"> Training Hub</w:t>
      </w:r>
    </w:p>
    <w:p w:rsidRPr="005C1247" w:rsidR="001F3351" w:rsidP="00FE14F6" w:rsidRDefault="001F3351" w14:paraId="29EB470D" w14:textId="0D2881E9">
      <w:pPr>
        <w:rPr>
          <w:rFonts w:ascii="Arial" w:hAnsi="Arial" w:cs="Arial"/>
          <w:color w:val="002060"/>
        </w:rPr>
      </w:pPr>
      <w:r w:rsidRPr="5ACD9E3A" w:rsidR="001F3351">
        <w:rPr>
          <w:rFonts w:ascii="Arial" w:hAnsi="Arial" w:cs="Arial"/>
          <w:color w:val="002060"/>
        </w:rPr>
        <w:t>Danny Bartlett</w:t>
      </w:r>
      <w:r>
        <w:tab/>
      </w:r>
      <w:r>
        <w:tab/>
      </w:r>
      <w:r w:rsidRPr="5ACD9E3A" w:rsidR="001F3351">
        <w:rPr>
          <w:rFonts w:ascii="Arial" w:hAnsi="Arial" w:cs="Arial"/>
          <w:color w:val="002060"/>
        </w:rPr>
        <w:t>Clinical Lead</w:t>
      </w:r>
      <w:r w:rsidRPr="5ACD9E3A" w:rsidR="00FE14F6">
        <w:rPr>
          <w:rFonts w:ascii="Arial" w:hAnsi="Arial" w:cs="Arial"/>
          <w:color w:val="002060"/>
        </w:rPr>
        <w:t xml:space="preserve">, </w:t>
      </w:r>
      <w:r w:rsidRPr="5ACD9E3A" w:rsidR="001F3351">
        <w:rPr>
          <w:rFonts w:ascii="Arial" w:hAnsi="Arial" w:cs="Arial"/>
          <w:color w:val="002060"/>
        </w:rPr>
        <w:t xml:space="preserve">Primary Care School Kent </w:t>
      </w:r>
      <w:r w:rsidRPr="5ACD9E3A" w:rsidR="001F3351">
        <w:rPr>
          <w:rFonts w:ascii="Arial" w:hAnsi="Arial" w:cs="Arial"/>
          <w:color w:val="002060"/>
        </w:rPr>
        <w:t>Surrey</w:t>
      </w:r>
      <w:r w:rsidRPr="5ACD9E3A" w:rsidR="001F3351">
        <w:rPr>
          <w:rFonts w:ascii="Arial" w:hAnsi="Arial" w:cs="Arial"/>
          <w:color w:val="002060"/>
        </w:rPr>
        <w:t xml:space="preserve"> and Sussex</w:t>
      </w:r>
      <w:r w:rsidRPr="5ACD9E3A" w:rsidR="7EB5178F">
        <w:rPr>
          <w:rFonts w:ascii="Arial" w:hAnsi="Arial" w:cs="Arial"/>
          <w:color w:val="002060"/>
        </w:rPr>
        <w:t>, NHSE</w:t>
      </w:r>
    </w:p>
    <w:p w:rsidRPr="005C1247" w:rsidR="5E822478" w:rsidP="5E822478" w:rsidRDefault="5E822478" w14:paraId="14E97118" w14:textId="77FE3010">
      <w:pPr>
        <w:rPr>
          <w:rFonts w:ascii="Arial" w:hAnsi="Arial" w:cs="Arial"/>
          <w:color w:val="002060"/>
        </w:rPr>
      </w:pPr>
    </w:p>
    <w:p w:rsidRPr="005C1247" w:rsidR="001D3340" w:rsidP="0F65FF52" w:rsidRDefault="001D3340" w14:paraId="71D04DD8" w14:textId="44BBF17A">
      <w:pPr>
        <w:rPr>
          <w:rFonts w:ascii="Arial" w:hAnsi="Arial" w:cs="Arial"/>
          <w:color w:val="002060"/>
        </w:rPr>
      </w:pPr>
    </w:p>
    <w:p w:rsidR="5E822478" w:rsidP="5E822478" w:rsidRDefault="5E822478" w14:paraId="20D25696" w14:textId="5CEC3535">
      <w:pPr>
        <w:rPr>
          <w:rFonts w:ascii="Arial" w:hAnsi="Arial" w:cs="Arial"/>
          <w:color w:val="1F497D" w:themeColor="text2"/>
        </w:rPr>
        <w:sectPr w:rsidR="5E822478">
          <w:pgSz w:w="11906" w:h="16838" w:orient="portrait"/>
          <w:pgMar w:top="1440" w:right="1440" w:bottom="1440" w:left="1440" w:header="708" w:footer="708" w:gutter="0"/>
          <w:cols w:space="708"/>
          <w:docGrid w:linePitch="360"/>
          <w:headerReference w:type="default" r:id="R063a643f9ecd40af"/>
          <w:footerReference w:type="default" r:id="R26a92f21b88c4c32"/>
        </w:sectPr>
      </w:pPr>
    </w:p>
    <w:p w:rsidRPr="00E33881" w:rsidR="00E33881" w:rsidP="00E33881" w:rsidRDefault="00E33881" w14:paraId="4D6B590E" w14:textId="77777777">
      <w:pPr>
        <w:jc w:val="both"/>
        <w:rPr>
          <w:rFonts w:ascii="Arial" w:hAnsi="Arial" w:cs="Arial"/>
          <w:color w:val="002060"/>
        </w:rPr>
      </w:pPr>
      <w:r>
        <w:rPr>
          <w:rFonts w:ascii="Arial" w:hAnsi="Arial" w:cs="Arial"/>
          <w:b/>
          <w:color w:val="002060"/>
        </w:rPr>
        <w:t xml:space="preserve">About this toolkit </w:t>
      </w:r>
      <w:r w:rsidRPr="00E33881">
        <w:rPr>
          <w:rFonts w:ascii="Arial" w:hAnsi="Arial" w:cs="Arial"/>
          <w:color w:val="002060"/>
        </w:rPr>
        <w:t>Appraisal is an annual requirement for NHS staff. However, currently there is no standardised appraisal guidance for staff in general practice other than GPs and there is wide variation in how appraisals are implemented. The purpose of this document is to provide some guidance and structure for the appraisal process which can be adapted by individuals and practices to meet their specific needs.</w:t>
      </w:r>
    </w:p>
    <w:p w:rsidRPr="00E33881" w:rsidR="00E33881" w:rsidP="00E33881" w:rsidRDefault="00E33881" w14:paraId="4D6B590F" w14:textId="77777777">
      <w:pPr>
        <w:jc w:val="both"/>
        <w:rPr>
          <w:rFonts w:ascii="Arial" w:hAnsi="Arial" w:cs="Arial"/>
          <w:color w:val="002060"/>
        </w:rPr>
      </w:pPr>
      <w:r w:rsidRPr="00E33881">
        <w:rPr>
          <w:rFonts w:ascii="Arial" w:hAnsi="Arial" w:cs="Arial"/>
          <w:color w:val="002060"/>
        </w:rPr>
        <w:t>This toolkit is intended as a resource which will be used as and when appropriate, with users referring to the specific sections they need at that time.</w:t>
      </w:r>
    </w:p>
    <w:p w:rsidRPr="00E33881" w:rsidR="00E33881" w:rsidP="00E33881" w:rsidRDefault="00745944" w14:paraId="4D6B5910" w14:textId="55DBAA0C">
      <w:pPr>
        <w:jc w:val="both"/>
        <w:rPr>
          <w:rFonts w:ascii="Arial" w:hAnsi="Arial" w:cs="Arial"/>
          <w:color w:val="002060"/>
        </w:rPr>
      </w:pPr>
      <w:r>
        <w:rPr>
          <w:rFonts w:ascii="Arial" w:hAnsi="Arial" w:cs="Arial"/>
          <w:color w:val="002060"/>
        </w:rPr>
        <w:t>T</w:t>
      </w:r>
      <w:r w:rsidRPr="00E33881" w:rsidR="00E33881">
        <w:rPr>
          <w:rFonts w:ascii="Arial" w:hAnsi="Arial" w:cs="Arial"/>
          <w:color w:val="002060"/>
        </w:rPr>
        <w:t xml:space="preserve">he toolkit can be used by individuals from any professional group and also by administrative and clerical staff.  </w:t>
      </w:r>
    </w:p>
    <w:p w:rsidR="009467E0" w:rsidRDefault="00F93B61" w14:paraId="4D6B5911" w14:textId="3343FA4F">
      <w:pPr>
        <w:jc w:val="both"/>
        <w:rPr>
          <w:rFonts w:ascii="Arial" w:hAnsi="Arial" w:cs="Arial"/>
          <w:color w:val="002060"/>
        </w:rPr>
      </w:pPr>
      <w:r w:rsidRPr="41B4183C">
        <w:rPr>
          <w:rFonts w:ascii="Arial" w:hAnsi="Arial" w:cs="Arial"/>
          <w:b/>
          <w:bCs/>
          <w:color w:val="002060"/>
        </w:rPr>
        <w:br w:type="column"/>
      </w:r>
      <w:r w:rsidRPr="41B4183C" w:rsidR="00E33881">
        <w:rPr>
          <w:rFonts w:ascii="Arial" w:hAnsi="Arial" w:cs="Arial"/>
          <w:b/>
          <w:bCs/>
          <w:color w:val="002060"/>
        </w:rPr>
        <w:t xml:space="preserve">Why do appraisals? </w:t>
      </w:r>
      <w:r w:rsidRPr="41B4183C" w:rsidR="00E33881">
        <w:rPr>
          <w:rFonts w:ascii="Arial" w:hAnsi="Arial" w:cs="Arial"/>
          <w:color w:val="002060"/>
        </w:rPr>
        <w:t xml:space="preserve">Appraisal provides the opportunity for an individual and appraiser to consider the individual’s professional development over the past year and to look at </w:t>
      </w:r>
      <w:r w:rsidRPr="00FB6D26" w:rsidR="6033D34D">
        <w:rPr>
          <w:rFonts w:ascii="Arial" w:hAnsi="Arial" w:cs="Arial"/>
          <w:color w:val="002060"/>
        </w:rPr>
        <w:t>their</w:t>
      </w:r>
      <w:r w:rsidRPr="41B4183C" w:rsidR="00E33881">
        <w:rPr>
          <w:rFonts w:ascii="Arial" w:hAnsi="Arial" w:cs="Arial"/>
          <w:color w:val="002060"/>
        </w:rPr>
        <w:t xml:space="preserve"> developmental needs in conjunction with the practice’s strategic</w:t>
      </w:r>
      <w:r w:rsidRPr="41B4183C" w:rsidR="006D751E">
        <w:rPr>
          <w:rFonts w:ascii="Arial" w:hAnsi="Arial" w:cs="Arial"/>
          <w:color w:val="002060"/>
        </w:rPr>
        <w:t xml:space="preserve"> </w:t>
      </w:r>
      <w:r w:rsidRPr="41B4183C" w:rsidR="00E33881">
        <w:rPr>
          <w:rFonts w:ascii="Arial" w:hAnsi="Arial" w:cs="Arial"/>
          <w:color w:val="002060"/>
        </w:rPr>
        <w:t>plan</w:t>
      </w:r>
      <w:r w:rsidRPr="41B4183C" w:rsidR="005B6EC9">
        <w:rPr>
          <w:rFonts w:ascii="Arial" w:hAnsi="Arial" w:cs="Arial"/>
          <w:color w:val="002060"/>
        </w:rPr>
        <w:t xml:space="preserve">. </w:t>
      </w:r>
      <w:r w:rsidRPr="41B4183C" w:rsidR="001E5113">
        <w:rPr>
          <w:rFonts w:ascii="Arial" w:hAnsi="Arial" w:cs="Arial"/>
          <w:color w:val="002060"/>
        </w:rPr>
        <w:t xml:space="preserve">The </w:t>
      </w:r>
      <w:r w:rsidRPr="005C1247" w:rsidR="6033D34D">
        <w:rPr>
          <w:rFonts w:ascii="Arial" w:hAnsi="Arial" w:cs="Arial"/>
          <w:color w:val="002060"/>
        </w:rPr>
        <w:t>NHS 10-Year Health Plan</w:t>
      </w:r>
      <w:r w:rsidRPr="005C1247" w:rsidR="001E5113">
        <w:rPr>
          <w:rFonts w:ascii="Arial" w:hAnsi="Arial" w:cs="Arial"/>
          <w:color w:val="002060"/>
        </w:rPr>
        <w:t xml:space="preserve"> </w:t>
      </w:r>
      <w:r w:rsidRPr="41B4183C" w:rsidR="008D6DE8">
        <w:rPr>
          <w:rFonts w:ascii="Arial" w:hAnsi="Arial" w:cs="Arial"/>
          <w:color w:val="002060"/>
        </w:rPr>
        <w:t>states that every single member of NHS staff has their own personalised career coaching and development plan, to help them acquire new skills and practice at the top of their professional capability</w:t>
      </w:r>
    </w:p>
    <w:p w:rsidRPr="00E33881" w:rsidR="00E33881" w:rsidP="009467E0" w:rsidRDefault="009467E0" w14:paraId="4D6B5912" w14:textId="77777777">
      <w:pPr>
        <w:jc w:val="center"/>
        <w:rPr>
          <w:rFonts w:ascii="Arial" w:hAnsi="Arial" w:cs="Arial"/>
          <w:color w:val="002060"/>
        </w:rPr>
      </w:pPr>
      <w:r w:rsidRPr="005C1247">
        <w:rPr>
          <w:rFonts w:ascii="Arial" w:hAnsi="Arial" w:cs="Arial"/>
          <w:lang w:eastAsia="en-GB"/>
        </w:rPr>
        <w:drawing>
          <wp:inline distT="0" distB="0" distL="0" distR="0" wp14:anchorId="4D6B599B" wp14:editId="041C6A2E">
            <wp:extent cx="1685925" cy="15817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BEBA8EAE-BF5A-486C-A8C5-ECC9F3942E4B}">
                          <a14:imgProps xmlns:a14="http://schemas.microsoft.com/office/drawing/2010/main">
                            <a14:imgLayer r:embed="rId13">
                              <a14:imgEffect>
                                <a14:brightnessContrast bright="20000" contrast="-40000"/>
                              </a14:imgEffect>
                            </a14:imgLayer>
                          </a14:imgProps>
                        </a:ext>
                      </a:extLst>
                    </a:blip>
                    <a:stretch>
                      <a:fillRect/>
                    </a:stretch>
                  </pic:blipFill>
                  <pic:spPr>
                    <a:xfrm>
                      <a:off x="0" y="0"/>
                      <a:ext cx="1687731" cy="1583433"/>
                    </a:xfrm>
                    <a:prstGeom prst="rect">
                      <a:avLst/>
                    </a:prstGeom>
                  </pic:spPr>
                </pic:pic>
              </a:graphicData>
            </a:graphic>
          </wp:inline>
        </w:drawing>
      </w:r>
    </w:p>
    <w:p w:rsidR="009467E0" w:rsidP="00F93B61" w:rsidRDefault="00E33881" w14:paraId="4D6B5913" w14:textId="77777777">
      <w:pPr>
        <w:jc w:val="both"/>
        <w:rPr>
          <w:rFonts w:ascii="Arial" w:hAnsi="Arial" w:cs="Arial"/>
          <w:color w:val="002060"/>
        </w:rPr>
      </w:pPr>
      <w:r w:rsidRPr="00E33881">
        <w:rPr>
          <w:rFonts w:ascii="Arial" w:hAnsi="Arial" w:cs="Arial"/>
          <w:color w:val="002060"/>
        </w:rPr>
        <w:t>The appraisal process should be seen as a positive app</w:t>
      </w:r>
      <w:r w:rsidR="00F93B61">
        <w:rPr>
          <w:rFonts w:ascii="Arial" w:hAnsi="Arial" w:cs="Arial"/>
          <w:color w:val="002060"/>
        </w:rPr>
        <w:t>roach to development. It is not a</w:t>
      </w:r>
      <w:r w:rsidRPr="00E33881">
        <w:rPr>
          <w:rFonts w:ascii="Arial" w:hAnsi="Arial" w:cs="Arial"/>
          <w:color w:val="002060"/>
        </w:rPr>
        <w:t xml:space="preserve">bout creating unrealistic </w:t>
      </w:r>
      <w:r w:rsidR="00F93B61">
        <w:rPr>
          <w:rFonts w:ascii="Arial" w:hAnsi="Arial" w:cs="Arial"/>
          <w:color w:val="002060"/>
        </w:rPr>
        <w:t>e</w:t>
      </w:r>
      <w:r w:rsidRPr="00E33881">
        <w:rPr>
          <w:rFonts w:ascii="Arial" w:hAnsi="Arial" w:cs="Arial"/>
          <w:color w:val="002060"/>
        </w:rPr>
        <w:t>xpectations or rewards</w:t>
      </w:r>
      <w:r w:rsidR="00F93B61">
        <w:rPr>
          <w:rFonts w:ascii="Arial" w:hAnsi="Arial" w:cs="Arial"/>
          <w:color w:val="002060"/>
        </w:rPr>
        <w:t>; f</w:t>
      </w:r>
      <w:r w:rsidRPr="00E33881">
        <w:rPr>
          <w:rFonts w:ascii="Arial" w:hAnsi="Arial" w:cs="Arial"/>
          <w:color w:val="002060"/>
        </w:rPr>
        <w:t>or evaluating</w:t>
      </w:r>
      <w:r w:rsidR="00F93B61">
        <w:rPr>
          <w:rFonts w:ascii="Arial" w:hAnsi="Arial" w:cs="Arial"/>
          <w:color w:val="002060"/>
        </w:rPr>
        <w:t xml:space="preserve"> or increasing pay entitlements </w:t>
      </w:r>
      <w:r w:rsidRPr="00E33881">
        <w:rPr>
          <w:rFonts w:ascii="Arial" w:hAnsi="Arial" w:cs="Arial"/>
          <w:color w:val="002060"/>
        </w:rPr>
        <w:t>or</w:t>
      </w:r>
      <w:r w:rsidR="00F93B61">
        <w:rPr>
          <w:rFonts w:ascii="Arial" w:hAnsi="Arial" w:cs="Arial"/>
          <w:color w:val="002060"/>
        </w:rPr>
        <w:t xml:space="preserve"> t</w:t>
      </w:r>
      <w:r w:rsidRPr="00E33881">
        <w:rPr>
          <w:rFonts w:ascii="Arial" w:hAnsi="Arial" w:cs="Arial"/>
          <w:color w:val="002060"/>
        </w:rPr>
        <w:t>o be used in place of any disciplinary procedures.</w:t>
      </w:r>
    </w:p>
    <w:p w:rsidR="001A7ACB" w:rsidP="00F93B61" w:rsidRDefault="001A7ACB" w14:paraId="4D6B5914" w14:textId="77777777">
      <w:pPr>
        <w:jc w:val="both"/>
        <w:rPr>
          <w:rFonts w:ascii="Arial" w:hAnsi="Arial" w:cs="Arial"/>
          <w:color w:val="002060"/>
        </w:rPr>
        <w:sectPr w:rsidR="001A7ACB" w:rsidSect="00935AA9">
          <w:headerReference w:type="default" r:id="rId14"/>
          <w:footerReference w:type="default" r:id="rId15"/>
          <w:pgSz w:w="11906" w:h="16838" w:orient="portrait"/>
          <w:pgMar w:top="1440" w:right="1440" w:bottom="1440" w:left="1440" w:header="708" w:footer="708" w:gutter="0"/>
          <w:cols w:space="708" w:num="2"/>
          <w:docGrid w:linePitch="360"/>
        </w:sectPr>
      </w:pPr>
    </w:p>
    <w:p w:rsidR="005C1247" w:rsidP="00CE218E" w:rsidRDefault="005C1247" w14:paraId="10A61BCA" w14:textId="5A77419E">
      <w:pPr>
        <w:ind w:firstLine="142"/>
        <w:jc w:val="both"/>
        <w:rPr>
          <w:rFonts w:ascii="Arial" w:hAnsi="Arial" w:cs="Arial"/>
          <w:b/>
          <w:color w:val="002060"/>
          <w:sz w:val="28"/>
        </w:rPr>
      </w:pPr>
      <w:r w:rsidRPr="005C1247">
        <w:rPr>
          <w:rFonts w:ascii="Arial" w:hAnsi="Arial" w:cs="Arial"/>
          <w:b/>
          <w:noProof/>
          <w:color w:val="002060"/>
          <w:lang w:eastAsia="en-GB"/>
        </w:rPr>
        <mc:AlternateContent>
          <mc:Choice Requires="wps">
            <w:drawing>
              <wp:anchor distT="0" distB="0" distL="114300" distR="114300" simplePos="0" relativeHeight="251658240" behindDoc="1" locked="0" layoutInCell="1" allowOverlap="1" wp14:anchorId="4D6B5999" wp14:editId="4A92B455">
                <wp:simplePos x="0" y="0"/>
                <wp:positionH relativeFrom="column">
                  <wp:posOffset>-127000</wp:posOffset>
                </wp:positionH>
                <wp:positionV relativeFrom="paragraph">
                  <wp:posOffset>234950</wp:posOffset>
                </wp:positionV>
                <wp:extent cx="5972175" cy="19431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943100"/>
                        </a:xfrm>
                        <a:prstGeom prst="rect">
                          <a:avLst/>
                        </a:prstGeom>
                        <a:solidFill>
                          <a:schemeClr val="accent1">
                            <a:lumMod val="20000"/>
                            <a:lumOff val="80000"/>
                          </a:schemeClr>
                        </a:solidFill>
                        <a:ln w="9525">
                          <a:noFill/>
                          <a:miter lim="800000"/>
                          <a:headEnd/>
                          <a:tailEnd/>
                        </a:ln>
                      </wps:spPr>
                      <wps:txbx>
                        <w:txbxContent>
                          <w:p w:rsidR="00036348" w:rsidRDefault="00036348" w14:paraId="4D6B59C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06283F3">
              <v:shapetype id="_x0000_t202" coordsize="21600,21600" o:spt="202" path="m,l,21600r21600,l21600,xe" w14:anchorId="4D6B5999">
                <v:stroke joinstyle="miter"/>
                <v:path gradientshapeok="t" o:connecttype="rect"/>
              </v:shapetype>
              <v:shape id="Text Box 2" style="position:absolute;left:0;text-align:left;margin-left:-10pt;margin-top:18.5pt;width:470.2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be5f1 [6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">
                <v:textbox>
                  <w:txbxContent>
                    <w:p w:rsidR="00036348" w:rsidRDefault="00036348" w14:paraId="672A6659" w14:textId="77777777"/>
                  </w:txbxContent>
                </v:textbox>
              </v:shape>
            </w:pict>
          </mc:Fallback>
        </mc:AlternateContent>
      </w:r>
    </w:p>
    <w:p w:rsidR="009467E0" w:rsidP="00CE218E" w:rsidRDefault="009467E0" w14:paraId="4D6B5915" w14:textId="008A7355">
      <w:pPr>
        <w:ind w:firstLine="142"/>
        <w:jc w:val="both"/>
        <w:rPr>
          <w:rFonts w:ascii="Arial" w:hAnsi="Arial" w:cs="Arial"/>
          <w:b/>
          <w:color w:val="002060"/>
          <w:sz w:val="28"/>
        </w:rPr>
      </w:pPr>
      <w:r w:rsidRPr="009467E0">
        <w:rPr>
          <w:rFonts w:ascii="Arial" w:hAnsi="Arial" w:cs="Arial"/>
          <w:b/>
          <w:color w:val="002060"/>
          <w:sz w:val="28"/>
        </w:rPr>
        <w:t>Key activities contributing to successful appraisals</w:t>
      </w:r>
    </w:p>
    <w:p w:rsidR="009467E0" w:rsidP="009467E0" w:rsidRDefault="009467E0" w14:paraId="4D6B5916" w14:textId="77777777">
      <w:pPr>
        <w:pStyle w:val="ListParagraph"/>
        <w:numPr>
          <w:ilvl w:val="0"/>
          <w:numId w:val="5"/>
        </w:numPr>
        <w:jc w:val="both"/>
        <w:rPr>
          <w:rFonts w:ascii="Arial" w:hAnsi="Arial" w:cs="Arial"/>
          <w:b/>
          <w:color w:val="002060"/>
        </w:rPr>
        <w:sectPr w:rsidR="009467E0" w:rsidSect="009467E0">
          <w:type w:val="continuous"/>
          <w:pgSz w:w="11906" w:h="16838" w:orient="portrait"/>
          <w:pgMar w:top="1440" w:right="1440" w:bottom="1440" w:left="1440" w:header="708" w:footer="708" w:gutter="0"/>
          <w:cols w:space="708"/>
          <w:docGrid w:linePitch="360"/>
        </w:sectPr>
      </w:pPr>
    </w:p>
    <w:p w:rsidRPr="009467E0" w:rsidR="009467E0" w:rsidP="00CE218E" w:rsidRDefault="009467E0" w14:paraId="4D6B5917" w14:textId="77777777">
      <w:pPr>
        <w:pStyle w:val="ListParagraph"/>
        <w:numPr>
          <w:ilvl w:val="0"/>
          <w:numId w:val="5"/>
        </w:numPr>
        <w:ind w:left="426" w:hanging="284"/>
        <w:jc w:val="both"/>
        <w:rPr>
          <w:rFonts w:ascii="Arial" w:hAnsi="Arial" w:cs="Arial"/>
          <w:color w:val="002060"/>
        </w:rPr>
      </w:pPr>
      <w:r>
        <w:rPr>
          <w:rFonts w:ascii="Arial" w:hAnsi="Arial" w:cs="Arial"/>
          <w:color w:val="002060"/>
        </w:rPr>
        <w:t>Identifying your</w:t>
      </w:r>
      <w:r w:rsidRPr="009467E0">
        <w:rPr>
          <w:rFonts w:ascii="Arial" w:hAnsi="Arial" w:cs="Arial"/>
          <w:color w:val="002060"/>
        </w:rPr>
        <w:t xml:space="preserve"> apprais</w:t>
      </w:r>
      <w:r>
        <w:rPr>
          <w:rFonts w:ascii="Arial" w:hAnsi="Arial" w:cs="Arial"/>
          <w:color w:val="002060"/>
        </w:rPr>
        <w:t>er</w:t>
      </w:r>
    </w:p>
    <w:p w:rsidR="009467E0" w:rsidP="00CE218E" w:rsidRDefault="00C13D9C" w14:paraId="4D6B5918" w14:textId="77777777">
      <w:pPr>
        <w:pStyle w:val="ListParagraph"/>
        <w:numPr>
          <w:ilvl w:val="0"/>
          <w:numId w:val="5"/>
        </w:numPr>
        <w:ind w:left="426" w:hanging="284"/>
        <w:rPr>
          <w:rFonts w:ascii="Arial" w:hAnsi="Arial" w:cs="Arial"/>
          <w:color w:val="002060"/>
        </w:rPr>
      </w:pPr>
      <w:r>
        <w:rPr>
          <w:rFonts w:ascii="Arial" w:hAnsi="Arial" w:cs="Arial"/>
          <w:color w:val="002060"/>
        </w:rPr>
        <w:t>Communication and training</w:t>
      </w:r>
    </w:p>
    <w:p w:rsidR="009467E0" w:rsidP="00CE218E" w:rsidRDefault="00C13D9C" w14:paraId="4D6B5919" w14:textId="77777777">
      <w:pPr>
        <w:pStyle w:val="ListParagraph"/>
        <w:numPr>
          <w:ilvl w:val="0"/>
          <w:numId w:val="5"/>
        </w:numPr>
        <w:ind w:left="426" w:hanging="284"/>
        <w:rPr>
          <w:rFonts w:ascii="Arial" w:hAnsi="Arial" w:cs="Arial"/>
          <w:color w:val="002060"/>
        </w:rPr>
      </w:pPr>
      <w:r>
        <w:rPr>
          <w:rFonts w:ascii="Arial" w:hAnsi="Arial" w:cs="Arial"/>
          <w:color w:val="002060"/>
        </w:rPr>
        <w:t>Implementing an</w:t>
      </w:r>
      <w:r w:rsidR="009467E0">
        <w:rPr>
          <w:rFonts w:ascii="Arial" w:hAnsi="Arial" w:cs="Arial"/>
          <w:color w:val="002060"/>
        </w:rPr>
        <w:t xml:space="preserve"> </w:t>
      </w:r>
      <w:r w:rsidRPr="009467E0" w:rsidR="009467E0">
        <w:rPr>
          <w:rFonts w:ascii="Arial" w:hAnsi="Arial" w:cs="Arial"/>
          <w:color w:val="002060"/>
        </w:rPr>
        <w:t>appraisal</w:t>
      </w:r>
      <w:r w:rsidR="009467E0">
        <w:rPr>
          <w:rFonts w:ascii="Arial" w:hAnsi="Arial" w:cs="Arial"/>
          <w:color w:val="002060"/>
        </w:rPr>
        <w:t xml:space="preserve"> cycle</w:t>
      </w:r>
    </w:p>
    <w:p w:rsidR="009467E0" w:rsidP="00CE218E" w:rsidRDefault="009467E0" w14:paraId="4D6B591A" w14:textId="77777777">
      <w:pPr>
        <w:pStyle w:val="ListParagraph"/>
        <w:numPr>
          <w:ilvl w:val="0"/>
          <w:numId w:val="5"/>
        </w:numPr>
        <w:ind w:left="426" w:hanging="284"/>
        <w:rPr>
          <w:rFonts w:ascii="Arial" w:hAnsi="Arial" w:cs="Arial"/>
          <w:color w:val="002060"/>
        </w:rPr>
      </w:pPr>
      <w:r w:rsidRPr="009467E0">
        <w:rPr>
          <w:rFonts w:ascii="Arial" w:hAnsi="Arial" w:cs="Arial"/>
          <w:color w:val="002060"/>
        </w:rPr>
        <w:t>Obtaining feedback from others</w:t>
      </w:r>
    </w:p>
    <w:p w:rsidR="00C13D9C" w:rsidP="00CE218E" w:rsidRDefault="00C13D9C" w14:paraId="4D6B591B" w14:textId="77777777">
      <w:pPr>
        <w:pStyle w:val="ListParagraph"/>
        <w:numPr>
          <w:ilvl w:val="0"/>
          <w:numId w:val="5"/>
        </w:numPr>
        <w:ind w:left="426" w:hanging="284"/>
        <w:rPr>
          <w:rFonts w:ascii="Arial" w:hAnsi="Arial" w:cs="Arial"/>
          <w:color w:val="002060"/>
        </w:rPr>
      </w:pPr>
      <w:r w:rsidRPr="00C13D9C">
        <w:rPr>
          <w:rFonts w:ascii="Arial" w:hAnsi="Arial" w:cs="Arial"/>
          <w:color w:val="002060"/>
        </w:rPr>
        <w:t>Setting objectives</w:t>
      </w:r>
    </w:p>
    <w:p w:rsidR="00C13D9C" w:rsidP="00CE218E" w:rsidRDefault="00966DDA" w14:paraId="4D6B591C" w14:textId="77777777">
      <w:pPr>
        <w:pStyle w:val="ListParagraph"/>
        <w:numPr>
          <w:ilvl w:val="0"/>
          <w:numId w:val="5"/>
        </w:numPr>
        <w:ind w:left="426" w:hanging="284"/>
        <w:rPr>
          <w:rFonts w:ascii="Arial" w:hAnsi="Arial" w:cs="Arial"/>
          <w:color w:val="002060"/>
        </w:rPr>
      </w:pPr>
      <w:r>
        <w:rPr>
          <w:rFonts w:ascii="Arial" w:hAnsi="Arial" w:cs="Arial"/>
          <w:color w:val="002060"/>
        </w:rPr>
        <w:t>Regular s</w:t>
      </w:r>
      <w:r w:rsidR="00C13D9C">
        <w:rPr>
          <w:rFonts w:ascii="Arial" w:hAnsi="Arial" w:cs="Arial"/>
          <w:color w:val="002060"/>
        </w:rPr>
        <w:t>upervision</w:t>
      </w:r>
    </w:p>
    <w:p w:rsidR="0095313C" w:rsidP="00CE218E" w:rsidRDefault="00191CE7" w14:paraId="4D6B591D" w14:textId="77777777">
      <w:pPr>
        <w:pStyle w:val="ListParagraph"/>
        <w:numPr>
          <w:ilvl w:val="0"/>
          <w:numId w:val="5"/>
        </w:numPr>
        <w:ind w:left="426" w:hanging="284"/>
        <w:rPr>
          <w:rFonts w:ascii="Arial" w:hAnsi="Arial" w:cs="Arial"/>
          <w:color w:val="002060"/>
        </w:rPr>
      </w:pPr>
      <w:r>
        <w:rPr>
          <w:rFonts w:ascii="Arial" w:hAnsi="Arial" w:cs="Arial"/>
          <w:color w:val="002060"/>
        </w:rPr>
        <w:t xml:space="preserve">Portfolios and </w:t>
      </w:r>
      <w:r w:rsidR="00C13D9C">
        <w:rPr>
          <w:rFonts w:ascii="Arial" w:hAnsi="Arial" w:cs="Arial"/>
          <w:color w:val="002060"/>
        </w:rPr>
        <w:t>supporting evidence</w:t>
      </w:r>
    </w:p>
    <w:p w:rsidR="0095313C" w:rsidP="0095313C" w:rsidRDefault="00C13D9C" w14:paraId="4D6B591E" w14:textId="77777777">
      <w:pPr>
        <w:pStyle w:val="ListParagraph"/>
        <w:ind w:left="360"/>
        <w:jc w:val="center"/>
        <w:rPr>
          <w:rFonts w:ascii="Arial" w:hAnsi="Arial" w:cs="Arial"/>
          <w:color w:val="002060"/>
        </w:rPr>
        <w:sectPr w:rsidR="0095313C" w:rsidSect="009467E0">
          <w:type w:val="continuous"/>
          <w:pgSz w:w="11906" w:h="16838" w:orient="portrait"/>
          <w:pgMar w:top="1440" w:right="1440" w:bottom="1440" w:left="1440" w:header="708" w:footer="708" w:gutter="0"/>
          <w:cols w:space="708" w:num="2"/>
          <w:docGrid w:linePitch="360"/>
        </w:sectPr>
      </w:pPr>
      <w:r>
        <w:rPr>
          <w:rFonts w:ascii="Arial" w:hAnsi="Arial" w:cs="Arial"/>
          <w:color w:val="002060"/>
        </w:rPr>
        <w:br w:type="column"/>
      </w:r>
      <w:r w:rsidRPr="005C1247">
        <w:rPr>
          <w:rFonts w:ascii="Arial" w:hAnsi="Arial" w:cs="Arial"/>
          <w:lang w:eastAsia="en-GB"/>
        </w:rPr>
        <w:drawing>
          <wp:inline distT="0" distB="0" distL="0" distR="0" wp14:anchorId="4D6B599D" wp14:editId="4D6B599E">
            <wp:extent cx="1104900" cy="13749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106418" cy="1376875"/>
                    </a:xfrm>
                    <a:prstGeom prst="rect">
                      <a:avLst/>
                    </a:prstGeom>
                  </pic:spPr>
                </pic:pic>
              </a:graphicData>
            </a:graphic>
          </wp:inline>
        </w:drawing>
      </w:r>
    </w:p>
    <w:p w:rsidRPr="009467E0" w:rsidR="00C13D9C" w:rsidP="0095313C" w:rsidRDefault="00C13D9C" w14:paraId="4D6B591F" w14:textId="77777777">
      <w:pPr>
        <w:pStyle w:val="ListParagraph"/>
        <w:ind w:left="360"/>
        <w:rPr>
          <w:rFonts w:ascii="Arial" w:hAnsi="Arial" w:cs="Arial"/>
          <w:color w:val="002060"/>
        </w:rPr>
      </w:pPr>
    </w:p>
    <w:p w:rsidRPr="00EB4899" w:rsidR="0095313C" w:rsidP="57090D72" w:rsidRDefault="00FB6D26" w14:paraId="4D6B5921" w14:textId="1B996D53">
      <w:pPr>
        <w:pStyle w:val="ListParagraph"/>
        <w:numPr>
          <w:ilvl w:val="0"/>
          <w:numId w:val="6"/>
        </w:numPr>
        <w:jc w:val="both"/>
        <w:rPr>
          <w:rFonts w:ascii="Arial" w:hAnsi="Arial" w:cs="Arial"/>
          <w:b/>
          <w:bCs/>
          <w:color w:val="002060"/>
          <w:sz w:val="24"/>
          <w:szCs w:val="24"/>
        </w:rPr>
      </w:pPr>
      <w:r w:rsidRPr="57090D72">
        <w:rPr>
          <w:rFonts w:ascii="Arial" w:hAnsi="Arial" w:cs="Arial"/>
          <w:b/>
          <w:bCs/>
          <w:color w:val="002060"/>
          <w:sz w:val="24"/>
          <w:szCs w:val="24"/>
        </w:rPr>
        <w:t>Identifying</w:t>
      </w:r>
      <w:r w:rsidRPr="57090D72" w:rsidDel="0095313C" w:rsidR="0095313C">
        <w:rPr>
          <w:rFonts w:ascii="Arial" w:hAnsi="Arial" w:cs="Arial"/>
          <w:b/>
          <w:bCs/>
          <w:color w:val="002060"/>
          <w:sz w:val="24"/>
          <w:szCs w:val="24"/>
        </w:rPr>
        <w:t xml:space="preserve"> </w:t>
      </w:r>
      <w:r w:rsidRPr="57090D72" w:rsidR="0095313C">
        <w:rPr>
          <w:rFonts w:ascii="Arial" w:hAnsi="Arial" w:cs="Arial"/>
          <w:b/>
          <w:bCs/>
          <w:color w:val="002060"/>
          <w:sz w:val="24"/>
          <w:szCs w:val="24"/>
        </w:rPr>
        <w:t>your appraiser</w:t>
      </w:r>
    </w:p>
    <w:p w:rsidR="0095313C" w:rsidP="009467E0" w:rsidRDefault="009467E0" w14:paraId="4D6B5922" w14:textId="6D2D1949">
      <w:pPr>
        <w:jc w:val="both"/>
        <w:rPr>
          <w:rFonts w:ascii="Arial" w:hAnsi="Arial" w:cs="Arial"/>
          <w:color w:val="002060"/>
        </w:rPr>
      </w:pPr>
      <w:r w:rsidRPr="009467E0">
        <w:rPr>
          <w:rFonts w:ascii="Arial" w:hAnsi="Arial" w:cs="Arial"/>
          <w:color w:val="002060"/>
        </w:rPr>
        <w:t xml:space="preserve">In many circumstances your appraiser will be a Practice Manager, a GP Partner or lead practitioner from your professional group such as a Lead Nurse.  However, you may need to consider who directs the majority of your work; whether the appraiser understands the professional obligations set out by regulatory bodies such as the GPhC, HCPC, NMC, etc. and whether the appraiser has suitable skills and training for the context in which the appraisal is taking place. It may be appropriate to identify more than one appraiser or an external appraiser to ensure that there is both </w:t>
      </w:r>
      <w:r w:rsidRPr="57090D72" w:rsidR="00732D26">
        <w:rPr>
          <w:rFonts w:ascii="Arial" w:hAnsi="Arial" w:cs="Arial"/>
          <w:color w:val="002060"/>
        </w:rPr>
        <w:t xml:space="preserve">a </w:t>
      </w:r>
      <w:r w:rsidRPr="009467E0">
        <w:rPr>
          <w:rFonts w:ascii="Arial" w:hAnsi="Arial" w:cs="Arial"/>
          <w:color w:val="002060"/>
        </w:rPr>
        <w:t>professional component</w:t>
      </w:r>
      <w:r w:rsidRPr="57090D72" w:rsidR="008766DB">
        <w:rPr>
          <w:rFonts w:ascii="Arial" w:hAnsi="Arial" w:cs="Arial"/>
          <w:color w:val="002060"/>
        </w:rPr>
        <w:t>,</w:t>
      </w:r>
      <w:r w:rsidRPr="009467E0">
        <w:rPr>
          <w:rFonts w:ascii="Arial" w:hAnsi="Arial" w:cs="Arial"/>
          <w:color w:val="002060"/>
        </w:rPr>
        <w:t xml:space="preserve"> and a discussion within the practice</w:t>
      </w:r>
      <w:r w:rsidRPr="57090D72" w:rsidR="008766DB">
        <w:rPr>
          <w:rFonts w:ascii="Arial" w:hAnsi="Arial" w:cs="Arial"/>
          <w:color w:val="002060"/>
        </w:rPr>
        <w:t>,</w:t>
      </w:r>
      <w:r w:rsidRPr="009467E0">
        <w:rPr>
          <w:rFonts w:ascii="Arial" w:hAnsi="Arial" w:cs="Arial"/>
          <w:color w:val="002060"/>
        </w:rPr>
        <w:t xml:space="preserve"> to agree the coming years work objectives aligned to the organisational </w:t>
      </w:r>
      <w:r w:rsidRPr="00036348" w:rsidR="006F34C7">
        <w:rPr>
          <w:rFonts w:ascii="Arial" w:hAnsi="Arial" w:cs="Arial"/>
          <w:b/>
          <w:noProof/>
          <w:color w:val="002060"/>
          <w:lang w:eastAsia="en-GB"/>
        </w:rPr>
        <mc:AlternateContent>
          <mc:Choice Requires="wps">
            <w:drawing>
              <wp:anchor distT="0" distB="0" distL="114300" distR="114300" simplePos="0" relativeHeight="251658241" behindDoc="1" locked="0" layoutInCell="1" allowOverlap="1" wp14:anchorId="4D6B599F" wp14:editId="4D8FAC0C">
                <wp:simplePos x="0" y="0"/>
                <wp:positionH relativeFrom="column">
                  <wp:posOffset>-95250</wp:posOffset>
                </wp:positionH>
                <wp:positionV relativeFrom="paragraph">
                  <wp:posOffset>808990</wp:posOffset>
                </wp:positionV>
                <wp:extent cx="5924550" cy="218122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181225"/>
                        </a:xfrm>
                        <a:prstGeom prst="rect">
                          <a:avLst/>
                        </a:prstGeom>
                        <a:solidFill>
                          <a:schemeClr val="accent1">
                            <a:lumMod val="20000"/>
                            <a:lumOff val="80000"/>
                          </a:schemeClr>
                        </a:solidFill>
                        <a:ln w="9525">
                          <a:noFill/>
                          <a:miter lim="800000"/>
                          <a:headEnd/>
                          <a:tailEnd/>
                        </a:ln>
                      </wps:spPr>
                      <wps:txbx>
                        <w:txbxContent>
                          <w:p w:rsidR="00CE218E" w:rsidRDefault="00CE218E" w14:paraId="4D6B59C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818938C">
              <v:shape id="_x0000_s1027" style="position:absolute;left:0;text-align:left;margin-left:-7.5pt;margin-top:63.7pt;width:466.5pt;height:171.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dbe5f1 [6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" w14:anchorId="4D6B599F">
                <v:textbox>
                  <w:txbxContent>
                    <w:p w:rsidR="00CE218E" w:rsidRDefault="00CE218E" w14:paraId="0A37501D" w14:textId="77777777"/>
                  </w:txbxContent>
                </v:textbox>
              </v:shape>
            </w:pict>
          </mc:Fallback>
        </mc:AlternateContent>
      </w:r>
      <w:r w:rsidRPr="009467E0">
        <w:rPr>
          <w:rFonts w:ascii="Arial" w:hAnsi="Arial" w:cs="Arial"/>
          <w:color w:val="002060"/>
        </w:rPr>
        <w:t>objectives and to sign off the personal development plan.</w:t>
      </w:r>
    </w:p>
    <w:p w:rsidR="0095313C" w:rsidP="009467E0" w:rsidRDefault="0095313C" w14:paraId="4D6B5923" w14:textId="77777777">
      <w:pPr>
        <w:jc w:val="both"/>
        <w:rPr>
          <w:rFonts w:ascii="Arial" w:hAnsi="Arial" w:cs="Arial"/>
          <w:color w:val="002060"/>
        </w:rPr>
        <w:sectPr w:rsidR="0095313C" w:rsidSect="0095313C">
          <w:type w:val="continuous"/>
          <w:pgSz w:w="11906" w:h="16838" w:orient="portrait"/>
          <w:pgMar w:top="1440" w:right="1440" w:bottom="1440" w:left="1440" w:header="708" w:footer="708" w:gutter="0"/>
          <w:cols w:space="708"/>
          <w:docGrid w:linePitch="360"/>
        </w:sectPr>
      </w:pPr>
    </w:p>
    <w:p w:rsidR="00F721D1" w:rsidP="009467E0" w:rsidRDefault="00F721D1" w14:paraId="4D6B5924" w14:textId="3EF97E79">
      <w:pPr>
        <w:jc w:val="both"/>
        <w:rPr>
          <w:rFonts w:ascii="Arial" w:hAnsi="Arial" w:cs="Arial"/>
          <w:color w:val="002060"/>
        </w:rPr>
      </w:pPr>
    </w:p>
    <w:p w:rsidRPr="009467E0" w:rsidR="009467E0" w:rsidP="00F721D1" w:rsidRDefault="00F721D1" w14:paraId="4D6B5925" w14:textId="77777777">
      <w:pPr>
        <w:spacing w:after="0"/>
        <w:jc w:val="both"/>
        <w:rPr>
          <w:rFonts w:ascii="Arial" w:hAnsi="Arial" w:cs="Arial"/>
          <w:color w:val="002060"/>
        </w:rPr>
      </w:pPr>
      <w:r w:rsidRPr="005C1247">
        <w:rPr>
          <w:rFonts w:ascii="Arial" w:hAnsi="Arial" w:cs="Arial"/>
          <w:lang w:eastAsia="en-GB"/>
        </w:rPr>
        <w:drawing>
          <wp:inline distT="0" distB="0" distL="0" distR="0" wp14:anchorId="4D6B59A1" wp14:editId="33BA8EFE">
            <wp:extent cx="2640965" cy="151160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BEBA8EAE-BF5A-486C-A8C5-ECC9F3942E4B}">
                          <a14:imgProps xmlns:a14="http://schemas.microsoft.com/office/drawing/2010/main">
                            <a14:imgLayer r:embed="rId18">
                              <a14:imgEffect>
                                <a14:brightnessContrast bright="40000" contrast="-40000"/>
                              </a14:imgEffect>
                            </a14:imgLayer>
                          </a14:imgProps>
                        </a:ext>
                      </a:extLst>
                    </a:blip>
                    <a:stretch>
                      <a:fillRect/>
                    </a:stretch>
                  </pic:blipFill>
                  <pic:spPr>
                    <a:xfrm>
                      <a:off x="0" y="0"/>
                      <a:ext cx="2640965" cy="1511605"/>
                    </a:xfrm>
                    <a:prstGeom prst="rect">
                      <a:avLst/>
                    </a:prstGeom>
                  </pic:spPr>
                </pic:pic>
              </a:graphicData>
            </a:graphic>
          </wp:inline>
        </w:drawing>
      </w:r>
      <w:r>
        <w:rPr>
          <w:rFonts w:ascii="Arial" w:hAnsi="Arial" w:cs="Arial"/>
          <w:color w:val="002060"/>
        </w:rPr>
        <w:br w:type="column"/>
      </w:r>
      <w:r w:rsidRPr="00F721D1" w:rsidR="009467E0">
        <w:rPr>
          <w:rFonts w:ascii="Arial" w:hAnsi="Arial" w:cs="Arial"/>
          <w:b/>
          <w:color w:val="002060"/>
        </w:rPr>
        <w:t>An appraiser should</w:t>
      </w:r>
      <w:r w:rsidRPr="00F721D1">
        <w:rPr>
          <w:rFonts w:ascii="Arial" w:hAnsi="Arial" w:cs="Arial"/>
          <w:b/>
          <w:color w:val="002060"/>
        </w:rPr>
        <w:t xml:space="preserve"> understand</w:t>
      </w:r>
      <w:r>
        <w:rPr>
          <w:rFonts w:ascii="Arial" w:hAnsi="Arial" w:cs="Arial"/>
          <w:color w:val="002060"/>
        </w:rPr>
        <w:t>:</w:t>
      </w:r>
      <w:r w:rsidRPr="009467E0" w:rsidR="009467E0">
        <w:rPr>
          <w:rFonts w:ascii="Arial" w:hAnsi="Arial" w:cs="Arial"/>
          <w:color w:val="002060"/>
        </w:rPr>
        <w:t xml:space="preserve"> </w:t>
      </w:r>
    </w:p>
    <w:p w:rsidRPr="00F721D1" w:rsidR="009467E0" w:rsidP="00F721D1" w:rsidRDefault="00F721D1" w14:paraId="4D6B5926" w14:textId="77777777">
      <w:pPr>
        <w:pStyle w:val="ListParagraph"/>
        <w:numPr>
          <w:ilvl w:val="0"/>
          <w:numId w:val="8"/>
        </w:numPr>
        <w:spacing w:after="0"/>
        <w:ind w:left="284" w:hanging="284"/>
        <w:rPr>
          <w:rFonts w:ascii="Arial" w:hAnsi="Arial" w:cs="Arial"/>
          <w:color w:val="002060"/>
        </w:rPr>
      </w:pPr>
      <w:r>
        <w:rPr>
          <w:rFonts w:ascii="Arial" w:hAnsi="Arial" w:cs="Arial"/>
          <w:color w:val="002060"/>
        </w:rPr>
        <w:t xml:space="preserve">the </w:t>
      </w:r>
      <w:r w:rsidRPr="00F721D1" w:rsidR="009467E0">
        <w:rPr>
          <w:rFonts w:ascii="Arial" w:hAnsi="Arial" w:cs="Arial"/>
          <w:color w:val="002060"/>
        </w:rPr>
        <w:t xml:space="preserve">appraisee’s full scope of </w:t>
      </w:r>
      <w:proofErr w:type="gramStart"/>
      <w:r w:rsidRPr="00F721D1" w:rsidR="009467E0">
        <w:rPr>
          <w:rFonts w:ascii="Arial" w:hAnsi="Arial" w:cs="Arial"/>
          <w:color w:val="002060"/>
        </w:rPr>
        <w:t>work</w:t>
      </w:r>
      <w:r>
        <w:rPr>
          <w:rFonts w:ascii="Arial" w:hAnsi="Arial" w:cs="Arial"/>
          <w:color w:val="002060"/>
        </w:rPr>
        <w:t>;</w:t>
      </w:r>
      <w:proofErr w:type="gramEnd"/>
      <w:r w:rsidRPr="00F721D1" w:rsidR="009467E0">
        <w:rPr>
          <w:rFonts w:ascii="Arial" w:hAnsi="Arial" w:cs="Arial"/>
          <w:color w:val="002060"/>
        </w:rPr>
        <w:t xml:space="preserve"> </w:t>
      </w:r>
    </w:p>
    <w:p w:rsidR="00F721D1" w:rsidP="00F721D1" w:rsidRDefault="009467E0" w14:paraId="4D6B5927" w14:textId="77777777">
      <w:pPr>
        <w:pStyle w:val="ListParagraph"/>
        <w:numPr>
          <w:ilvl w:val="0"/>
          <w:numId w:val="8"/>
        </w:numPr>
        <w:spacing w:after="0"/>
        <w:ind w:left="284" w:hanging="284"/>
        <w:rPr>
          <w:rFonts w:ascii="Arial" w:hAnsi="Arial" w:cs="Arial"/>
          <w:color w:val="002060"/>
        </w:rPr>
      </w:pPr>
      <w:r w:rsidRPr="00F721D1">
        <w:rPr>
          <w:rFonts w:ascii="Arial" w:hAnsi="Arial" w:cs="Arial"/>
          <w:color w:val="002060"/>
        </w:rPr>
        <w:t xml:space="preserve">the professional obligations placed on the appraisee by the relevant professional </w:t>
      </w:r>
      <w:proofErr w:type="gramStart"/>
      <w:r w:rsidRPr="00F721D1">
        <w:rPr>
          <w:rFonts w:ascii="Arial" w:hAnsi="Arial" w:cs="Arial"/>
          <w:color w:val="002060"/>
        </w:rPr>
        <w:t>body</w:t>
      </w:r>
      <w:r w:rsidR="00A62064">
        <w:rPr>
          <w:rFonts w:ascii="Arial" w:hAnsi="Arial" w:cs="Arial"/>
          <w:color w:val="002060"/>
        </w:rPr>
        <w:t>;</w:t>
      </w:r>
      <w:proofErr w:type="gramEnd"/>
    </w:p>
    <w:p w:rsidR="00F721D1" w:rsidP="00F721D1" w:rsidRDefault="009467E0" w14:paraId="4D6B5928" w14:textId="77777777">
      <w:pPr>
        <w:pStyle w:val="ListParagraph"/>
        <w:numPr>
          <w:ilvl w:val="0"/>
          <w:numId w:val="8"/>
        </w:numPr>
        <w:spacing w:after="0"/>
        <w:ind w:left="284" w:hanging="284"/>
        <w:rPr>
          <w:rFonts w:ascii="Arial" w:hAnsi="Arial" w:cs="Arial"/>
          <w:color w:val="002060"/>
        </w:rPr>
      </w:pPr>
      <w:r w:rsidRPr="00F721D1">
        <w:rPr>
          <w:rFonts w:ascii="Arial" w:hAnsi="Arial" w:cs="Arial"/>
          <w:color w:val="002060"/>
        </w:rPr>
        <w:t xml:space="preserve">the importance of appraisal for supporting accountability, professional development and patient </w:t>
      </w:r>
      <w:proofErr w:type="gramStart"/>
      <w:r w:rsidRPr="00F721D1">
        <w:rPr>
          <w:rFonts w:ascii="Arial" w:hAnsi="Arial" w:cs="Arial"/>
          <w:color w:val="002060"/>
        </w:rPr>
        <w:t>care</w:t>
      </w:r>
      <w:r w:rsidR="00A62064">
        <w:rPr>
          <w:rFonts w:ascii="Arial" w:hAnsi="Arial" w:cs="Arial"/>
          <w:color w:val="002060"/>
        </w:rPr>
        <w:t>;</w:t>
      </w:r>
      <w:proofErr w:type="gramEnd"/>
      <w:r w:rsidRPr="00F721D1">
        <w:rPr>
          <w:rFonts w:ascii="Arial" w:hAnsi="Arial" w:cs="Arial"/>
          <w:color w:val="002060"/>
        </w:rPr>
        <w:t xml:space="preserve"> </w:t>
      </w:r>
    </w:p>
    <w:p w:rsidR="00F721D1" w:rsidP="00F721D1" w:rsidRDefault="009467E0" w14:paraId="4D6B5929" w14:textId="77777777">
      <w:pPr>
        <w:pStyle w:val="ListParagraph"/>
        <w:numPr>
          <w:ilvl w:val="0"/>
          <w:numId w:val="8"/>
        </w:numPr>
        <w:spacing w:after="0"/>
        <w:ind w:left="284" w:hanging="284"/>
        <w:rPr>
          <w:rFonts w:ascii="Arial" w:hAnsi="Arial" w:cs="Arial"/>
          <w:color w:val="002060"/>
        </w:rPr>
        <w:sectPr w:rsidR="00F721D1" w:rsidSect="0095313C">
          <w:type w:val="continuous"/>
          <w:pgSz w:w="11906" w:h="16838" w:orient="portrait"/>
          <w:pgMar w:top="1440" w:right="1440" w:bottom="1440" w:left="1440" w:header="708" w:footer="708" w:gutter="0"/>
          <w:cols w:space="708" w:num="2"/>
          <w:docGrid w:linePitch="360"/>
        </w:sectPr>
      </w:pPr>
      <w:r w:rsidRPr="00F721D1">
        <w:rPr>
          <w:rFonts w:ascii="Arial" w:hAnsi="Arial" w:cs="Arial"/>
          <w:color w:val="002060"/>
        </w:rPr>
        <w:t>the purpose of appraisal in the r</w:t>
      </w:r>
      <w:r w:rsidR="00F721D1">
        <w:rPr>
          <w:rFonts w:ascii="Arial" w:hAnsi="Arial" w:cs="Arial"/>
          <w:color w:val="002060"/>
        </w:rPr>
        <w:t>evalidation process</w:t>
      </w:r>
    </w:p>
    <w:p w:rsidR="00BD5F43" w:rsidP="00F721D1" w:rsidRDefault="00BD5F43" w14:paraId="4D6B592A" w14:textId="77777777">
      <w:pPr>
        <w:spacing w:after="0"/>
        <w:rPr>
          <w:rFonts w:ascii="Arial" w:hAnsi="Arial" w:cs="Arial"/>
          <w:color w:val="002060"/>
        </w:rPr>
      </w:pPr>
    </w:p>
    <w:p w:rsidRPr="00F721D1" w:rsidR="00F721D1" w:rsidP="00EB4899" w:rsidRDefault="00F721D1" w14:paraId="4D6B592C" w14:textId="77777777">
      <w:pPr>
        <w:pStyle w:val="ListParagraph"/>
        <w:spacing w:after="240"/>
        <w:ind w:left="360"/>
        <w:rPr>
          <w:rFonts w:ascii="Arial" w:hAnsi="Arial" w:cs="Arial"/>
          <w:color w:val="002060"/>
        </w:rPr>
      </w:pPr>
    </w:p>
    <w:p w:rsidRPr="00EB4899" w:rsidR="00F721D1" w:rsidP="00EB4899" w:rsidRDefault="00F721D1" w14:paraId="4D6B592E" w14:textId="6803C6E4">
      <w:pPr>
        <w:pStyle w:val="ListParagraph"/>
        <w:numPr>
          <w:ilvl w:val="0"/>
          <w:numId w:val="6"/>
        </w:numPr>
        <w:spacing w:after="240"/>
        <w:jc w:val="both"/>
        <w:rPr>
          <w:rFonts w:ascii="Arial" w:hAnsi="Arial" w:cs="Arial"/>
          <w:color w:val="002060"/>
          <w:sz w:val="24"/>
        </w:rPr>
      </w:pPr>
      <w:r w:rsidRPr="00EB4899">
        <w:rPr>
          <w:rFonts w:ascii="Arial" w:hAnsi="Arial" w:cs="Arial"/>
          <w:b/>
          <w:color w:val="002060"/>
          <w:sz w:val="24"/>
        </w:rPr>
        <w:t>Communication and training</w:t>
      </w:r>
    </w:p>
    <w:p w:rsidR="00F721D1" w:rsidP="00EB4899" w:rsidRDefault="00EB4899" w14:paraId="4D6B592F" w14:textId="77777777">
      <w:pPr>
        <w:spacing w:after="240"/>
        <w:jc w:val="both"/>
        <w:rPr>
          <w:rFonts w:ascii="Arial" w:hAnsi="Arial" w:cs="Arial"/>
          <w:color w:val="002060"/>
        </w:rPr>
      </w:pPr>
      <w:r>
        <w:rPr>
          <w:rFonts w:ascii="Arial" w:hAnsi="Arial" w:cs="Arial"/>
          <w:color w:val="002060"/>
        </w:rPr>
        <w:t xml:space="preserve">It is important to ensure that the whole practice or primary care network (PCN) team understand appraisal and the appraisal process. </w:t>
      </w:r>
    </w:p>
    <w:p w:rsidR="00EB4899" w:rsidP="00EB4899" w:rsidRDefault="00EB4899" w14:paraId="4D6B5930" w14:textId="77777777">
      <w:pPr>
        <w:spacing w:after="240"/>
        <w:jc w:val="both"/>
        <w:rPr>
          <w:rFonts w:ascii="Arial" w:hAnsi="Arial" w:cs="Arial"/>
          <w:color w:val="002060"/>
        </w:rPr>
      </w:pPr>
      <w:r w:rsidRPr="00EB4899">
        <w:rPr>
          <w:rFonts w:ascii="Arial" w:hAnsi="Arial" w:cs="Arial"/>
          <w:b/>
          <w:color w:val="002060"/>
        </w:rPr>
        <w:t xml:space="preserve">Communicating the appraisal process </w:t>
      </w:r>
      <w:r>
        <w:rPr>
          <w:rFonts w:ascii="Arial" w:hAnsi="Arial" w:cs="Arial"/>
          <w:color w:val="002060"/>
        </w:rPr>
        <w:t xml:space="preserve">to all staff is important. </w:t>
      </w:r>
      <w:r w:rsidRPr="00EB4899">
        <w:rPr>
          <w:rFonts w:ascii="Arial" w:hAnsi="Arial" w:cs="Arial"/>
          <w:color w:val="002060"/>
        </w:rPr>
        <w:t xml:space="preserve">Start the annual </w:t>
      </w:r>
      <w:r>
        <w:rPr>
          <w:rFonts w:ascii="Arial" w:hAnsi="Arial" w:cs="Arial"/>
          <w:color w:val="002060"/>
        </w:rPr>
        <w:t>appraisal cycle</w:t>
      </w:r>
      <w:r w:rsidRPr="00EB4899">
        <w:rPr>
          <w:rFonts w:ascii="Arial" w:hAnsi="Arial" w:cs="Arial"/>
          <w:color w:val="002060"/>
        </w:rPr>
        <w:t xml:space="preserve"> by reminding all staff about the timetable, the value and role of appraisals and what they should cover. Also share any relevant templates, support and guidance for appraisers and staff.</w:t>
      </w:r>
    </w:p>
    <w:p w:rsidR="00EB4899" w:rsidP="00EB4899" w:rsidRDefault="00EB4899" w14:paraId="4D6B5931" w14:textId="264BB8CC">
      <w:pPr>
        <w:spacing w:after="240"/>
        <w:jc w:val="both"/>
        <w:rPr>
          <w:rFonts w:ascii="Arial" w:hAnsi="Arial" w:cs="Arial"/>
          <w:color w:val="002060"/>
        </w:rPr>
      </w:pPr>
      <w:r w:rsidRPr="57090D72">
        <w:rPr>
          <w:rFonts w:ascii="Arial" w:hAnsi="Arial" w:cs="Arial"/>
          <w:color w:val="002060"/>
        </w:rPr>
        <w:t xml:space="preserve">Ensure all appraisers and appraisees have undertaken some </w:t>
      </w:r>
      <w:r w:rsidRPr="57090D72">
        <w:rPr>
          <w:rFonts w:ascii="Arial" w:hAnsi="Arial" w:cs="Arial"/>
          <w:b/>
          <w:bCs/>
          <w:color w:val="002060"/>
        </w:rPr>
        <w:t>appraisal training</w:t>
      </w:r>
      <w:r w:rsidRPr="57090D72">
        <w:rPr>
          <w:rFonts w:ascii="Arial" w:hAnsi="Arial" w:cs="Arial"/>
          <w:color w:val="002060"/>
        </w:rPr>
        <w:t>. E-Learning for Health (e-</w:t>
      </w:r>
      <w:proofErr w:type="spellStart"/>
      <w:r w:rsidRPr="57090D72">
        <w:rPr>
          <w:rFonts w:ascii="Arial" w:hAnsi="Arial" w:cs="Arial"/>
          <w:color w:val="002060"/>
        </w:rPr>
        <w:t>LfH</w:t>
      </w:r>
      <w:proofErr w:type="spellEnd"/>
      <w:r w:rsidRPr="57090D72">
        <w:rPr>
          <w:rFonts w:ascii="Arial" w:hAnsi="Arial" w:cs="Arial"/>
          <w:color w:val="002060"/>
        </w:rPr>
        <w:t xml:space="preserve">) </w:t>
      </w:r>
      <w:r w:rsidRPr="57090D72" w:rsidR="00CD0060">
        <w:rPr>
          <w:rFonts w:ascii="Arial" w:hAnsi="Arial" w:cs="Arial"/>
          <w:color w:val="002060"/>
        </w:rPr>
        <w:t xml:space="preserve">provides online training around </w:t>
      </w:r>
      <w:hyperlink r:id="rId19">
        <w:r w:rsidRPr="57090D72" w:rsidR="00CD0060">
          <w:rPr>
            <w:rStyle w:val="Hyperlink"/>
            <w:rFonts w:ascii="Arial" w:hAnsi="Arial" w:cs="Arial"/>
          </w:rPr>
          <w:t>having confident appraisal conversations</w:t>
        </w:r>
      </w:hyperlink>
      <w:r w:rsidRPr="57090D72" w:rsidR="004579C3">
        <w:rPr>
          <w:rFonts w:ascii="Arial" w:hAnsi="Arial" w:cs="Arial"/>
          <w:color w:val="002060"/>
        </w:rPr>
        <w:t xml:space="preserve"> </w:t>
      </w:r>
      <w:r w:rsidRPr="57090D72">
        <w:rPr>
          <w:rFonts w:ascii="Arial" w:hAnsi="Arial" w:cs="Arial"/>
          <w:color w:val="002060"/>
        </w:rPr>
        <w:t>for NHS staff</w:t>
      </w:r>
      <w:r w:rsidRPr="57090D72" w:rsidR="16E21C21">
        <w:rPr>
          <w:rFonts w:ascii="Arial" w:hAnsi="Arial" w:cs="Arial"/>
          <w:color w:val="002060"/>
        </w:rPr>
        <w:t xml:space="preserve"> as well as </w:t>
      </w:r>
      <w:hyperlink r:id="rId20">
        <w:r w:rsidR="000A735C">
          <w:rPr>
            <w:rStyle w:val="Hyperlink"/>
            <w:rFonts w:ascii="Arial" w:hAnsi="Arial" w:eastAsia="Arial" w:cs="Arial"/>
          </w:rPr>
          <w:t>su</w:t>
        </w:r>
        <w:r w:rsidRPr="25D87081" w:rsidR="77FE30D6">
          <w:rPr>
            <w:rStyle w:val="Hyperlink"/>
            <w:rFonts w:ascii="Arial" w:hAnsi="Arial" w:eastAsia="Arial" w:cs="Arial"/>
          </w:rPr>
          <w:t xml:space="preserve">pervision for Multi-Professional Teams - </w:t>
        </w:r>
        <w:r w:rsidRPr="25D87081" w:rsidR="00A44139">
          <w:rPr>
            <w:rStyle w:val="Hyperlink"/>
            <w:rFonts w:ascii="Arial" w:hAnsi="Arial" w:eastAsia="Arial" w:cs="Arial"/>
          </w:rPr>
          <w:t>eLearning</w:t>
        </w:r>
        <w:r w:rsidRPr="25D87081" w:rsidR="77FE30D6">
          <w:rPr>
            <w:rStyle w:val="Hyperlink"/>
            <w:rFonts w:ascii="Arial" w:hAnsi="Arial" w:eastAsia="Arial" w:cs="Arial"/>
          </w:rPr>
          <w:t xml:space="preserve"> for healthcare</w:t>
        </w:r>
      </w:hyperlink>
      <w:r w:rsidRPr="25D87081" w:rsidR="77FE30D6">
        <w:rPr>
          <w:rFonts w:ascii="Arial" w:hAnsi="Arial" w:eastAsia="Arial" w:cs="Arial"/>
        </w:rPr>
        <w:t xml:space="preserve"> </w:t>
      </w:r>
      <w:r w:rsidRPr="10C22273" w:rsidR="00CD0060">
        <w:rPr>
          <w:rFonts w:ascii="Arial" w:hAnsi="Arial" w:cs="Arial"/>
          <w:color w:val="002060"/>
        </w:rPr>
        <w:t>.</w:t>
      </w:r>
      <w:r w:rsidRPr="57090D72" w:rsidR="00CD0060">
        <w:rPr>
          <w:rFonts w:ascii="Arial" w:hAnsi="Arial" w:cs="Arial"/>
          <w:color w:val="002060"/>
        </w:rPr>
        <w:t xml:space="preserve"> Your</w:t>
      </w:r>
      <w:r w:rsidRPr="57090D72" w:rsidR="0008539A">
        <w:rPr>
          <w:rFonts w:ascii="Arial" w:hAnsi="Arial" w:cs="Arial"/>
          <w:color w:val="002060"/>
        </w:rPr>
        <w:t xml:space="preserve"> local training hub will </w:t>
      </w:r>
      <w:r w:rsidRPr="57090D72" w:rsidR="00CD0060">
        <w:rPr>
          <w:rFonts w:ascii="Arial" w:hAnsi="Arial" w:cs="Arial"/>
          <w:color w:val="002060"/>
        </w:rPr>
        <w:t xml:space="preserve">also </w:t>
      </w:r>
      <w:r w:rsidRPr="57090D72" w:rsidR="0008539A">
        <w:rPr>
          <w:rFonts w:ascii="Arial" w:hAnsi="Arial" w:cs="Arial"/>
          <w:color w:val="002060"/>
        </w:rPr>
        <w:t xml:space="preserve">signpost local </w:t>
      </w:r>
      <w:r w:rsidRPr="57090D72" w:rsidR="00A62064">
        <w:rPr>
          <w:rFonts w:ascii="Arial" w:hAnsi="Arial" w:cs="Arial"/>
          <w:color w:val="002060"/>
        </w:rPr>
        <w:t xml:space="preserve">face to face and online </w:t>
      </w:r>
      <w:r w:rsidRPr="57090D72" w:rsidR="0008539A">
        <w:rPr>
          <w:rFonts w:ascii="Arial" w:hAnsi="Arial" w:cs="Arial"/>
          <w:color w:val="002060"/>
        </w:rPr>
        <w:t>training resources and opportunities.</w:t>
      </w:r>
    </w:p>
    <w:p w:rsidR="00FE14F6" w:rsidP="005A0188" w:rsidRDefault="0008539A" w14:paraId="1A67610C" w14:textId="24D66AD6">
      <w:pPr>
        <w:spacing w:after="240"/>
        <w:jc w:val="both"/>
        <w:rPr>
          <w:rFonts w:ascii="Arial" w:hAnsi="Arial" w:cs="Arial"/>
          <w:color w:val="002060"/>
        </w:rPr>
      </w:pPr>
      <w:r w:rsidRPr="0008539A">
        <w:rPr>
          <w:rFonts w:ascii="Arial" w:hAnsi="Arial" w:cs="Arial"/>
          <w:b/>
          <w:color w:val="002060"/>
        </w:rPr>
        <w:t>A note on c</w:t>
      </w:r>
      <w:r>
        <w:rPr>
          <w:rFonts w:ascii="Arial" w:hAnsi="Arial" w:cs="Arial"/>
          <w:b/>
          <w:color w:val="002060"/>
        </w:rPr>
        <w:t xml:space="preserve">onfidentiality: </w:t>
      </w:r>
      <w:r>
        <w:rPr>
          <w:rFonts w:ascii="Arial" w:hAnsi="Arial" w:cs="Arial"/>
          <w:color w:val="002060"/>
        </w:rPr>
        <w:t>i</w:t>
      </w:r>
      <w:r w:rsidRPr="0008539A">
        <w:rPr>
          <w:rFonts w:ascii="Arial" w:hAnsi="Arial" w:cs="Arial"/>
          <w:color w:val="002060"/>
        </w:rPr>
        <w:t>t is very important that everyone involved has trust in the confidentiality of the appraisal interview and the documentation surrounding it. This will encourage both appraisee and appraiser to be as open and honest as possible. An exception to this is if issues emerge which indicate that the appraisee is in breach of the code of conduct relevant to their profession, or that might compromise patient safety. Confidentiality also applies to information contained in the appraisee’s portfolio or supporting evidence</w:t>
      </w:r>
      <w:r>
        <w:rPr>
          <w:rFonts w:ascii="Arial" w:hAnsi="Arial" w:cs="Arial"/>
          <w:color w:val="002060"/>
        </w:rPr>
        <w:t>.</w:t>
      </w:r>
    </w:p>
    <w:p w:rsidR="001A7ACB" w:rsidP="000A735C" w:rsidRDefault="0008539A" w14:paraId="4D6B5934" w14:textId="1DC80214">
      <w:pPr>
        <w:pStyle w:val="ListParagraph"/>
        <w:numPr>
          <w:ilvl w:val="0"/>
          <w:numId w:val="6"/>
        </w:numPr>
        <w:spacing w:after="240"/>
        <w:rPr>
          <w:rFonts w:ascii="Arial" w:hAnsi="Arial" w:cs="Arial"/>
          <w:b/>
          <w:color w:val="002060"/>
        </w:rPr>
        <w:sectPr w:rsidR="001A7ACB" w:rsidSect="001A7ACB">
          <w:type w:val="continuous"/>
          <w:pgSz w:w="11906" w:h="16838" w:orient="portrait"/>
          <w:pgMar w:top="1440" w:right="1440" w:bottom="1440" w:left="1440" w:header="708" w:footer="708" w:gutter="0"/>
          <w:cols w:space="708"/>
          <w:docGrid w:linePitch="360"/>
        </w:sectPr>
      </w:pPr>
      <w:r w:rsidRPr="001A7ACB">
        <w:rPr>
          <w:rFonts w:ascii="Arial" w:hAnsi="Arial" w:cs="Arial"/>
          <w:b/>
          <w:color w:val="002060"/>
          <w:sz w:val="24"/>
        </w:rPr>
        <w:t>Implementi</w:t>
      </w:r>
      <w:r w:rsidRPr="001A7ACB" w:rsidR="001A7ACB">
        <w:rPr>
          <w:rFonts w:ascii="Arial" w:hAnsi="Arial" w:cs="Arial"/>
          <w:b/>
          <w:color w:val="002060"/>
          <w:sz w:val="24"/>
        </w:rPr>
        <w:t>ng an appraisal cycle</w:t>
      </w:r>
    </w:p>
    <w:p w:rsidRPr="00FE14F6" w:rsidR="00CF00C8" w:rsidP="00FE14F6" w:rsidRDefault="000C1032" w14:paraId="4D6B5936" w14:textId="70539C6B">
      <w:pPr>
        <w:spacing w:after="240"/>
        <w:jc w:val="both"/>
        <w:rPr>
          <w:rFonts w:ascii="Arial" w:hAnsi="Arial" w:cs="Arial"/>
          <w:color w:val="002060"/>
        </w:rPr>
      </w:pPr>
      <w:r w:rsidRPr="000C1032">
        <w:rPr>
          <w:rFonts w:ascii="Arial" w:hAnsi="Arial" w:cs="Arial"/>
          <w:b/>
          <w:color w:val="002060"/>
        </w:rPr>
        <w:t xml:space="preserve">Setting a date for </w:t>
      </w:r>
      <w:r>
        <w:rPr>
          <w:rFonts w:ascii="Arial" w:hAnsi="Arial" w:cs="Arial"/>
          <w:b/>
          <w:color w:val="002060"/>
        </w:rPr>
        <w:t xml:space="preserve">the </w:t>
      </w:r>
      <w:r w:rsidRPr="000C1032">
        <w:rPr>
          <w:rFonts w:ascii="Arial" w:hAnsi="Arial" w:cs="Arial"/>
          <w:b/>
          <w:color w:val="002060"/>
        </w:rPr>
        <w:t>appraisal</w:t>
      </w:r>
      <w:r w:rsidR="00036348">
        <w:rPr>
          <w:rFonts w:ascii="Arial" w:hAnsi="Arial" w:cs="Arial"/>
          <w:b/>
          <w:color w:val="002060"/>
        </w:rPr>
        <w:t xml:space="preserve"> </w:t>
      </w:r>
      <w:r w:rsidRPr="00036348" w:rsidR="00036348">
        <w:rPr>
          <w:rFonts w:ascii="Arial" w:hAnsi="Arial" w:cs="Arial"/>
          <w:color w:val="002060"/>
        </w:rPr>
        <w:t>in</w:t>
      </w:r>
      <w:r>
        <w:rPr>
          <w:rFonts w:ascii="Arial" w:hAnsi="Arial" w:cs="Arial"/>
          <w:color w:val="002060"/>
        </w:rPr>
        <w:t xml:space="preserve"> </w:t>
      </w:r>
      <w:r w:rsidR="00036348">
        <w:rPr>
          <w:rFonts w:ascii="Arial" w:hAnsi="Arial" w:cs="Arial"/>
          <w:color w:val="002060"/>
        </w:rPr>
        <w:t xml:space="preserve">accordance with </w:t>
      </w:r>
      <w:r>
        <w:rPr>
          <w:rFonts w:ascii="Arial" w:hAnsi="Arial" w:cs="Arial"/>
          <w:color w:val="002060"/>
        </w:rPr>
        <w:t>the annual appraisal t</w:t>
      </w:r>
      <w:r w:rsidR="00036348">
        <w:rPr>
          <w:rFonts w:ascii="Arial" w:hAnsi="Arial" w:cs="Arial"/>
          <w:color w:val="002060"/>
        </w:rPr>
        <w:t>imetable for your organisation will ensure that individual staff are reviewing their work and setting new objectives at a similar time. This will improve planning</w:t>
      </w:r>
      <w:r w:rsidR="00C8347C">
        <w:rPr>
          <w:rFonts w:ascii="Arial" w:hAnsi="Arial" w:cs="Arial"/>
          <w:color w:val="002060"/>
        </w:rPr>
        <w:t xml:space="preserve"> and</w:t>
      </w:r>
      <w:r w:rsidR="00036348">
        <w:rPr>
          <w:rFonts w:ascii="Arial" w:hAnsi="Arial" w:cs="Arial"/>
          <w:color w:val="002060"/>
        </w:rPr>
        <w:t xml:space="preserve"> allow individuals and managers to </w:t>
      </w:r>
      <w:r w:rsidRPr="00036348" w:rsidR="00036348">
        <w:rPr>
          <w:rFonts w:ascii="Arial" w:hAnsi="Arial" w:cs="Arial"/>
          <w:color w:val="002060"/>
        </w:rPr>
        <w:t>look at developmental needs i</w:t>
      </w:r>
      <w:r w:rsidR="00036348">
        <w:rPr>
          <w:rFonts w:ascii="Arial" w:hAnsi="Arial" w:cs="Arial"/>
          <w:color w:val="002060"/>
        </w:rPr>
        <w:t>n conjunction with the practice or PCN</w:t>
      </w:r>
      <w:r w:rsidRPr="00036348" w:rsidR="00036348">
        <w:rPr>
          <w:rFonts w:ascii="Arial" w:hAnsi="Arial" w:cs="Arial"/>
          <w:color w:val="002060"/>
        </w:rPr>
        <w:t>s strategic plan</w:t>
      </w:r>
      <w:r w:rsidR="00036348">
        <w:rPr>
          <w:rFonts w:ascii="Arial" w:hAnsi="Arial" w:cs="Arial"/>
          <w:color w:val="002060"/>
        </w:rPr>
        <w:t>.</w:t>
      </w:r>
      <w:r w:rsidR="00CF00C8">
        <w:rPr>
          <w:rFonts w:ascii="Arial" w:hAnsi="Arial" w:cs="Arial"/>
          <w:b/>
          <w:color w:val="002060"/>
        </w:rPr>
        <w:t xml:space="preserve">                </w:t>
      </w:r>
    </w:p>
    <w:p w:rsidRPr="000C1032" w:rsidR="000C1032" w:rsidP="002F68B2" w:rsidRDefault="000C1032" w14:paraId="4D6B5937" w14:textId="48E99679">
      <w:pPr>
        <w:spacing w:after="240"/>
        <w:jc w:val="both"/>
        <w:rPr>
          <w:rFonts w:ascii="Arial" w:hAnsi="Arial" w:cs="Arial"/>
          <w:color w:val="002060"/>
        </w:rPr>
      </w:pPr>
      <w:r w:rsidRPr="00036348">
        <w:rPr>
          <w:rFonts w:ascii="Arial" w:hAnsi="Arial" w:cs="Arial"/>
          <w:b/>
          <w:color w:val="002060"/>
        </w:rPr>
        <w:t>Preparation</w:t>
      </w:r>
      <w:r w:rsidR="00036348">
        <w:rPr>
          <w:rFonts w:ascii="Arial" w:hAnsi="Arial" w:cs="Arial"/>
          <w:b/>
          <w:color w:val="002060"/>
        </w:rPr>
        <w:t xml:space="preserve">: </w:t>
      </w:r>
      <w:r w:rsidR="00036348">
        <w:rPr>
          <w:rFonts w:ascii="Arial" w:hAnsi="Arial" w:cs="Arial"/>
          <w:color w:val="002060"/>
        </w:rPr>
        <w:t>o</w:t>
      </w:r>
      <w:r w:rsidRPr="000C1032">
        <w:rPr>
          <w:rFonts w:ascii="Arial" w:hAnsi="Arial" w:cs="Arial"/>
          <w:color w:val="002060"/>
        </w:rPr>
        <w:t xml:space="preserve">nce a date for the annual meeting has been agreed, both the appraiser and appraisee need to </w:t>
      </w:r>
      <w:r w:rsidR="00CE218E">
        <w:rPr>
          <w:rFonts w:ascii="Arial" w:hAnsi="Arial" w:cs="Arial"/>
          <w:color w:val="002060"/>
        </w:rPr>
        <w:t>prepare</w:t>
      </w:r>
      <w:r w:rsidRPr="000C1032">
        <w:rPr>
          <w:rFonts w:ascii="Arial" w:hAnsi="Arial" w:cs="Arial"/>
          <w:color w:val="002060"/>
        </w:rPr>
        <w:t xml:space="preserve"> for the meeting and employers should allow some protected time for this. Preparation would usually involve looking at information about the job and required skills and knowledge against individual performance, behaviours, development and achievements over the last year, and consider objectives for the following year.</w:t>
      </w:r>
    </w:p>
    <w:p w:rsidR="00475368" w:rsidP="00A84FDE" w:rsidRDefault="00475368" w14:paraId="147F50D4" w14:textId="77777777">
      <w:pPr>
        <w:spacing w:after="240"/>
        <w:jc w:val="both"/>
        <w:rPr>
          <w:rFonts w:ascii="Arial" w:hAnsi="Arial" w:cs="Arial"/>
          <w:color w:val="002060"/>
        </w:rPr>
      </w:pPr>
    </w:p>
    <w:p w:rsidR="00475368" w:rsidP="00A84FDE" w:rsidRDefault="00475368" w14:paraId="5DF14F58" w14:textId="76AF5DA9">
      <w:pPr>
        <w:spacing w:after="240"/>
        <w:jc w:val="center"/>
        <w:rPr>
          <w:rFonts w:ascii="Arial" w:hAnsi="Arial" w:cs="Arial"/>
          <w:color w:val="002060"/>
        </w:rPr>
      </w:pPr>
      <w:r w:rsidRPr="005C1247">
        <w:rPr>
          <w:rFonts w:ascii="Arial" w:hAnsi="Arial" w:cs="Arial"/>
          <w:noProof/>
          <w:lang w:eastAsia="en-GB"/>
        </w:rPr>
        <w:drawing>
          <wp:inline distT="0" distB="0" distL="0" distR="0" wp14:anchorId="40A90E70" wp14:editId="516288EA">
            <wp:extent cx="1090435" cy="1031588"/>
            <wp:effectExtent l="0" t="0" r="0" b="0"/>
            <wp:docPr id="9" name="Picture 9" descr="A group of people with a chat bubble above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oup of people with a chat bubble above them&#10;&#10;AI-generated content may be incorrect."/>
                    <pic:cNvPicPr/>
                  </pic:nvPicPr>
                  <pic:blipFill>
                    <a:blip r:embed="rId21">
                      <a:extLst>
                        <a:ext uri="{BEBA8EAE-BF5A-486C-A8C5-ECC9F3942E4B}">
                          <a14:imgProps xmlns:a14="http://schemas.microsoft.com/office/drawing/2010/main">
                            <a14:imgLayer r:embed="rId22">
                              <a14:imgEffect>
                                <a14:brightnessContrast bright="20000" contrast="-20000"/>
                              </a14:imgEffect>
                            </a14:imgLayer>
                          </a14:imgProps>
                        </a:ext>
                      </a:extLst>
                    </a:blip>
                    <a:stretch>
                      <a:fillRect/>
                    </a:stretch>
                  </pic:blipFill>
                  <pic:spPr>
                    <a:xfrm>
                      <a:off x="0" y="0"/>
                      <a:ext cx="1104513" cy="1044906"/>
                    </a:xfrm>
                    <a:prstGeom prst="rect">
                      <a:avLst/>
                    </a:prstGeom>
                  </pic:spPr>
                </pic:pic>
              </a:graphicData>
            </a:graphic>
          </wp:inline>
        </w:drawing>
      </w:r>
    </w:p>
    <w:p w:rsidRPr="000C1032" w:rsidR="00FE14F6" w:rsidP="00A84FDE" w:rsidRDefault="00FE14F6" w14:paraId="5AC0BCF6" w14:textId="77777777">
      <w:pPr>
        <w:spacing w:after="240"/>
        <w:jc w:val="center"/>
        <w:rPr>
          <w:rFonts w:ascii="Arial" w:hAnsi="Arial" w:cs="Arial"/>
          <w:color w:val="002060"/>
        </w:rPr>
      </w:pPr>
    </w:p>
    <w:p w:rsidR="00154BCD" w:rsidP="000C1032" w:rsidRDefault="00154BCD" w14:paraId="069A48F5" w14:textId="4775C495">
      <w:pPr>
        <w:spacing w:after="240"/>
        <w:jc w:val="both"/>
        <w:rPr>
          <w:rFonts w:ascii="Arial" w:hAnsi="Arial" w:cs="Arial"/>
          <w:color w:val="002060"/>
        </w:rPr>
      </w:pPr>
      <w:r w:rsidRPr="35B8ACCE">
        <w:rPr>
          <w:rFonts w:ascii="Arial" w:hAnsi="Arial" w:cs="Arial"/>
          <w:b/>
          <w:bCs/>
          <w:color w:val="002060"/>
        </w:rPr>
        <w:t xml:space="preserve">Gathering feedback </w:t>
      </w:r>
      <w:r w:rsidRPr="35B8ACCE">
        <w:rPr>
          <w:rFonts w:ascii="Arial" w:hAnsi="Arial" w:cs="Arial"/>
          <w:color w:val="002060"/>
        </w:rPr>
        <w:t xml:space="preserve">from others gives individuals information about their skills, performance, and working relationships and contributes to the traditional appraisal arrangements that are based </w:t>
      </w:r>
      <w:r w:rsidRPr="35B8ACCE" w:rsidR="4B4E390B">
        <w:rPr>
          <w:rFonts w:ascii="Arial" w:hAnsi="Arial" w:cs="Arial"/>
          <w:color w:val="002060"/>
        </w:rPr>
        <w:t>online</w:t>
      </w:r>
      <w:r w:rsidRPr="35B8ACCE">
        <w:rPr>
          <w:rFonts w:ascii="Arial" w:hAnsi="Arial" w:cs="Arial"/>
          <w:color w:val="002060"/>
        </w:rPr>
        <w:t xml:space="preserve"> managers’ assessment alone</w:t>
      </w:r>
      <w:r w:rsidRPr="35B8ACCE" w:rsidR="00372E5B">
        <w:rPr>
          <w:rFonts w:ascii="Arial" w:hAnsi="Arial" w:cs="Arial"/>
          <w:color w:val="002060"/>
        </w:rPr>
        <w:t>. This should be done in advance of the appraisal meeting.</w:t>
      </w:r>
    </w:p>
    <w:p w:rsidR="00372E5B" w:rsidP="000C1032" w:rsidRDefault="00372E5B" w14:paraId="4D6B5939" w14:textId="77777777">
      <w:pPr>
        <w:spacing w:after="240"/>
        <w:jc w:val="both"/>
        <w:rPr>
          <w:rFonts w:ascii="Arial" w:hAnsi="Arial" w:cs="Arial"/>
          <w:color w:val="002060"/>
        </w:rPr>
      </w:pPr>
      <w:r w:rsidRPr="00372E5B">
        <w:rPr>
          <w:rFonts w:ascii="Arial" w:hAnsi="Arial" w:cs="Arial"/>
          <w:b/>
          <w:color w:val="002060"/>
        </w:rPr>
        <w:t>Reviewing previous year’s objectives</w:t>
      </w:r>
      <w:r>
        <w:rPr>
          <w:rFonts w:ascii="Arial" w:hAnsi="Arial" w:cs="Arial"/>
          <w:color w:val="002060"/>
        </w:rPr>
        <w:t xml:space="preserve"> against what individuals have achieved during the year should be done in advance of the appraisal meeting by both the appraisee and appraiser.</w:t>
      </w:r>
    </w:p>
    <w:p w:rsidR="00A84FDE" w:rsidP="00A84FDE" w:rsidRDefault="00A84FDE" w14:paraId="42C21EB9" w14:textId="77777777">
      <w:pPr>
        <w:spacing w:after="240"/>
        <w:jc w:val="both"/>
        <w:rPr>
          <w:rFonts w:ascii="Arial" w:hAnsi="Arial" w:cs="Arial"/>
          <w:color w:val="002060"/>
        </w:rPr>
      </w:pPr>
    </w:p>
    <w:p w:rsidR="00475368" w:rsidP="00A84FDE" w:rsidRDefault="00475368" w14:paraId="1E9DDB6E" w14:textId="61AF9757">
      <w:pPr>
        <w:spacing w:after="240"/>
        <w:jc w:val="center"/>
        <w:rPr>
          <w:rFonts w:ascii="Arial" w:hAnsi="Arial" w:cs="Arial"/>
          <w:color w:val="002060"/>
        </w:rPr>
      </w:pPr>
      <w:r w:rsidRPr="005C1247">
        <w:rPr>
          <w:rFonts w:ascii="Arial" w:hAnsi="Arial" w:cs="Arial"/>
          <w:noProof/>
          <w:lang w:eastAsia="en-GB"/>
        </w:rPr>
        <w:drawing>
          <wp:inline distT="0" distB="0" distL="0" distR="0" wp14:anchorId="284DCD35" wp14:editId="543711E6">
            <wp:extent cx="1144223" cy="1147299"/>
            <wp:effectExtent l="0" t="0" r="0" b="0"/>
            <wp:docPr id="8" name="Picture 8" descr="A blue and white circle with a calendar and c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and white circle with a calendar and clock&#10;&#10;AI-generated content may be incorrect."/>
                    <pic:cNvPicPr/>
                  </pic:nvPicPr>
                  <pic:blipFill>
                    <a:blip r:embed="rId23"/>
                    <a:stretch>
                      <a:fillRect/>
                    </a:stretch>
                  </pic:blipFill>
                  <pic:spPr>
                    <a:xfrm>
                      <a:off x="0" y="0"/>
                      <a:ext cx="1152057" cy="1155154"/>
                    </a:xfrm>
                    <a:prstGeom prst="rect">
                      <a:avLst/>
                    </a:prstGeom>
                  </pic:spPr>
                </pic:pic>
              </a:graphicData>
            </a:graphic>
          </wp:inline>
        </w:drawing>
      </w:r>
    </w:p>
    <w:p w:rsidR="00FE14F6" w:rsidP="00A84FDE" w:rsidRDefault="00FE14F6" w14:paraId="09356E6C" w14:textId="77777777">
      <w:pPr>
        <w:spacing w:after="240"/>
        <w:jc w:val="both"/>
        <w:rPr>
          <w:rFonts w:ascii="Arial" w:hAnsi="Arial" w:cs="Arial"/>
          <w:b/>
          <w:color w:val="002060"/>
        </w:rPr>
      </w:pPr>
    </w:p>
    <w:p w:rsidR="00372E5B" w:rsidP="000C1032" w:rsidRDefault="00D84E02" w14:paraId="6D0BFCA5" w14:textId="54696679">
      <w:pPr>
        <w:spacing w:after="240"/>
        <w:jc w:val="both"/>
        <w:rPr>
          <w:rFonts w:ascii="Arial" w:hAnsi="Arial" w:cs="Arial"/>
          <w:color w:val="002060"/>
        </w:rPr>
      </w:pPr>
      <w:r>
        <w:rPr>
          <w:rFonts w:ascii="Arial" w:hAnsi="Arial" w:cs="Arial"/>
          <w:b/>
          <w:color w:val="002060"/>
        </w:rPr>
        <w:t>Maintaining a record of supporting evidence</w:t>
      </w:r>
      <w:r>
        <w:rPr>
          <w:rFonts w:ascii="Arial" w:hAnsi="Arial" w:cs="Arial"/>
          <w:color w:val="002060"/>
        </w:rPr>
        <w:t xml:space="preserve"> should be an ongoing, year</w:t>
      </w:r>
      <w:r w:rsidRPr="005C1247" w:rsidR="003B0C60">
        <w:rPr>
          <w:rFonts w:ascii="Arial" w:hAnsi="Arial" w:cs="Arial"/>
          <w:color w:val="002060"/>
        </w:rPr>
        <w:t>-</w:t>
      </w:r>
      <w:r>
        <w:rPr>
          <w:rFonts w:ascii="Arial" w:hAnsi="Arial" w:cs="Arial"/>
          <w:color w:val="002060"/>
        </w:rPr>
        <w:t>round activity</w:t>
      </w:r>
      <w:r>
        <w:rPr>
          <w:rFonts w:ascii="Arial" w:hAnsi="Arial" w:cs="Arial"/>
          <w:b/>
          <w:color w:val="002060"/>
        </w:rPr>
        <w:t xml:space="preserve">. </w:t>
      </w:r>
      <w:r w:rsidRPr="00D84E02" w:rsidR="00372E5B">
        <w:rPr>
          <w:rFonts w:ascii="Arial" w:hAnsi="Arial" w:cs="Arial"/>
          <w:color w:val="002060"/>
        </w:rPr>
        <w:t>Review</w:t>
      </w:r>
      <w:r>
        <w:rPr>
          <w:rFonts w:ascii="Arial" w:hAnsi="Arial" w:cs="Arial"/>
          <w:color w:val="002060"/>
        </w:rPr>
        <w:t>ing</w:t>
      </w:r>
      <w:r w:rsidRPr="00D84E02" w:rsidR="00372E5B">
        <w:rPr>
          <w:rFonts w:ascii="Arial" w:hAnsi="Arial" w:cs="Arial"/>
          <w:color w:val="002060"/>
        </w:rPr>
        <w:t xml:space="preserve"> and updating supervision r</w:t>
      </w:r>
      <w:r w:rsidR="00372E5B">
        <w:rPr>
          <w:rFonts w:ascii="Arial" w:hAnsi="Arial" w:cs="Arial"/>
          <w:color w:val="002060"/>
        </w:rPr>
        <w:t xml:space="preserve">ecords and / or logs of development or training, action learning and critical appraisal activities should be done </w:t>
      </w:r>
      <w:r>
        <w:rPr>
          <w:rFonts w:ascii="Arial" w:hAnsi="Arial" w:cs="Arial"/>
          <w:color w:val="002060"/>
        </w:rPr>
        <w:t xml:space="preserve">by the appraisee </w:t>
      </w:r>
      <w:r w:rsidR="00372E5B">
        <w:rPr>
          <w:rFonts w:ascii="Arial" w:hAnsi="Arial" w:cs="Arial"/>
          <w:color w:val="002060"/>
        </w:rPr>
        <w:t>in advance of the appraisal meeting.</w:t>
      </w:r>
    </w:p>
    <w:p w:rsidRPr="00372E5B" w:rsidR="00372E5B" w:rsidP="000C1032" w:rsidRDefault="00D84E02" w14:paraId="4D6B593B" w14:textId="698C82AE">
      <w:pPr>
        <w:spacing w:after="240"/>
        <w:jc w:val="both"/>
        <w:rPr>
          <w:rFonts w:ascii="Arial" w:hAnsi="Arial" w:cs="Arial"/>
          <w:color w:val="002060"/>
        </w:rPr>
      </w:pPr>
      <w:r w:rsidRPr="007D1BF9">
        <w:rPr>
          <w:rFonts w:ascii="Arial" w:hAnsi="Arial" w:cs="Arial"/>
          <w:b/>
          <w:bCs/>
          <w:color w:val="002060"/>
        </w:rPr>
        <w:t xml:space="preserve">Guidance on setting </w:t>
      </w:r>
      <w:r w:rsidRPr="007D1BF9" w:rsidR="00372E5B">
        <w:rPr>
          <w:rFonts w:ascii="Arial" w:hAnsi="Arial" w:cs="Arial"/>
          <w:b/>
          <w:bCs/>
          <w:color w:val="002060"/>
        </w:rPr>
        <w:t>objectives</w:t>
      </w:r>
      <w:r w:rsidRPr="57090D72">
        <w:rPr>
          <w:rFonts w:ascii="Arial" w:hAnsi="Arial" w:cs="Arial"/>
          <w:color w:val="002060"/>
        </w:rPr>
        <w:t xml:space="preserve">; obtaining feedback from </w:t>
      </w:r>
      <w:r w:rsidRPr="57090D72" w:rsidR="00000F72">
        <w:rPr>
          <w:rFonts w:ascii="Arial" w:hAnsi="Arial" w:cs="Arial"/>
          <w:color w:val="002060"/>
        </w:rPr>
        <w:t>others;</w:t>
      </w:r>
      <w:r w:rsidRPr="57090D72">
        <w:rPr>
          <w:rFonts w:ascii="Arial" w:hAnsi="Arial" w:cs="Arial"/>
          <w:color w:val="002060"/>
        </w:rPr>
        <w:t xml:space="preserve"> </w:t>
      </w:r>
      <w:r w:rsidRPr="57090D72" w:rsidR="00000F72">
        <w:rPr>
          <w:rFonts w:ascii="Arial" w:hAnsi="Arial" w:cs="Arial"/>
          <w:color w:val="002060"/>
        </w:rPr>
        <w:t xml:space="preserve">on </w:t>
      </w:r>
      <w:r w:rsidRPr="57090D72">
        <w:rPr>
          <w:rFonts w:ascii="Arial" w:hAnsi="Arial" w:cs="Arial"/>
          <w:color w:val="002060"/>
        </w:rPr>
        <w:t>supervision</w:t>
      </w:r>
      <w:r w:rsidRPr="57090D72" w:rsidR="00000F72">
        <w:rPr>
          <w:rFonts w:ascii="Arial" w:hAnsi="Arial" w:cs="Arial"/>
          <w:color w:val="002060"/>
        </w:rPr>
        <w:t>; and on keeping professional portfolios and maintaining records that can be used for supporting evidence</w:t>
      </w:r>
      <w:r w:rsidRPr="57090D72">
        <w:rPr>
          <w:rFonts w:ascii="Arial" w:hAnsi="Arial" w:cs="Arial"/>
          <w:color w:val="002060"/>
        </w:rPr>
        <w:t xml:space="preserve"> is provided in the following sections of this </w:t>
      </w:r>
      <w:r w:rsidRPr="57090D72" w:rsidR="00000F72">
        <w:rPr>
          <w:rFonts w:ascii="Arial" w:hAnsi="Arial" w:cs="Arial"/>
          <w:color w:val="002060"/>
        </w:rPr>
        <w:t>toolkit. Other resources are also available that support these activities, such as e-portfolios and online tools for multi-source feedback</w:t>
      </w:r>
      <w:r w:rsidRPr="57090D72" w:rsidR="3E70B628">
        <w:rPr>
          <w:rFonts w:ascii="Arial" w:hAnsi="Arial" w:cs="Arial"/>
          <w:color w:val="002060"/>
        </w:rPr>
        <w:t xml:space="preserve"> as well from most professional bodies</w:t>
      </w:r>
      <w:r w:rsidR="00485099">
        <w:rPr>
          <w:rFonts w:ascii="Arial" w:hAnsi="Arial" w:cs="Arial"/>
          <w:color w:val="002060"/>
        </w:rPr>
        <w:t>.</w:t>
      </w:r>
      <w:r w:rsidRPr="57090D72" w:rsidDel="00000F72">
        <w:rPr>
          <w:rFonts w:ascii="Arial" w:hAnsi="Arial" w:cs="Arial"/>
          <w:color w:val="002060"/>
        </w:rPr>
        <w:t xml:space="preserve"> </w:t>
      </w:r>
    </w:p>
    <w:p w:rsidRPr="000C1032" w:rsidR="000C1032" w:rsidP="000C1032" w:rsidRDefault="00D84E02" w14:paraId="4D6B593C" w14:textId="77777777">
      <w:pPr>
        <w:spacing w:after="240"/>
        <w:jc w:val="both"/>
        <w:rPr>
          <w:rFonts w:ascii="Arial" w:hAnsi="Arial" w:cs="Arial"/>
          <w:color w:val="002060"/>
        </w:rPr>
      </w:pPr>
      <w:r>
        <w:rPr>
          <w:rFonts w:ascii="Arial" w:hAnsi="Arial" w:cs="Arial"/>
          <w:b/>
          <w:color w:val="002060"/>
        </w:rPr>
        <w:br w:type="column"/>
      </w:r>
      <w:r w:rsidRPr="00D84E02" w:rsidR="000C1032">
        <w:rPr>
          <w:rFonts w:ascii="Arial" w:hAnsi="Arial" w:cs="Arial"/>
          <w:b/>
          <w:color w:val="002060"/>
        </w:rPr>
        <w:t>At the appraisal meeting</w:t>
      </w:r>
      <w:r>
        <w:rPr>
          <w:rFonts w:ascii="Arial" w:hAnsi="Arial" w:cs="Arial"/>
          <w:color w:val="002060"/>
        </w:rPr>
        <w:t>,</w:t>
      </w:r>
      <w:r w:rsidRPr="000C1032" w:rsidR="000C1032">
        <w:rPr>
          <w:rFonts w:ascii="Arial" w:hAnsi="Arial" w:cs="Arial"/>
          <w:color w:val="002060"/>
        </w:rPr>
        <w:t xml:space="preserve"> the line manager and staff member </w:t>
      </w:r>
      <w:proofErr w:type="gramStart"/>
      <w:r w:rsidRPr="000C1032" w:rsidR="000C1032">
        <w:rPr>
          <w:rFonts w:ascii="Arial" w:hAnsi="Arial" w:cs="Arial"/>
          <w:color w:val="002060"/>
        </w:rPr>
        <w:t>has</w:t>
      </w:r>
      <w:proofErr w:type="gramEnd"/>
      <w:r w:rsidRPr="000C1032" w:rsidR="000C1032">
        <w:rPr>
          <w:rFonts w:ascii="Arial" w:hAnsi="Arial" w:cs="Arial"/>
          <w:color w:val="002060"/>
        </w:rPr>
        <w:t xml:space="preserve"> the opportunity to review performance and development for the previous year, before agreeing objectives and personal development for the next year. During the appraisal meeting, dates should be set for interim or mid-year reviews.</w:t>
      </w:r>
    </w:p>
    <w:p w:rsidRPr="000C1032" w:rsidR="000C1032" w:rsidP="000C1032" w:rsidRDefault="000C1032" w14:paraId="4D6B593D" w14:textId="21EC533A">
      <w:pPr>
        <w:spacing w:after="240"/>
        <w:jc w:val="both"/>
        <w:rPr>
          <w:rFonts w:ascii="Arial" w:hAnsi="Arial" w:cs="Arial"/>
          <w:color w:val="002060"/>
        </w:rPr>
      </w:pPr>
      <w:r w:rsidRPr="00154BCD">
        <w:rPr>
          <w:rFonts w:ascii="Arial" w:hAnsi="Arial" w:cs="Arial"/>
          <w:b/>
          <w:color w:val="002060"/>
        </w:rPr>
        <w:t xml:space="preserve">Doing the appraisal follow-up </w:t>
      </w:r>
      <w:r w:rsidRPr="005C1247" w:rsidR="00D84E02">
        <w:rPr>
          <w:rFonts w:ascii="Arial" w:hAnsi="Arial" w:cs="Arial"/>
          <w:b/>
          <w:color w:val="002060"/>
        </w:rPr>
        <w:t>is</w:t>
      </w:r>
      <w:r w:rsidRPr="00D84E02" w:rsidR="00D84E02">
        <w:rPr>
          <w:rFonts w:ascii="Arial" w:hAnsi="Arial" w:cs="Arial"/>
          <w:color w:val="002060"/>
        </w:rPr>
        <w:t xml:space="preserve"> important and must not be overlooked</w:t>
      </w:r>
      <w:r w:rsidR="00A62064">
        <w:rPr>
          <w:rFonts w:ascii="Arial" w:hAnsi="Arial" w:cs="Arial"/>
          <w:color w:val="002060"/>
        </w:rPr>
        <w:t>.</w:t>
      </w:r>
      <w:r w:rsidRPr="00154BCD">
        <w:rPr>
          <w:rFonts w:ascii="Arial" w:hAnsi="Arial" w:cs="Arial"/>
          <w:b/>
          <w:color w:val="002060"/>
        </w:rPr>
        <w:t xml:space="preserve"> </w:t>
      </w:r>
      <w:r w:rsidRPr="000C1032">
        <w:rPr>
          <w:rFonts w:ascii="Arial" w:hAnsi="Arial" w:cs="Arial"/>
          <w:color w:val="002060"/>
        </w:rPr>
        <w:t>Finalising and agreeing the appraisal forms usually involves agreeing and signing off the content by both the appraiser and appraisee. A copy of the form will need to be kept on file by the employer. Providing a copy to the appraisee is also good practice.</w:t>
      </w:r>
    </w:p>
    <w:p w:rsidR="000C1032" w:rsidP="000C1032" w:rsidRDefault="00D84E02" w14:paraId="4D6B593E" w14:textId="7047CA68">
      <w:pPr>
        <w:spacing w:after="240"/>
        <w:jc w:val="both"/>
        <w:rPr>
          <w:rFonts w:ascii="Arial" w:hAnsi="Arial" w:cs="Arial"/>
          <w:color w:val="002060"/>
        </w:rPr>
      </w:pPr>
      <w:r w:rsidRPr="1F5FEC6D">
        <w:rPr>
          <w:rFonts w:ascii="Arial" w:hAnsi="Arial" w:cs="Arial"/>
          <w:b/>
          <w:bCs/>
          <w:color w:val="002060"/>
        </w:rPr>
        <w:t>I</w:t>
      </w:r>
      <w:r w:rsidRPr="1F5FEC6D" w:rsidR="000C1032">
        <w:rPr>
          <w:rFonts w:ascii="Arial" w:hAnsi="Arial" w:cs="Arial"/>
          <w:b/>
          <w:bCs/>
          <w:color w:val="002060"/>
        </w:rPr>
        <w:t xml:space="preserve">nterim/mid-year reviews </w:t>
      </w:r>
      <w:r>
        <w:rPr>
          <w:rFonts w:ascii="Arial" w:hAnsi="Arial" w:cs="Arial"/>
          <w:color w:val="002060"/>
        </w:rPr>
        <w:t xml:space="preserve">should be planned at the end of the appraisal meeting. </w:t>
      </w:r>
      <w:r w:rsidRPr="000C1032" w:rsidR="000C1032">
        <w:rPr>
          <w:rFonts w:ascii="Arial" w:hAnsi="Arial" w:cs="Arial"/>
          <w:color w:val="002060"/>
        </w:rPr>
        <w:t>Interim meetings are for reviewing progress on objectives and any agreed training or personal development that has been agreed for the year. Any significant change to the employing organisations objectives</w:t>
      </w:r>
      <w:r w:rsidR="00D81DC7">
        <w:rPr>
          <w:rFonts w:ascii="Arial" w:hAnsi="Arial" w:cs="Arial"/>
          <w:color w:val="002060"/>
        </w:rPr>
        <w:t>,</w:t>
      </w:r>
      <w:r w:rsidRPr="000C1032" w:rsidR="000C1032">
        <w:rPr>
          <w:rFonts w:ascii="Arial" w:hAnsi="Arial" w:cs="Arial"/>
          <w:color w:val="002060"/>
        </w:rPr>
        <w:t xml:space="preserve"> or other events or activities that have</w:t>
      </w:r>
      <w:r w:rsidR="00D81DC7">
        <w:rPr>
          <w:rFonts w:ascii="Arial" w:hAnsi="Arial" w:cs="Arial"/>
          <w:color w:val="002060"/>
        </w:rPr>
        <w:t>,</w:t>
      </w:r>
      <w:r w:rsidRPr="000C1032" w:rsidR="000C1032">
        <w:rPr>
          <w:rFonts w:ascii="Arial" w:hAnsi="Arial" w:cs="Arial"/>
          <w:color w:val="002060"/>
        </w:rPr>
        <w:t xml:space="preserve"> or will impact</w:t>
      </w:r>
      <w:r w:rsidR="00D81DC7">
        <w:rPr>
          <w:rFonts w:ascii="Arial" w:hAnsi="Arial" w:cs="Arial"/>
          <w:color w:val="002060"/>
        </w:rPr>
        <w:t>,</w:t>
      </w:r>
      <w:r w:rsidRPr="000C1032" w:rsidR="000C1032">
        <w:rPr>
          <w:rFonts w:ascii="Arial" w:hAnsi="Arial" w:cs="Arial"/>
          <w:color w:val="002060"/>
        </w:rPr>
        <w:t xml:space="preserve"> upon an individual’s annual objectives should be discussed at these meetings. Discussion at the interim meeting(s) should be documented on the appraisal form and kept on file by the employer</w:t>
      </w:r>
      <w:r w:rsidR="00A04929">
        <w:rPr>
          <w:rFonts w:ascii="Arial" w:hAnsi="Arial" w:cs="Arial"/>
          <w:color w:val="002060"/>
        </w:rPr>
        <w:t>.</w:t>
      </w:r>
    </w:p>
    <w:p w:rsidR="001A7ACB" w:rsidP="000C1032" w:rsidRDefault="001A7ACB" w14:paraId="1DBFF678" w14:textId="77777777">
      <w:pPr>
        <w:spacing w:after="240"/>
        <w:jc w:val="both"/>
        <w:rPr>
          <w:rFonts w:ascii="Arial" w:hAnsi="Arial" w:cs="Arial"/>
          <w:color w:val="002060"/>
        </w:rPr>
      </w:pPr>
    </w:p>
    <w:p w:rsidR="00FE14F6" w:rsidP="000C1032" w:rsidRDefault="00FE14F6" w14:paraId="2342D4AB" w14:textId="77777777">
      <w:pPr>
        <w:spacing w:after="240"/>
        <w:jc w:val="both"/>
        <w:rPr>
          <w:rFonts w:ascii="Arial" w:hAnsi="Arial" w:cs="Arial"/>
          <w:color w:val="002060"/>
        </w:rPr>
      </w:pPr>
    </w:p>
    <w:p w:rsidR="00FE14F6" w:rsidP="000C1032" w:rsidRDefault="00FE14F6" w14:paraId="5E830A88" w14:textId="77777777">
      <w:pPr>
        <w:spacing w:after="240"/>
        <w:jc w:val="both"/>
        <w:rPr>
          <w:rFonts w:ascii="Arial" w:hAnsi="Arial" w:cs="Arial"/>
          <w:color w:val="002060"/>
        </w:rPr>
      </w:pPr>
    </w:p>
    <w:p w:rsidR="001A7ACB" w:rsidP="000C1032" w:rsidRDefault="001A7ACB" w14:paraId="4D6B593F" w14:textId="77777777">
      <w:pPr>
        <w:spacing w:after="240"/>
        <w:jc w:val="both"/>
        <w:rPr>
          <w:rFonts w:ascii="Arial" w:hAnsi="Arial" w:cs="Arial"/>
          <w:color w:val="002060"/>
        </w:rPr>
        <w:sectPr w:rsidR="001A7ACB" w:rsidSect="001A7ACB">
          <w:type w:val="continuous"/>
          <w:pgSz w:w="11906" w:h="16838" w:orient="portrait"/>
          <w:pgMar w:top="1440" w:right="1440" w:bottom="1440" w:left="1440" w:header="708" w:footer="708" w:gutter="0"/>
          <w:cols w:space="708" w:num="2"/>
          <w:docGrid w:linePitch="360"/>
        </w:sectPr>
      </w:pPr>
    </w:p>
    <w:p w:rsidR="001A7ACB" w:rsidP="00475368" w:rsidRDefault="005C1247" w14:paraId="4D6B5940" w14:textId="4BB250D5">
      <w:pPr>
        <w:pStyle w:val="ListParagraph"/>
        <w:numPr>
          <w:ilvl w:val="0"/>
          <w:numId w:val="6"/>
        </w:numPr>
        <w:spacing w:after="240"/>
        <w:rPr>
          <w:rFonts w:ascii="Arial" w:hAnsi="Arial" w:cs="Arial"/>
          <w:b/>
          <w:color w:val="002060"/>
          <w:sz w:val="24"/>
        </w:rPr>
        <w:sectPr w:rsidR="001A7ACB" w:rsidSect="001A7ACB">
          <w:type w:val="continuous"/>
          <w:pgSz w:w="11906" w:h="16838" w:orient="portrait"/>
          <w:pgMar w:top="1440" w:right="1440" w:bottom="1440" w:left="1440" w:header="708" w:footer="708" w:gutter="0"/>
          <w:cols w:space="708"/>
          <w:docGrid w:linePitch="360"/>
        </w:sectPr>
      </w:pPr>
      <w:r w:rsidRPr="005C1247">
        <w:rPr>
          <w:rFonts w:ascii="Arial" w:hAnsi="Arial" w:cs="Arial"/>
          <w:b/>
          <w:noProof/>
          <w:color w:val="002060"/>
          <w:lang w:eastAsia="en-GB"/>
        </w:rPr>
        <mc:AlternateContent>
          <mc:Choice Requires="wps">
            <w:drawing>
              <wp:anchor distT="0" distB="0" distL="114300" distR="114300" simplePos="0" relativeHeight="251658244" behindDoc="1" locked="0" layoutInCell="1" allowOverlap="1" wp14:anchorId="4D6B59A9" wp14:editId="3805CE05">
                <wp:simplePos x="0" y="0"/>
                <wp:positionH relativeFrom="column">
                  <wp:posOffset>-222250</wp:posOffset>
                </wp:positionH>
                <wp:positionV relativeFrom="paragraph">
                  <wp:posOffset>255905</wp:posOffset>
                </wp:positionV>
                <wp:extent cx="6248400" cy="25050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505075"/>
                        </a:xfrm>
                        <a:prstGeom prst="rect">
                          <a:avLst/>
                        </a:prstGeom>
                        <a:solidFill>
                          <a:schemeClr val="accent1">
                            <a:lumMod val="20000"/>
                            <a:lumOff val="80000"/>
                          </a:schemeClr>
                        </a:solidFill>
                        <a:ln w="9525">
                          <a:noFill/>
                          <a:miter lim="800000"/>
                          <a:headEnd/>
                          <a:tailEnd/>
                        </a:ln>
                      </wps:spPr>
                      <wps:txbx>
                        <w:txbxContent>
                          <w:p w:rsidR="00A62064" w:rsidRDefault="00A62064" w14:paraId="4D6B59C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D0518DC">
              <v:shape id="_x0000_s1028" style="position:absolute;left:0;text-align:left;margin-left:-17.5pt;margin-top:20.15pt;width:492pt;height:197.2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dbe5f1 [6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" w14:anchorId="4D6B59A9">
                <v:textbox>
                  <w:txbxContent>
                    <w:p w:rsidR="00A62064" w:rsidRDefault="00A62064" w14:paraId="5DAB6C7B" w14:textId="77777777"/>
                  </w:txbxContent>
                </v:textbox>
              </v:shape>
            </w:pict>
          </mc:Fallback>
        </mc:AlternateContent>
      </w:r>
      <w:r w:rsidRPr="005C1247" w:rsidR="0023158E">
        <w:rPr>
          <w:rFonts w:ascii="Arial" w:hAnsi="Arial" w:cs="Arial"/>
          <w:noProof/>
          <w:color w:val="002060"/>
          <w:lang w:eastAsia="en-GB"/>
        </w:rPr>
        <w:drawing>
          <wp:anchor distT="0" distB="0" distL="114300" distR="114300" simplePos="0" relativeHeight="251658262" behindDoc="1" locked="0" layoutInCell="1" allowOverlap="1" wp14:anchorId="4D6B59AB" wp14:editId="5F113D0A">
            <wp:simplePos x="0" y="0"/>
            <wp:positionH relativeFrom="column">
              <wp:posOffset>3276600</wp:posOffset>
            </wp:positionH>
            <wp:positionV relativeFrom="paragraph">
              <wp:posOffset>421640</wp:posOffset>
            </wp:positionV>
            <wp:extent cx="2638425" cy="2257425"/>
            <wp:effectExtent l="0" t="19050" r="28575" b="66675"/>
            <wp:wrapTight wrapText="bothSides">
              <wp:wrapPolygon edited="0">
                <wp:start x="0" y="-182"/>
                <wp:lineTo x="0" y="21691"/>
                <wp:lineTo x="9981" y="22056"/>
                <wp:lineTo x="11541" y="22056"/>
                <wp:lineTo x="21678" y="21691"/>
                <wp:lineTo x="21678" y="-182"/>
                <wp:lineTo x="0" y="-182"/>
              </wp:wrapPolygon>
            </wp:wrapTight>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anchor>
        </w:drawing>
      </w:r>
      <w:r w:rsidRPr="001A7ACB" w:rsidR="001A7ACB">
        <w:rPr>
          <w:rFonts w:ascii="Arial" w:hAnsi="Arial" w:cs="Arial"/>
          <w:b/>
          <w:color w:val="002060"/>
          <w:sz w:val="24"/>
        </w:rPr>
        <w:t>Obtaining feedback from others (patients, peers, supervisors)</w:t>
      </w:r>
    </w:p>
    <w:p w:rsidRPr="001A7ACB" w:rsidR="001A7ACB" w:rsidP="001A7ACB" w:rsidRDefault="001A7ACB" w14:paraId="4D6B5941" w14:textId="2A69F0B9">
      <w:pPr>
        <w:spacing w:after="240"/>
        <w:jc w:val="both"/>
        <w:rPr>
          <w:rFonts w:ascii="Arial" w:hAnsi="Arial" w:cs="Arial"/>
          <w:color w:val="002060"/>
        </w:rPr>
      </w:pPr>
      <w:r w:rsidRPr="001A7ACB">
        <w:rPr>
          <w:rFonts w:ascii="Arial" w:hAnsi="Arial" w:cs="Arial"/>
          <w:color w:val="002060"/>
        </w:rPr>
        <w:t xml:space="preserve">360-degree feedback </w:t>
      </w:r>
      <w:r>
        <w:rPr>
          <w:rFonts w:ascii="Arial" w:hAnsi="Arial" w:cs="Arial"/>
          <w:color w:val="002060"/>
        </w:rPr>
        <w:t>(</w:t>
      </w:r>
      <w:r w:rsidRPr="001A7ACB">
        <w:rPr>
          <w:rFonts w:ascii="Arial" w:hAnsi="Arial" w:cs="Arial"/>
          <w:color w:val="002060"/>
        </w:rPr>
        <w:t>also known as multi-source feedback, or multi source assessment</w:t>
      </w:r>
      <w:r>
        <w:rPr>
          <w:rFonts w:ascii="Arial" w:hAnsi="Arial" w:cs="Arial"/>
          <w:color w:val="002060"/>
        </w:rPr>
        <w:t>)</w:t>
      </w:r>
      <w:r w:rsidRPr="001A7ACB">
        <w:rPr>
          <w:rFonts w:ascii="Arial" w:hAnsi="Arial" w:cs="Arial"/>
          <w:color w:val="002060"/>
        </w:rPr>
        <w:t xml:space="preserve"> are a method of performance appraisal which gather feedback from a number of sources, including peers, direct reports, senior colleagues, patients or service users, as well as self-evaluations by the appraisee</w:t>
      </w:r>
      <w:r>
        <w:rPr>
          <w:rFonts w:ascii="Arial" w:hAnsi="Arial" w:cs="Arial"/>
          <w:color w:val="002060"/>
        </w:rPr>
        <w:t>s</w:t>
      </w:r>
      <w:r w:rsidRPr="001A7ACB">
        <w:rPr>
          <w:rFonts w:ascii="Arial" w:hAnsi="Arial" w:cs="Arial"/>
          <w:color w:val="002060"/>
        </w:rPr>
        <w:t xml:space="preserve"> themselves. This variety of feedback can offer line managers a wide-ranging perspective and help to make </w:t>
      </w:r>
      <w:r>
        <w:rPr>
          <w:rFonts w:ascii="Arial" w:hAnsi="Arial" w:cs="Arial"/>
          <w:color w:val="002060"/>
        </w:rPr>
        <w:t>appraisal</w:t>
      </w:r>
      <w:r w:rsidRPr="001A7ACB">
        <w:rPr>
          <w:rFonts w:ascii="Arial" w:hAnsi="Arial" w:cs="Arial"/>
          <w:color w:val="002060"/>
        </w:rPr>
        <w:t xml:space="preserve"> a more objective and fair process.  </w:t>
      </w:r>
    </w:p>
    <w:p w:rsidR="004F6711" w:rsidP="001A7ACB" w:rsidRDefault="004F6711" w14:paraId="4D6B5942" w14:textId="39AE8008">
      <w:pPr>
        <w:spacing w:after="240"/>
        <w:jc w:val="both"/>
        <w:rPr>
          <w:rFonts w:ascii="Arial" w:hAnsi="Arial" w:cs="Arial"/>
          <w:color w:val="002060"/>
        </w:rPr>
        <w:sectPr w:rsidR="004F6711" w:rsidSect="001A7ACB">
          <w:type w:val="continuous"/>
          <w:pgSz w:w="11906" w:h="16838" w:orient="portrait"/>
          <w:pgMar w:top="1440" w:right="1440" w:bottom="1440" w:left="1440" w:header="708" w:footer="708" w:gutter="0"/>
          <w:cols w:space="708" w:num="2"/>
          <w:docGrid w:linePitch="360"/>
        </w:sectPr>
      </w:pPr>
      <w:r>
        <w:rPr>
          <w:rFonts w:ascii="Arial" w:hAnsi="Arial" w:cs="Arial"/>
          <w:color w:val="002060"/>
        </w:rPr>
        <w:br w:type="column"/>
      </w:r>
    </w:p>
    <w:p w:rsidRPr="005C1247" w:rsidR="004C7E25" w:rsidP="00A84FDE" w:rsidRDefault="004C7E25" w14:paraId="7A226F73" w14:textId="77777777">
      <w:pPr>
        <w:jc w:val="both"/>
        <w:rPr>
          <w:rFonts w:ascii="Arial" w:hAnsi="Arial" w:cs="Arial"/>
        </w:rPr>
      </w:pPr>
      <w:r w:rsidRPr="005C1247">
        <w:rPr>
          <w:rFonts w:ascii="Arial" w:hAnsi="Arial" w:cs="Arial"/>
          <w:color w:val="002060"/>
        </w:rPr>
        <w:t>360</w:t>
      </w:r>
      <w:r w:rsidRPr="005C1247">
        <w:rPr>
          <w:rFonts w:ascii="Arial" w:hAnsi="Arial" w:cs="Arial"/>
          <w:b/>
        </w:rPr>
        <w:t>-</w:t>
      </w:r>
      <w:r w:rsidRPr="005C1247">
        <w:rPr>
          <w:rFonts w:ascii="Arial" w:hAnsi="Arial" w:cs="Arial"/>
          <w:color w:val="002060"/>
        </w:rPr>
        <w:t>degree</w:t>
      </w:r>
      <w:r w:rsidRPr="005C1247">
        <w:rPr>
          <w:rFonts w:ascii="Arial" w:hAnsi="Arial" w:cs="Arial"/>
          <w:b/>
        </w:rPr>
        <w:t xml:space="preserve"> </w:t>
      </w:r>
      <w:r w:rsidRPr="005C1247">
        <w:rPr>
          <w:rFonts w:ascii="Arial" w:hAnsi="Arial" w:cs="Arial"/>
          <w:color w:val="002060"/>
        </w:rPr>
        <w:t>feedback offers individuals valuable insights into their skills, performance, and working relationships. Unlike traditional appraisals based solely on a manager’s view, it draws input from a range of sources — creating a fuller, more balanced picture.</w:t>
      </w:r>
    </w:p>
    <w:p w:rsidRPr="005C1247" w:rsidR="004C7E25" w:rsidP="00A84FDE" w:rsidRDefault="004C7E25" w14:paraId="7997427B" w14:textId="77777777">
      <w:pPr>
        <w:jc w:val="both"/>
        <w:rPr>
          <w:rFonts w:ascii="Arial" w:hAnsi="Arial" w:cs="Arial"/>
        </w:rPr>
      </w:pPr>
      <w:r w:rsidRPr="00733C40">
        <w:rPr>
          <w:rFonts w:ascii="Arial" w:hAnsi="Arial" w:cs="Arial"/>
          <w:color w:val="002060"/>
        </w:rPr>
        <w:t>The person seeking feedback (the appraisee) completes a self-assessment and invites 6–10 others (respondents) to complete the same questionnaire. Respondents are grouped by their relationship to the appraisee — such as senior, peer, junior, or patient — giving a true “360-degree” view of performance.</w:t>
      </w:r>
    </w:p>
    <w:p w:rsidRPr="005C1247" w:rsidR="004C7E25" w:rsidP="00A84FDE" w:rsidRDefault="004C7E25" w14:paraId="775F9333" w14:textId="5A772FA4">
      <w:pPr>
        <w:jc w:val="both"/>
        <w:rPr>
          <w:rFonts w:ascii="Arial" w:hAnsi="Arial" w:cs="Arial"/>
        </w:rPr>
      </w:pPr>
      <w:r w:rsidRPr="00733C40">
        <w:rPr>
          <w:rFonts w:ascii="Arial" w:hAnsi="Arial" w:cs="Arial"/>
          <w:color w:val="002060"/>
        </w:rPr>
        <w:t>This method works especially well in environments where the appraisee works across multiple teams or independently, making it hard for line managers to observe their full impact.</w:t>
      </w:r>
    </w:p>
    <w:p w:rsidRPr="00733C40" w:rsidR="004C7E25" w:rsidP="00733C40" w:rsidRDefault="004C7E25" w14:paraId="16E4243A" w14:textId="4DFBAC20">
      <w:pPr>
        <w:jc w:val="both"/>
        <w:rPr>
          <w:rFonts w:ascii="Arial" w:hAnsi="Arial" w:cs="Arial"/>
          <w:color w:val="002060"/>
        </w:rPr>
      </w:pPr>
      <w:r w:rsidRPr="00733C40">
        <w:rPr>
          <w:rFonts w:ascii="Arial" w:hAnsi="Arial" w:cs="Arial"/>
          <w:color w:val="002060"/>
        </w:rPr>
        <w:t xml:space="preserve">To be effective, 360-degree feedback must be handled with care. The appraisee should stay in control of the process, with proper planning and support provided throughout. Feedback should be constructive, confidential, and delivered by someone trained in giving feedback. </w:t>
      </w:r>
    </w:p>
    <w:p w:rsidR="004C7E25" w:rsidP="001A7ACB" w:rsidRDefault="004C7E25" w14:paraId="1765E959" w14:textId="77777777">
      <w:pPr>
        <w:spacing w:after="240"/>
        <w:jc w:val="both"/>
        <w:rPr>
          <w:rFonts w:ascii="Arial" w:hAnsi="Arial" w:cs="Arial"/>
          <w:color w:val="002060"/>
        </w:rPr>
      </w:pPr>
    </w:p>
    <w:p w:rsidR="004C7E25" w:rsidP="001A7ACB" w:rsidRDefault="004C7E25" w14:paraId="4D6B5946" w14:textId="77777777">
      <w:pPr>
        <w:spacing w:after="240"/>
        <w:jc w:val="both"/>
        <w:rPr>
          <w:rFonts w:ascii="Arial" w:hAnsi="Arial" w:cs="Arial"/>
          <w:color w:val="002060"/>
        </w:rPr>
        <w:sectPr w:rsidR="004C7E25" w:rsidSect="004F6711">
          <w:pgSz w:w="11906" w:h="16838" w:orient="portrait"/>
          <w:pgMar w:top="1440" w:right="1440" w:bottom="1440" w:left="1440" w:header="708" w:footer="708" w:gutter="0"/>
          <w:cols w:space="708"/>
          <w:docGrid w:linePitch="360"/>
        </w:sectPr>
      </w:pPr>
    </w:p>
    <w:p w:rsidR="00966DDA" w:rsidP="0027021B" w:rsidRDefault="00966DDA" w14:paraId="4D6B5947" w14:textId="423B5214">
      <w:pPr>
        <w:pStyle w:val="ListParagraph"/>
        <w:numPr>
          <w:ilvl w:val="0"/>
          <w:numId w:val="6"/>
        </w:numPr>
        <w:spacing w:after="240"/>
        <w:rPr>
          <w:rFonts w:ascii="Arial" w:hAnsi="Arial" w:cs="Arial"/>
          <w:b/>
          <w:color w:val="002060"/>
          <w:sz w:val="24"/>
        </w:rPr>
        <w:sectPr w:rsidR="00966DDA" w:rsidSect="00966DDA">
          <w:type w:val="continuous"/>
          <w:pgSz w:w="11906" w:h="16838" w:orient="portrait"/>
          <w:pgMar w:top="1440" w:right="1440" w:bottom="1440" w:left="1440" w:header="708" w:footer="708" w:gutter="0"/>
          <w:cols w:space="708"/>
          <w:docGrid w:linePitch="360"/>
        </w:sectPr>
      </w:pPr>
      <w:r w:rsidRPr="00966DDA">
        <w:rPr>
          <w:rFonts w:ascii="Arial" w:hAnsi="Arial" w:cs="Arial"/>
          <w:b/>
          <w:color w:val="002060"/>
          <w:sz w:val="24"/>
        </w:rPr>
        <w:t>Setting objectives</w:t>
      </w:r>
      <w:r>
        <w:rPr>
          <w:rFonts w:ascii="Arial" w:hAnsi="Arial" w:cs="Arial"/>
          <w:b/>
          <w:color w:val="002060"/>
          <w:sz w:val="24"/>
        </w:rPr>
        <w:t xml:space="preserve"> </w:t>
      </w:r>
      <w:r w:rsidRPr="00966DDA">
        <w:rPr>
          <w:rFonts w:ascii="Arial" w:hAnsi="Arial" w:cs="Arial"/>
          <w:b/>
          <w:color w:val="002060"/>
          <w:sz w:val="24"/>
        </w:rPr>
        <w:t>(PCN</w:t>
      </w:r>
      <w:r w:rsidR="008E7A1C">
        <w:rPr>
          <w:rFonts w:ascii="Arial" w:hAnsi="Arial" w:cs="Arial"/>
          <w:b/>
          <w:color w:val="002060"/>
          <w:sz w:val="24"/>
        </w:rPr>
        <w:t>/ Neighbourhood Teams</w:t>
      </w:r>
      <w:r w:rsidRPr="00966DDA">
        <w:rPr>
          <w:rFonts w:ascii="Arial" w:hAnsi="Arial" w:cs="Arial"/>
          <w:b/>
          <w:color w:val="002060"/>
          <w:sz w:val="24"/>
        </w:rPr>
        <w:t>, Practice, Professional, Personal)</w:t>
      </w:r>
    </w:p>
    <w:p w:rsidRPr="00966DDA" w:rsidR="00966DDA" w:rsidP="00966DDA" w:rsidRDefault="00966DDA" w14:paraId="4D6B5948" w14:textId="78C89B62">
      <w:pPr>
        <w:spacing w:after="240"/>
        <w:jc w:val="both"/>
        <w:rPr>
          <w:rFonts w:ascii="Arial" w:hAnsi="Arial" w:cs="Arial"/>
          <w:color w:val="002060"/>
        </w:rPr>
      </w:pPr>
      <w:r w:rsidRPr="00966DDA">
        <w:rPr>
          <w:rFonts w:ascii="Arial" w:hAnsi="Arial" w:cs="Arial"/>
          <w:color w:val="002060"/>
        </w:rPr>
        <w:t xml:space="preserve">When setting </w:t>
      </w:r>
      <w:r w:rsidRPr="00F42301">
        <w:rPr>
          <w:rFonts w:ascii="Arial" w:hAnsi="Arial" w:cs="Arial"/>
          <w:color w:val="1F497D" w:themeColor="text2"/>
        </w:rPr>
        <w:t xml:space="preserve">objectives, consider not only personal objectives for the future </w:t>
      </w:r>
      <w:r w:rsidRPr="00966DDA">
        <w:rPr>
          <w:rFonts w:ascii="Arial" w:hAnsi="Arial" w:cs="Arial"/>
          <w:color w:val="002060"/>
        </w:rPr>
        <w:t xml:space="preserve">but also what is needed by the employer and the local </w:t>
      </w:r>
      <w:r w:rsidR="00CB2D4B">
        <w:rPr>
          <w:rFonts w:ascii="Arial" w:hAnsi="Arial" w:cs="Arial"/>
          <w:color w:val="002060"/>
        </w:rPr>
        <w:t>integrated care system</w:t>
      </w:r>
      <w:r w:rsidRPr="00966DDA">
        <w:rPr>
          <w:rFonts w:ascii="Arial" w:hAnsi="Arial" w:cs="Arial"/>
          <w:color w:val="002060"/>
        </w:rPr>
        <w:t xml:space="preserve">.  In the Primary Care context, consider both the practice and the </w:t>
      </w:r>
      <w:r>
        <w:rPr>
          <w:rFonts w:ascii="Arial" w:hAnsi="Arial" w:cs="Arial"/>
          <w:color w:val="002060"/>
        </w:rPr>
        <w:t>PCN</w:t>
      </w:r>
      <w:r w:rsidR="00EE24BD">
        <w:rPr>
          <w:rFonts w:ascii="Arial" w:hAnsi="Arial" w:cs="Arial"/>
          <w:color w:val="002060"/>
        </w:rPr>
        <w:t>/</w:t>
      </w:r>
      <w:r w:rsidR="008E7A1C">
        <w:rPr>
          <w:rFonts w:ascii="Arial" w:hAnsi="Arial" w:cs="Arial"/>
          <w:color w:val="002060"/>
        </w:rPr>
        <w:t xml:space="preserve"> </w:t>
      </w:r>
      <w:r w:rsidR="00EE24BD">
        <w:rPr>
          <w:rFonts w:ascii="Arial" w:hAnsi="Arial" w:cs="Arial"/>
          <w:color w:val="002060"/>
        </w:rPr>
        <w:t>Nei</w:t>
      </w:r>
      <w:r w:rsidR="00503370">
        <w:rPr>
          <w:rFonts w:ascii="Arial" w:hAnsi="Arial" w:cs="Arial"/>
          <w:color w:val="002060"/>
        </w:rPr>
        <w:t>ghbo</w:t>
      </w:r>
      <w:r w:rsidR="008C4821">
        <w:rPr>
          <w:rFonts w:ascii="Arial" w:hAnsi="Arial" w:cs="Arial"/>
          <w:color w:val="002060"/>
        </w:rPr>
        <w:t xml:space="preserve">urhood Teams </w:t>
      </w:r>
      <w:r w:rsidRPr="00966DDA">
        <w:rPr>
          <w:rFonts w:ascii="Arial" w:hAnsi="Arial" w:cs="Arial"/>
          <w:color w:val="002060"/>
        </w:rPr>
        <w:t xml:space="preserve">objectives.  </w:t>
      </w:r>
    </w:p>
    <w:p w:rsidRPr="00966DDA" w:rsidR="00966DDA" w:rsidP="00966DDA" w:rsidRDefault="00966DDA" w14:paraId="4D6B5949" w14:textId="1D6691AA">
      <w:pPr>
        <w:spacing w:after="240"/>
        <w:jc w:val="both"/>
        <w:rPr>
          <w:rFonts w:ascii="Arial" w:hAnsi="Arial" w:cs="Arial"/>
          <w:color w:val="002060"/>
        </w:rPr>
      </w:pPr>
      <w:r w:rsidRPr="5C60DE51">
        <w:rPr>
          <w:rFonts w:ascii="Arial" w:hAnsi="Arial" w:cs="Arial"/>
          <w:b/>
          <w:bCs/>
          <w:color w:val="002060"/>
        </w:rPr>
        <w:t>PCN</w:t>
      </w:r>
      <w:r w:rsidR="004E042C">
        <w:rPr>
          <w:rFonts w:ascii="Arial" w:hAnsi="Arial" w:cs="Arial"/>
          <w:b/>
          <w:bCs/>
          <w:color w:val="002060"/>
        </w:rPr>
        <w:t>/Neighbourhood Teams</w:t>
      </w:r>
      <w:r w:rsidRPr="5C60DE51">
        <w:rPr>
          <w:rFonts w:ascii="Arial" w:hAnsi="Arial" w:cs="Arial"/>
          <w:b/>
          <w:bCs/>
          <w:color w:val="002060"/>
        </w:rPr>
        <w:t xml:space="preserve"> objectives</w:t>
      </w:r>
      <w:r w:rsidRPr="00966DDA">
        <w:rPr>
          <w:rFonts w:ascii="Arial" w:hAnsi="Arial" w:cs="Arial"/>
          <w:color w:val="002060"/>
        </w:rPr>
        <w:t xml:space="preserve"> may be linked to the network contract as well as to any goals or mission statements for the network.  These objectives should be set by the clinical director and agreed at the beginning of the financial year. These should be reviewed quarterly and communicated via a cascade system to the practices in the network. </w:t>
      </w:r>
      <w:r w:rsidR="00C76FA0">
        <w:rPr>
          <w:rFonts w:ascii="Arial" w:hAnsi="Arial" w:cs="Arial"/>
          <w:color w:val="002060"/>
        </w:rPr>
        <w:t>O</w:t>
      </w:r>
      <w:r w:rsidRPr="00966DDA">
        <w:rPr>
          <w:rFonts w:ascii="Arial" w:hAnsi="Arial" w:cs="Arial"/>
          <w:color w:val="002060"/>
        </w:rPr>
        <w:t>bjectives</w:t>
      </w:r>
      <w:r w:rsidRPr="00966DDA" w:rsidDel="00324552">
        <w:rPr>
          <w:rFonts w:ascii="Arial" w:hAnsi="Arial" w:cs="Arial"/>
          <w:color w:val="002060"/>
        </w:rPr>
        <w:t xml:space="preserve"> should define the plans and outcomes for the services using specific deliverables and targets. </w:t>
      </w:r>
    </w:p>
    <w:p w:rsidRPr="00966DDA" w:rsidR="00966DDA" w:rsidP="00966DDA" w:rsidRDefault="00966DDA" w14:paraId="4D6B594A" w14:textId="42FE01CD">
      <w:pPr>
        <w:spacing w:after="240"/>
        <w:jc w:val="both"/>
        <w:rPr>
          <w:rFonts w:ascii="Arial" w:hAnsi="Arial" w:cs="Arial"/>
          <w:color w:val="002060"/>
        </w:rPr>
      </w:pPr>
      <w:r w:rsidRPr="00966DDA">
        <w:rPr>
          <w:rFonts w:ascii="Arial" w:hAnsi="Arial" w:cs="Arial"/>
          <w:b/>
          <w:color w:val="002060"/>
        </w:rPr>
        <w:t>Practice objectives</w:t>
      </w:r>
      <w:r w:rsidRPr="00966DDA">
        <w:rPr>
          <w:rFonts w:ascii="Arial" w:hAnsi="Arial" w:cs="Arial"/>
          <w:color w:val="002060"/>
        </w:rPr>
        <w:t xml:space="preserve"> should flow from the PCN</w:t>
      </w:r>
      <w:r w:rsidR="008C4821">
        <w:rPr>
          <w:rFonts w:ascii="Arial" w:hAnsi="Arial" w:cs="Arial"/>
          <w:color w:val="002060"/>
        </w:rPr>
        <w:t>/</w:t>
      </w:r>
      <w:r w:rsidR="004B56BA">
        <w:rPr>
          <w:rFonts w:ascii="Arial" w:hAnsi="Arial" w:cs="Arial"/>
          <w:color w:val="002060"/>
        </w:rPr>
        <w:t xml:space="preserve"> </w:t>
      </w:r>
      <w:r w:rsidR="0009767E">
        <w:rPr>
          <w:rFonts w:ascii="Arial" w:hAnsi="Arial" w:cs="Arial"/>
          <w:color w:val="002060"/>
        </w:rPr>
        <w:t>Neighbourhood Teams</w:t>
      </w:r>
      <w:r w:rsidRPr="00966DDA">
        <w:rPr>
          <w:rFonts w:ascii="Arial" w:hAnsi="Arial" w:cs="Arial"/>
          <w:color w:val="002060"/>
        </w:rPr>
        <w:t xml:space="preserve"> objectives with specific key performance indicators to be achieved at a local level. Objectives at this level should indicate what specifically that particular practice needs to do to meet its responsibilities, performance improvements and targets.</w:t>
      </w:r>
    </w:p>
    <w:p w:rsidRPr="00966DDA" w:rsidR="00966DDA" w:rsidP="00966DDA" w:rsidRDefault="00966DDA" w14:paraId="4D6B594B" w14:textId="4E8CA66B">
      <w:pPr>
        <w:spacing w:after="240"/>
        <w:jc w:val="both"/>
        <w:rPr>
          <w:rFonts w:ascii="Arial" w:hAnsi="Arial" w:cs="Arial"/>
          <w:color w:val="002060"/>
        </w:rPr>
      </w:pPr>
      <w:r w:rsidRPr="00966DDA">
        <w:rPr>
          <w:rFonts w:ascii="Arial" w:hAnsi="Arial" w:cs="Arial"/>
          <w:b/>
          <w:color w:val="002060"/>
        </w:rPr>
        <w:t>Professional objectives</w:t>
      </w:r>
      <w:r w:rsidRPr="00966DDA">
        <w:rPr>
          <w:rFonts w:ascii="Arial" w:hAnsi="Arial" w:cs="Arial"/>
          <w:color w:val="002060"/>
        </w:rPr>
        <w:t xml:space="preserve"> </w:t>
      </w:r>
      <w:r>
        <w:rPr>
          <w:rFonts w:ascii="Arial" w:hAnsi="Arial" w:cs="Arial"/>
          <w:color w:val="002060"/>
        </w:rPr>
        <w:t xml:space="preserve">should </w:t>
      </w:r>
      <w:r w:rsidRPr="00966DDA">
        <w:rPr>
          <w:rFonts w:ascii="Arial" w:hAnsi="Arial" w:cs="Arial"/>
          <w:color w:val="002060"/>
        </w:rPr>
        <w:t xml:space="preserve">include development activities that are linked to professional competency that may contribute directly or indirectly to practice or PCN </w:t>
      </w:r>
      <w:r w:rsidR="004A535A">
        <w:rPr>
          <w:rFonts w:ascii="Arial" w:hAnsi="Arial" w:cs="Arial"/>
          <w:color w:val="002060"/>
        </w:rPr>
        <w:t>/Neigh</w:t>
      </w:r>
      <w:r w:rsidR="008E7A1C">
        <w:rPr>
          <w:rFonts w:ascii="Arial" w:hAnsi="Arial" w:cs="Arial"/>
          <w:color w:val="002060"/>
        </w:rPr>
        <w:t xml:space="preserve">bourhood </w:t>
      </w:r>
      <w:r w:rsidRPr="00966DDA">
        <w:rPr>
          <w:rFonts w:ascii="Arial" w:hAnsi="Arial" w:cs="Arial"/>
          <w:color w:val="002060"/>
        </w:rPr>
        <w:t xml:space="preserve">objectives.  </w:t>
      </w:r>
    </w:p>
    <w:p w:rsidR="00966DDA" w:rsidP="00966DDA" w:rsidRDefault="00966DDA" w14:paraId="50914F41" w14:textId="7DA497EB">
      <w:pPr>
        <w:spacing w:after="240"/>
        <w:jc w:val="both"/>
        <w:rPr>
          <w:rFonts w:ascii="Arial" w:hAnsi="Arial" w:cs="Arial"/>
          <w:color w:val="002060"/>
        </w:rPr>
      </w:pPr>
      <w:r w:rsidRPr="00966DDA">
        <w:rPr>
          <w:rFonts w:ascii="Arial" w:hAnsi="Arial" w:cs="Arial"/>
          <w:b/>
          <w:color w:val="002060"/>
        </w:rPr>
        <w:t>Personal objectives</w:t>
      </w:r>
      <w:r w:rsidRPr="00966DDA">
        <w:rPr>
          <w:rFonts w:ascii="Arial" w:hAnsi="Arial" w:cs="Arial"/>
          <w:color w:val="002060"/>
        </w:rPr>
        <w:t xml:space="preserve"> should flow from the team objectives and should be set at a level suitable for the role of the person. They should be SMART objectives that can be monitored and measured leading to clear outcomes. This is so that both parties can evidence the success, progress towards or failure to achieve them. When in doubt measurable objectives should include a numerical component e.g. Monitoring of fridge temperature should occur on X occasions and measurements should be recorded a</w:t>
      </w:r>
      <w:r w:rsidR="008352EF">
        <w:rPr>
          <w:rFonts w:ascii="Arial" w:hAnsi="Arial" w:cs="Arial"/>
          <w:color w:val="002060"/>
        </w:rPr>
        <w:t>nd</w:t>
      </w:r>
      <w:r w:rsidRPr="00966DDA">
        <w:rPr>
          <w:rFonts w:ascii="Arial" w:hAnsi="Arial" w:cs="Arial"/>
          <w:color w:val="002060"/>
        </w:rPr>
        <w:t xml:space="preserve"> filed in X location within X minutes of taking the reading.</w:t>
      </w:r>
    </w:p>
    <w:p w:rsidR="00733C40" w:rsidP="00966DDA" w:rsidRDefault="00733C40" w14:paraId="4775650A" w14:textId="77777777">
      <w:pPr>
        <w:spacing w:after="240"/>
        <w:jc w:val="both"/>
        <w:rPr>
          <w:rFonts w:ascii="Arial" w:hAnsi="Arial" w:cs="Arial"/>
          <w:color w:val="002060"/>
        </w:rPr>
      </w:pPr>
    </w:p>
    <w:p w:rsidR="00966DDA" w:rsidP="00966DDA" w:rsidRDefault="00966DDA" w14:paraId="2E2571B4" w14:textId="72A3F735">
      <w:pPr>
        <w:spacing w:after="240"/>
        <w:jc w:val="both"/>
        <w:rPr>
          <w:rFonts w:ascii="Arial" w:hAnsi="Arial" w:cs="Arial"/>
          <w:color w:val="002060"/>
        </w:rPr>
      </w:pPr>
    </w:p>
    <w:p w:rsidR="00FE14F6" w:rsidP="00C33307" w:rsidRDefault="00FE14F6" w14:paraId="2597F169" w14:textId="77777777">
      <w:pPr>
        <w:spacing w:after="240"/>
        <w:rPr>
          <w:rFonts w:ascii="Arial" w:hAnsi="Arial" w:cs="Arial"/>
          <w:color w:val="002060"/>
        </w:rPr>
        <w:sectPr w:rsidR="00FE14F6" w:rsidSect="00966DDA">
          <w:type w:val="continuous"/>
          <w:pgSz w:w="11906" w:h="16838" w:orient="portrait"/>
          <w:pgMar w:top="1440" w:right="1440" w:bottom="1440" w:left="1440" w:header="708" w:footer="708" w:gutter="0"/>
          <w:cols w:space="708" w:num="2"/>
          <w:docGrid w:linePitch="360"/>
        </w:sectPr>
      </w:pPr>
    </w:p>
    <w:p w:rsidR="00F44A80" w:rsidP="00C33307" w:rsidRDefault="00DC09DF" w14:paraId="6D87D656" w14:textId="4628AC9F">
      <w:pPr>
        <w:spacing w:after="240"/>
        <w:rPr>
          <w:rFonts w:ascii="Arial" w:hAnsi="Arial" w:cs="Arial"/>
          <w:color w:val="002060"/>
        </w:rPr>
      </w:pPr>
      <w:r>
        <w:rPr>
          <w:rFonts w:ascii="Arial" w:hAnsi="Arial" w:cs="Arial"/>
          <w:color w:val="002060"/>
        </w:rPr>
        <w:t xml:space="preserve">When </w:t>
      </w:r>
      <w:r w:rsidR="00014BCB">
        <w:rPr>
          <w:rFonts w:ascii="Arial" w:hAnsi="Arial" w:cs="Arial"/>
          <w:color w:val="002060"/>
        </w:rPr>
        <w:t>agreeing</w:t>
      </w:r>
      <w:r>
        <w:rPr>
          <w:rFonts w:ascii="Arial" w:hAnsi="Arial" w:cs="Arial"/>
          <w:color w:val="002060"/>
        </w:rPr>
        <w:t xml:space="preserve"> your objectives, please consider all pillars of practice</w:t>
      </w:r>
      <w:r w:rsidRPr="005C1247" w:rsidR="00DD2986">
        <w:rPr>
          <w:rFonts w:ascii="Arial" w:hAnsi="Arial" w:cs="Arial"/>
          <w:color w:val="002060"/>
        </w:rPr>
        <w:t xml:space="preserve">, </w:t>
      </w:r>
      <w:r w:rsidR="001C5996">
        <w:rPr>
          <w:rFonts w:ascii="Arial" w:hAnsi="Arial" w:cs="Arial"/>
          <w:color w:val="002060"/>
        </w:rPr>
        <w:t xml:space="preserve">and not just your direct clinical or patient facing responsibilities. All staff </w:t>
      </w:r>
      <w:r w:rsidR="00B06867">
        <w:rPr>
          <w:rFonts w:ascii="Arial" w:hAnsi="Arial" w:cs="Arial"/>
          <w:color w:val="002060"/>
        </w:rPr>
        <w:t xml:space="preserve">have valuable </w:t>
      </w:r>
      <w:r w:rsidR="00835B12">
        <w:rPr>
          <w:rFonts w:ascii="Arial" w:hAnsi="Arial" w:cs="Arial"/>
          <w:color w:val="002060"/>
        </w:rPr>
        <w:t>contributions</w:t>
      </w:r>
      <w:r w:rsidR="00B06867">
        <w:rPr>
          <w:rFonts w:ascii="Arial" w:hAnsi="Arial" w:cs="Arial"/>
          <w:color w:val="002060"/>
        </w:rPr>
        <w:t xml:space="preserve"> to make to educating others, </w:t>
      </w:r>
      <w:r w:rsidR="00F14F51">
        <w:rPr>
          <w:rFonts w:ascii="Arial" w:hAnsi="Arial" w:cs="Arial"/>
          <w:color w:val="002060"/>
        </w:rPr>
        <w:t>growing as</w:t>
      </w:r>
      <w:r w:rsidR="00B06867">
        <w:rPr>
          <w:rFonts w:ascii="Arial" w:hAnsi="Arial" w:cs="Arial"/>
          <w:color w:val="002060"/>
        </w:rPr>
        <w:t xml:space="preserve"> leaders and </w:t>
      </w:r>
      <w:r w:rsidR="00835B12">
        <w:rPr>
          <w:rFonts w:ascii="Arial" w:hAnsi="Arial" w:cs="Arial"/>
          <w:color w:val="002060"/>
        </w:rPr>
        <w:t xml:space="preserve">involvement in service improvement.  </w:t>
      </w:r>
    </w:p>
    <w:p w:rsidR="00FE14F6" w:rsidP="00966DDA" w:rsidRDefault="00FE14F6" w14:paraId="6817CF7F" w14:textId="77777777">
      <w:pPr>
        <w:spacing w:after="240"/>
        <w:jc w:val="both"/>
        <w:rPr>
          <w:rFonts w:ascii="Arial" w:hAnsi="Arial" w:cs="Arial"/>
          <w:color w:val="002060"/>
        </w:rPr>
      </w:pPr>
    </w:p>
    <w:p w:rsidR="004835D7" w:rsidP="00966DDA" w:rsidRDefault="004835D7" w14:paraId="7485C064" w14:textId="77777777">
      <w:pPr>
        <w:spacing w:after="240"/>
        <w:jc w:val="both"/>
        <w:rPr>
          <w:rFonts w:ascii="Arial" w:hAnsi="Arial" w:cs="Arial"/>
          <w:color w:val="002060"/>
        </w:rPr>
      </w:pPr>
    </w:p>
    <w:p w:rsidR="00FE14F6" w:rsidP="00966DDA" w:rsidRDefault="00FE14F6" w14:paraId="51151E1D" w14:textId="77777777">
      <w:pPr>
        <w:spacing w:after="240"/>
        <w:jc w:val="both"/>
        <w:rPr>
          <w:rFonts w:ascii="Arial" w:hAnsi="Arial" w:cs="Arial"/>
          <w:color w:val="002060"/>
        </w:rPr>
        <w:sectPr w:rsidR="00FE14F6" w:rsidSect="00FE14F6">
          <w:type w:val="continuous"/>
          <w:pgSz w:w="11906" w:h="16838" w:orient="portrait"/>
          <w:pgMar w:top="1440" w:right="1440" w:bottom="1440" w:left="1440" w:header="708" w:footer="708" w:gutter="0"/>
          <w:cols w:space="708"/>
          <w:docGrid w:linePitch="360"/>
        </w:sectPr>
      </w:pPr>
    </w:p>
    <w:p w:rsidR="00733C40" w:rsidP="00966DDA" w:rsidRDefault="004835D7" w14:paraId="6E9A32B7" w14:textId="0E2449BD">
      <w:pPr>
        <w:spacing w:after="240"/>
        <w:jc w:val="both"/>
        <w:rPr>
          <w:rFonts w:ascii="Arial" w:hAnsi="Arial" w:cs="Arial"/>
          <w:color w:val="002060"/>
        </w:rPr>
      </w:pPr>
      <w:r>
        <w:rPr>
          <w:rFonts w:ascii="Arial" w:hAnsi="Arial" w:cs="Arial"/>
          <w:noProof/>
          <w:color w:val="002060"/>
        </w:rPr>
        <w:drawing>
          <wp:inline distT="0" distB="0" distL="0" distR="0" wp14:anchorId="5BA5CC7B" wp14:editId="43AC79C4">
            <wp:extent cx="5906881" cy="3125594"/>
            <wp:effectExtent l="0" t="0" r="0" b="0"/>
            <wp:docPr id="184427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duotone>
                        <a:schemeClr val="accent1">
                          <a:shade val="45000"/>
                          <a:satMod val="135000"/>
                        </a:schemeClr>
                        <a:prstClr val="white"/>
                      </a:duotone>
                      <a:extLst>
                        <a:ext uri="{BEBA8EAE-BF5A-486C-A8C5-ECC9F3942E4B}">
                          <a14:imgProps xmlns:a14="http://schemas.microsoft.com/office/drawing/2010/main">
                            <a14:imgLayer r:embed="rId30">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5938560" cy="3142357"/>
                    </a:xfrm>
                    <a:prstGeom prst="rect">
                      <a:avLst/>
                    </a:prstGeom>
                    <a:noFill/>
                  </pic:spPr>
                </pic:pic>
              </a:graphicData>
            </a:graphic>
          </wp:inline>
        </w:drawing>
      </w:r>
    </w:p>
    <w:p w:rsidR="004835D7" w:rsidP="00966DDA" w:rsidRDefault="004835D7" w14:paraId="0F067FD7" w14:textId="77777777">
      <w:pPr>
        <w:spacing w:after="240"/>
        <w:jc w:val="both"/>
        <w:rPr>
          <w:rFonts w:ascii="Arial" w:hAnsi="Arial" w:cs="Arial"/>
          <w:color w:val="002060"/>
        </w:rPr>
      </w:pPr>
    </w:p>
    <w:p w:rsidR="00966DDA" w:rsidP="00966DDA" w:rsidRDefault="00966DDA" w14:paraId="4D6B594D" w14:textId="083FEC8E">
      <w:pPr>
        <w:spacing w:after="240"/>
        <w:jc w:val="both"/>
        <w:rPr>
          <w:rFonts w:ascii="Arial" w:hAnsi="Arial" w:cs="Arial"/>
          <w:color w:val="002060"/>
        </w:rPr>
        <w:sectPr w:rsidR="00966DDA" w:rsidSect="00966DDA">
          <w:type w:val="continuous"/>
          <w:pgSz w:w="11906" w:h="16838" w:orient="portrait"/>
          <w:pgMar w:top="1440" w:right="1440" w:bottom="1440" w:left="1440" w:header="708" w:footer="708" w:gutter="0"/>
          <w:cols w:space="708" w:num="2"/>
          <w:docGrid w:linePitch="360"/>
        </w:sectPr>
      </w:pPr>
    </w:p>
    <w:p w:rsidRPr="007A3384" w:rsidR="004F6711" w:rsidP="00966DDA" w:rsidRDefault="00CF00C8" w14:paraId="4D6B594E" w14:textId="77777777">
      <w:pPr>
        <w:spacing w:after="240"/>
        <w:jc w:val="both"/>
        <w:rPr>
          <w:rFonts w:ascii="Arial" w:hAnsi="Arial" w:cs="Arial"/>
          <w:b/>
          <w:color w:val="002060"/>
        </w:rPr>
      </w:pPr>
      <w:r w:rsidRPr="005C1247">
        <w:rPr>
          <w:rFonts w:ascii="Arial" w:hAnsi="Arial" w:cs="Arial"/>
          <w:noProof/>
          <w:color w:val="002060"/>
          <w:lang w:eastAsia="en-GB"/>
        </w:rPr>
        <mc:AlternateContent>
          <mc:Choice Requires="wps">
            <w:drawing>
              <wp:anchor distT="0" distB="0" distL="114300" distR="114300" simplePos="0" relativeHeight="251658243" behindDoc="1" locked="0" layoutInCell="1" allowOverlap="1" wp14:anchorId="4D6B59AF" wp14:editId="12EF8AAA">
                <wp:simplePos x="0" y="0"/>
                <wp:positionH relativeFrom="column">
                  <wp:posOffset>-57150</wp:posOffset>
                </wp:positionH>
                <wp:positionV relativeFrom="paragraph">
                  <wp:posOffset>-63500</wp:posOffset>
                </wp:positionV>
                <wp:extent cx="5876925" cy="5657850"/>
                <wp:effectExtent l="0" t="0" r="9525"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5657850"/>
                        </a:xfrm>
                        <a:prstGeom prst="rect">
                          <a:avLst/>
                        </a:prstGeom>
                        <a:solidFill>
                          <a:schemeClr val="accent1">
                            <a:lumMod val="20000"/>
                            <a:lumOff val="80000"/>
                          </a:schemeClr>
                        </a:solidFill>
                        <a:ln w="9525">
                          <a:noFill/>
                          <a:miter lim="800000"/>
                          <a:headEnd/>
                          <a:tailEnd/>
                        </a:ln>
                      </wps:spPr>
                      <wps:txbx>
                        <w:txbxContent>
                          <w:p w:rsidR="00CF00C8" w:rsidRDefault="00CF00C8" w14:paraId="4D6B59CA" w14:textId="77777777"/>
                          <w:p w:rsidR="00BB639F" w:rsidRDefault="00BB639F" w14:paraId="24FF2050" w14:textId="4CDCA9CA"/>
                          <w:p w:rsidR="00F26A57" w:rsidRDefault="00F26A57" w14:paraId="78516194" w14:textId="77777777"/>
                          <w:p w:rsidR="00F26A57" w:rsidRDefault="00F26A57" w14:paraId="0703CC43" w14:textId="77777777"/>
                          <w:p w:rsidR="00CF00C8" w:rsidRDefault="00CF00C8" w14:paraId="566474F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569A8E5">
              <v:shape id="_x0000_s1029" style="position:absolute;left:0;text-align:left;margin-left:-4.5pt;margin-top:-5pt;width:462.75pt;height:445.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dbe5f1 [6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" w14:anchorId="4D6B59AF">
                <v:textbox>
                  <w:txbxContent>
                    <w:p w:rsidR="00CF00C8" w:rsidRDefault="00CF00C8" w14:paraId="02EB378F" w14:textId="77777777"/>
                    <w:p w:rsidR="00BB639F" w:rsidRDefault="00BB639F" w14:paraId="6A05A809" w14:textId="4CDCA9CA"/>
                    <w:p w:rsidR="00F26A57" w:rsidRDefault="00F26A57" w14:paraId="5A39BBE3" w14:textId="77777777"/>
                    <w:p w:rsidR="00F26A57" w:rsidRDefault="00F26A57" w14:paraId="41C8F396" w14:textId="77777777"/>
                    <w:p w:rsidR="00CF00C8" w:rsidRDefault="00CF00C8" w14:paraId="72A3D3EC" w14:textId="77777777"/>
                  </w:txbxContent>
                </v:textbox>
              </v:shape>
            </w:pict>
          </mc:Fallback>
        </mc:AlternateContent>
      </w:r>
      <w:r w:rsidRPr="007A3384" w:rsidR="00966DDA">
        <w:rPr>
          <w:rFonts w:ascii="Arial" w:hAnsi="Arial" w:cs="Arial"/>
          <w:b/>
          <w:color w:val="002060"/>
        </w:rPr>
        <w:t>SMART objectives are:</w:t>
      </w:r>
    </w:p>
    <w:p w:rsidRPr="007A3384" w:rsidR="00966DDA" w:rsidP="007A3384" w:rsidRDefault="00966DDA" w14:paraId="4D6B594F" w14:textId="77777777">
      <w:pPr>
        <w:spacing w:after="0"/>
        <w:jc w:val="both"/>
        <w:rPr>
          <w:rFonts w:ascii="Arial" w:hAnsi="Arial" w:cs="Arial"/>
          <w:b/>
          <w:color w:val="002060"/>
        </w:rPr>
      </w:pPr>
      <w:r w:rsidRPr="007A3384">
        <w:rPr>
          <w:rFonts w:ascii="Arial" w:hAnsi="Arial" w:cs="Arial"/>
          <w:b/>
          <w:color w:val="002060"/>
        </w:rPr>
        <w:t>Specific</w:t>
      </w:r>
    </w:p>
    <w:p w:rsidRPr="00966DDA" w:rsidR="00966DDA" w:rsidP="00966DDA" w:rsidRDefault="00966DDA" w14:paraId="4D6B5950" w14:textId="77777777">
      <w:pPr>
        <w:spacing w:after="240"/>
        <w:jc w:val="both"/>
        <w:rPr>
          <w:rFonts w:ascii="Arial" w:hAnsi="Arial" w:cs="Arial"/>
          <w:color w:val="002060"/>
        </w:rPr>
      </w:pPr>
      <w:r w:rsidRPr="00966DDA">
        <w:rPr>
          <w:rFonts w:ascii="Arial" w:hAnsi="Arial" w:cs="Arial"/>
          <w:color w:val="002060"/>
        </w:rPr>
        <w:t>The action, behaviour or outcome must be linked to a rate, number, percentage or frequency. ‘Answer the telephone quickly’ is not specific and allows for a subjective judgement to be made about whether the outcome has been achieved. In contrast, ‘reduce waiting time on the telephone to 1 minute’, is specific.</w:t>
      </w:r>
    </w:p>
    <w:p w:rsidRPr="007A3384" w:rsidR="00966DDA" w:rsidP="007A3384" w:rsidRDefault="00966DDA" w14:paraId="4D6B5951" w14:textId="77777777">
      <w:pPr>
        <w:spacing w:after="0"/>
        <w:jc w:val="both"/>
        <w:rPr>
          <w:rFonts w:ascii="Arial" w:hAnsi="Arial" w:cs="Arial"/>
          <w:b/>
          <w:color w:val="002060"/>
        </w:rPr>
      </w:pPr>
      <w:r w:rsidRPr="007A3384">
        <w:rPr>
          <w:rFonts w:ascii="Arial" w:hAnsi="Arial" w:cs="Arial"/>
          <w:b/>
          <w:color w:val="002060"/>
        </w:rPr>
        <w:t>Measurable</w:t>
      </w:r>
    </w:p>
    <w:p w:rsidRPr="00966DDA" w:rsidR="00966DDA" w:rsidP="00966DDA" w:rsidRDefault="00966DDA" w14:paraId="4D6B5952" w14:textId="38FDA715">
      <w:pPr>
        <w:spacing w:after="240"/>
        <w:jc w:val="both"/>
        <w:rPr>
          <w:rFonts w:ascii="Arial" w:hAnsi="Arial" w:cs="Arial"/>
          <w:color w:val="002060"/>
        </w:rPr>
      </w:pPr>
      <w:r w:rsidRPr="00966DDA">
        <w:rPr>
          <w:rFonts w:ascii="Arial" w:hAnsi="Arial" w:cs="Arial"/>
          <w:color w:val="002060"/>
        </w:rPr>
        <w:t>You must be able to measure the extent to which an objective has been achieved. If you’ve successfully created a specific objective linked to a rate, number, percentage or frequency, this will be easier.</w:t>
      </w:r>
    </w:p>
    <w:p w:rsidRPr="007A3384" w:rsidR="00966DDA" w:rsidP="007A3384" w:rsidRDefault="00966DDA" w14:paraId="4D6B5953" w14:textId="77777777">
      <w:pPr>
        <w:spacing w:after="0"/>
        <w:jc w:val="both"/>
        <w:rPr>
          <w:rFonts w:ascii="Arial" w:hAnsi="Arial" w:cs="Arial"/>
          <w:b/>
          <w:color w:val="002060"/>
        </w:rPr>
      </w:pPr>
      <w:r w:rsidRPr="007A3384">
        <w:rPr>
          <w:rFonts w:ascii="Arial" w:hAnsi="Arial" w:cs="Arial"/>
          <w:b/>
          <w:color w:val="002060"/>
        </w:rPr>
        <w:t>A</w:t>
      </w:r>
      <w:r w:rsidR="007A3384">
        <w:rPr>
          <w:rFonts w:ascii="Arial" w:hAnsi="Arial" w:cs="Arial"/>
          <w:b/>
          <w:color w:val="002060"/>
        </w:rPr>
        <w:t>ttainable</w:t>
      </w:r>
    </w:p>
    <w:p w:rsidRPr="00966DDA" w:rsidR="00966DDA" w:rsidP="00966DDA" w:rsidRDefault="00966DDA" w14:paraId="4D6B5954" w14:textId="77777777">
      <w:pPr>
        <w:spacing w:after="240"/>
        <w:jc w:val="both"/>
        <w:rPr>
          <w:rFonts w:ascii="Arial" w:hAnsi="Arial" w:cs="Arial"/>
          <w:color w:val="002060"/>
        </w:rPr>
      </w:pPr>
      <w:r w:rsidRPr="00966DDA">
        <w:rPr>
          <w:rFonts w:ascii="Arial" w:hAnsi="Arial" w:cs="Arial"/>
          <w:color w:val="002060"/>
        </w:rPr>
        <w:t>Put simply, an objective is achievable if, with a reasonable amount of effort and application, it can be achieved. Deciding what constitutes a realistic amount of effort and application calls for a subjective judgement to be made, which is one reason why objectives should be mutually agreed, and not ‘set’.</w:t>
      </w:r>
    </w:p>
    <w:p w:rsidR="007A3384" w:rsidP="00966DDA" w:rsidRDefault="007A3384" w14:paraId="4D6B5955" w14:textId="77777777">
      <w:pPr>
        <w:spacing w:after="240"/>
        <w:jc w:val="both"/>
        <w:rPr>
          <w:rFonts w:ascii="Arial" w:hAnsi="Arial" w:cs="Arial"/>
          <w:color w:val="002060"/>
        </w:rPr>
      </w:pPr>
      <w:r>
        <w:rPr>
          <w:rFonts w:ascii="Arial" w:hAnsi="Arial" w:cs="Arial"/>
          <w:color w:val="002060"/>
        </w:rPr>
        <w:br w:type="column"/>
      </w:r>
    </w:p>
    <w:p w:rsidRPr="007A3384" w:rsidR="00966DDA" w:rsidP="007A3384" w:rsidRDefault="00966DDA" w14:paraId="4D6B5956" w14:textId="77777777">
      <w:pPr>
        <w:spacing w:after="0"/>
        <w:jc w:val="both"/>
        <w:rPr>
          <w:rFonts w:ascii="Arial" w:hAnsi="Arial" w:cs="Arial"/>
          <w:b/>
          <w:color w:val="002060"/>
        </w:rPr>
      </w:pPr>
      <w:r w:rsidRPr="007A3384">
        <w:rPr>
          <w:rFonts w:ascii="Arial" w:hAnsi="Arial" w:cs="Arial"/>
          <w:b/>
          <w:color w:val="002060"/>
        </w:rPr>
        <w:t>Relevant</w:t>
      </w:r>
    </w:p>
    <w:p w:rsidRPr="00966DDA" w:rsidR="00966DDA" w:rsidP="00966DDA" w:rsidRDefault="00966DDA" w14:paraId="4D6B5957" w14:textId="77777777">
      <w:pPr>
        <w:spacing w:after="240"/>
        <w:jc w:val="both"/>
        <w:rPr>
          <w:rFonts w:ascii="Arial" w:hAnsi="Arial" w:cs="Arial"/>
          <w:color w:val="002060"/>
        </w:rPr>
      </w:pPr>
      <w:r w:rsidRPr="00966DDA">
        <w:rPr>
          <w:rFonts w:ascii="Arial" w:hAnsi="Arial" w:cs="Arial"/>
          <w:color w:val="002060"/>
        </w:rPr>
        <w:t>This means that the outcome sought must be something the individual can actually impact upon. The key questions here are: Does the individual have the necessary knowledge, skill and authority to complete this objective?</w:t>
      </w:r>
    </w:p>
    <w:p w:rsidR="007A3384" w:rsidP="007A3384" w:rsidRDefault="007A3384" w14:paraId="4D6B5958" w14:textId="77777777">
      <w:pPr>
        <w:spacing w:after="0"/>
        <w:jc w:val="both"/>
        <w:rPr>
          <w:rFonts w:ascii="Arial" w:hAnsi="Arial" w:cs="Arial"/>
          <w:b/>
          <w:color w:val="002060"/>
        </w:rPr>
      </w:pPr>
    </w:p>
    <w:p w:rsidRPr="007A3384" w:rsidR="00966DDA" w:rsidP="007A3384" w:rsidRDefault="00966DDA" w14:paraId="4D6B595A" w14:textId="77777777">
      <w:pPr>
        <w:spacing w:after="0"/>
        <w:jc w:val="both"/>
        <w:rPr>
          <w:rFonts w:ascii="Arial" w:hAnsi="Arial" w:cs="Arial"/>
          <w:b/>
          <w:color w:val="002060"/>
        </w:rPr>
      </w:pPr>
      <w:r w:rsidRPr="007A3384">
        <w:rPr>
          <w:rFonts w:ascii="Arial" w:hAnsi="Arial" w:cs="Arial"/>
          <w:b/>
          <w:color w:val="002060"/>
        </w:rPr>
        <w:t>Time-based</w:t>
      </w:r>
    </w:p>
    <w:p w:rsidR="00966DDA" w:rsidP="007A3384" w:rsidRDefault="00966DDA" w14:paraId="4B2BE010" w14:textId="77777777">
      <w:pPr>
        <w:spacing w:after="0"/>
        <w:jc w:val="both"/>
        <w:rPr>
          <w:rFonts w:ascii="Arial" w:hAnsi="Arial" w:cs="Arial"/>
          <w:color w:val="002060"/>
        </w:rPr>
      </w:pPr>
      <w:r w:rsidRPr="00966DDA">
        <w:rPr>
          <w:rFonts w:ascii="Arial" w:hAnsi="Arial" w:cs="Arial"/>
          <w:color w:val="002060"/>
        </w:rPr>
        <w:t xml:space="preserve">This means a timeframe within which the objective should be undertaken. For example, make the necessary changes to practice to reduce waiting time on the telephone to 1 minute, </w:t>
      </w:r>
      <w:r w:rsidRPr="002C7D88">
        <w:rPr>
          <w:rFonts w:ascii="Arial" w:hAnsi="Arial" w:cs="Arial"/>
          <w:color w:val="002060"/>
        </w:rPr>
        <w:t>by a specific date</w:t>
      </w:r>
      <w:r w:rsidRPr="00966DDA">
        <w:rPr>
          <w:rFonts w:ascii="Arial" w:hAnsi="Arial" w:cs="Arial"/>
          <w:color w:val="002060"/>
        </w:rPr>
        <w:t>. If there is no timeframe, the objective is not SMART.</w:t>
      </w:r>
    </w:p>
    <w:p w:rsidR="00BB639F" w:rsidP="007A3384" w:rsidRDefault="00F26A57" w14:paraId="577BEECD" w14:textId="0A279DDC">
      <w:pPr>
        <w:spacing w:after="0"/>
        <w:jc w:val="both"/>
        <w:rPr>
          <w:rFonts w:ascii="Arial" w:hAnsi="Arial" w:cs="Arial"/>
          <w:color w:val="002060"/>
        </w:rPr>
      </w:pPr>
      <w:r>
        <w:rPr>
          <w:noProof/>
        </w:rPr>
        <w:drawing>
          <wp:anchor distT="0" distB="0" distL="114300" distR="114300" simplePos="0" relativeHeight="251658263" behindDoc="1" locked="0" layoutInCell="1" allowOverlap="1" wp14:anchorId="033A4301" wp14:editId="639298C2">
            <wp:simplePos x="0" y="0"/>
            <wp:positionH relativeFrom="column">
              <wp:posOffset>-5080</wp:posOffset>
            </wp:positionH>
            <wp:positionV relativeFrom="paragraph">
              <wp:posOffset>25400</wp:posOffset>
            </wp:positionV>
            <wp:extent cx="1975485" cy="2029460"/>
            <wp:effectExtent l="0" t="0" r="5715" b="8890"/>
            <wp:wrapTight wrapText="bothSides">
              <wp:wrapPolygon edited="0">
                <wp:start x="0" y="0"/>
                <wp:lineTo x="0" y="21492"/>
                <wp:lineTo x="21454" y="21492"/>
                <wp:lineTo x="21454" y="0"/>
                <wp:lineTo x="0" y="0"/>
              </wp:wrapPolygon>
            </wp:wrapTight>
            <wp:docPr id="1640760337" name="Picture 1" descr="How to Write SMART Goals and Use Them at Work | WorkTa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Write SMART Goals and Use Them at Work | WorkTango"/>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75485" cy="20294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5C1247" w:rsidR="00BB639F" w:rsidP="007A3384" w:rsidRDefault="00BB639F" w14:paraId="3409C650" w14:textId="0E92BA6B">
      <w:pPr>
        <w:spacing w:after="0"/>
        <w:jc w:val="both"/>
        <w:rPr>
          <w:rFonts w:ascii="Arial" w:hAnsi="Arial" w:cs="Arial"/>
          <w:color w:val="002060"/>
        </w:rPr>
      </w:pPr>
    </w:p>
    <w:p w:rsidRPr="00966DDA" w:rsidR="007A3384" w:rsidP="007A3384" w:rsidRDefault="007A3384" w14:paraId="4D6B595C" w14:textId="77777777">
      <w:pPr>
        <w:spacing w:after="0"/>
        <w:jc w:val="both"/>
        <w:rPr>
          <w:rFonts w:ascii="Arial" w:hAnsi="Arial" w:cs="Arial"/>
          <w:color w:val="002060"/>
        </w:rPr>
      </w:pPr>
    </w:p>
    <w:p w:rsidR="00C7494C" w:rsidP="00966DDA" w:rsidRDefault="00C7494C" w14:paraId="4D6B595D" w14:textId="1A5CA769">
      <w:pPr>
        <w:spacing w:after="240"/>
        <w:jc w:val="both"/>
        <w:rPr>
          <w:rFonts w:ascii="Arial" w:hAnsi="Arial" w:cs="Arial"/>
          <w:color w:val="002060"/>
        </w:rPr>
        <w:sectPr w:rsidR="00C7494C" w:rsidSect="00966DDA">
          <w:pgSz w:w="11906" w:h="16838" w:orient="portrait"/>
          <w:pgMar w:top="1440" w:right="1440" w:bottom="1440" w:left="1440" w:header="708" w:footer="708" w:gutter="0"/>
          <w:cols w:space="708" w:num="2"/>
          <w:docGrid w:linePitch="360"/>
        </w:sectPr>
      </w:pPr>
    </w:p>
    <w:p w:rsidR="00F26A57" w:rsidP="00F26A57" w:rsidRDefault="00F26A57" w14:paraId="0F1DC205" w14:textId="77777777">
      <w:pPr>
        <w:spacing w:after="240"/>
        <w:rPr>
          <w:rFonts w:ascii="Arial" w:hAnsi="Arial" w:cs="Arial"/>
          <w:b/>
          <w:color w:val="002060"/>
          <w:sz w:val="24"/>
          <w:szCs w:val="24"/>
        </w:rPr>
      </w:pPr>
    </w:p>
    <w:p w:rsidR="00CB4FDE" w:rsidP="0027021B" w:rsidRDefault="00CB4FDE" w14:paraId="4D6B595E" w14:textId="47541B4D">
      <w:pPr>
        <w:pStyle w:val="ListParagraph"/>
        <w:numPr>
          <w:ilvl w:val="0"/>
          <w:numId w:val="6"/>
        </w:numPr>
        <w:spacing w:after="240"/>
        <w:rPr>
          <w:rFonts w:ascii="Arial" w:hAnsi="Arial" w:cs="Arial"/>
          <w:b/>
          <w:color w:val="002060"/>
          <w:sz w:val="24"/>
          <w:szCs w:val="24"/>
        </w:rPr>
        <w:sectPr w:rsidR="00CB4FDE" w:rsidSect="00C7494C">
          <w:type w:val="continuous"/>
          <w:pgSz w:w="11906" w:h="16838" w:orient="portrait"/>
          <w:pgMar w:top="1440" w:right="1440" w:bottom="1440" w:left="1440" w:header="708" w:footer="708" w:gutter="0"/>
          <w:cols w:space="708"/>
          <w:docGrid w:linePitch="360"/>
        </w:sectPr>
      </w:pPr>
      <w:r>
        <w:rPr>
          <w:rFonts w:ascii="Arial" w:hAnsi="Arial" w:cs="Arial"/>
          <w:b/>
          <w:color w:val="002060"/>
          <w:sz w:val="24"/>
          <w:szCs w:val="24"/>
        </w:rPr>
        <w:t>S</w:t>
      </w:r>
      <w:r w:rsidRPr="00CB4FDE">
        <w:rPr>
          <w:rFonts w:ascii="Arial" w:hAnsi="Arial" w:cs="Arial"/>
          <w:b/>
          <w:color w:val="002060"/>
          <w:sz w:val="24"/>
          <w:szCs w:val="24"/>
        </w:rPr>
        <w:t>upervision</w:t>
      </w:r>
    </w:p>
    <w:p w:rsidRPr="00CB4FDE" w:rsidR="00CB4FDE" w:rsidP="00CB4FDE" w:rsidRDefault="00CB4FDE" w14:paraId="4D6B595F" w14:textId="77777777">
      <w:pPr>
        <w:spacing w:after="240"/>
        <w:jc w:val="both"/>
        <w:rPr>
          <w:rFonts w:ascii="Arial" w:hAnsi="Arial" w:cs="Arial"/>
          <w:color w:val="002060"/>
          <w:szCs w:val="24"/>
        </w:rPr>
      </w:pPr>
      <w:r w:rsidRPr="00CB4FDE">
        <w:rPr>
          <w:rFonts w:ascii="Arial" w:hAnsi="Arial" w:cs="Arial"/>
          <w:b/>
          <w:color w:val="002060"/>
          <w:szCs w:val="24"/>
        </w:rPr>
        <w:t xml:space="preserve">One to one </w:t>
      </w:r>
      <w:r>
        <w:rPr>
          <w:rFonts w:ascii="Arial" w:hAnsi="Arial" w:cs="Arial"/>
          <w:b/>
          <w:color w:val="002060"/>
          <w:szCs w:val="24"/>
        </w:rPr>
        <w:t>meetings</w:t>
      </w:r>
      <w:r w:rsidRPr="00CB4FDE">
        <w:rPr>
          <w:rFonts w:ascii="Arial" w:hAnsi="Arial" w:cs="Arial"/>
          <w:color w:val="002060"/>
          <w:szCs w:val="24"/>
        </w:rPr>
        <w:t xml:space="preserve"> </w:t>
      </w:r>
      <w:r w:rsidR="00567FB8">
        <w:rPr>
          <w:rFonts w:ascii="Arial" w:hAnsi="Arial" w:cs="Arial"/>
          <w:color w:val="002060"/>
          <w:szCs w:val="24"/>
        </w:rPr>
        <w:t>are</w:t>
      </w:r>
      <w:r w:rsidR="008C6981">
        <w:rPr>
          <w:rFonts w:ascii="Arial" w:hAnsi="Arial" w:cs="Arial"/>
          <w:color w:val="002060"/>
          <w:szCs w:val="24"/>
        </w:rPr>
        <w:t xml:space="preserve"> a form of managerial supervision which should take place regularly, the </w:t>
      </w:r>
      <w:r w:rsidRPr="00CB4FDE">
        <w:rPr>
          <w:rFonts w:ascii="Arial" w:hAnsi="Arial" w:cs="Arial"/>
          <w:color w:val="002060"/>
          <w:szCs w:val="24"/>
        </w:rPr>
        <w:t>frequency set at a level suitable for the role</w:t>
      </w:r>
      <w:r>
        <w:rPr>
          <w:rFonts w:ascii="Arial" w:hAnsi="Arial" w:cs="Arial"/>
          <w:color w:val="002060"/>
          <w:szCs w:val="24"/>
        </w:rPr>
        <w:t>.</w:t>
      </w:r>
      <w:r w:rsidRPr="00CB4FDE">
        <w:rPr>
          <w:rFonts w:ascii="Arial" w:hAnsi="Arial" w:cs="Arial"/>
          <w:color w:val="002060"/>
          <w:szCs w:val="24"/>
        </w:rPr>
        <w:t xml:space="preserve"> Individual performance and development should form part of r</w:t>
      </w:r>
      <w:r>
        <w:rPr>
          <w:rFonts w:ascii="Arial" w:hAnsi="Arial" w:cs="Arial"/>
          <w:color w:val="002060"/>
          <w:szCs w:val="24"/>
        </w:rPr>
        <w:t>egular one to one discussions.</w:t>
      </w:r>
      <w:r w:rsidRPr="00CB4FDE">
        <w:rPr>
          <w:rFonts w:ascii="Arial" w:hAnsi="Arial" w:cs="Arial"/>
          <w:color w:val="002060"/>
          <w:szCs w:val="24"/>
        </w:rPr>
        <w:t xml:space="preserve"> </w:t>
      </w:r>
    </w:p>
    <w:p w:rsidR="00CB4FDE" w:rsidP="57090D72" w:rsidRDefault="00CB4FDE" w14:paraId="4D6B5960" w14:textId="79BC0354">
      <w:pPr>
        <w:spacing w:after="240"/>
        <w:jc w:val="both"/>
        <w:rPr>
          <w:rFonts w:ascii="Arial" w:hAnsi="Arial" w:cs="Arial"/>
          <w:color w:val="002060"/>
        </w:rPr>
      </w:pPr>
      <w:r w:rsidRPr="57090D72">
        <w:rPr>
          <w:rFonts w:ascii="Arial" w:hAnsi="Arial" w:cs="Arial"/>
          <w:b/>
          <w:bCs/>
          <w:color w:val="002060"/>
        </w:rPr>
        <w:t>Clinical supervision</w:t>
      </w:r>
      <w:r w:rsidRPr="57090D72">
        <w:rPr>
          <w:rFonts w:ascii="Arial" w:hAnsi="Arial" w:cs="Arial"/>
          <w:color w:val="002060"/>
        </w:rPr>
        <w:t xml:space="preserve"> is complementary to but separa</w:t>
      </w:r>
      <w:r w:rsidRPr="57090D72" w:rsidR="00567FB8">
        <w:rPr>
          <w:rFonts w:ascii="Arial" w:hAnsi="Arial" w:cs="Arial"/>
          <w:color w:val="002060"/>
        </w:rPr>
        <w:t xml:space="preserve">te from managerial supervision </w:t>
      </w:r>
      <w:r w:rsidRPr="57090D72">
        <w:rPr>
          <w:rFonts w:ascii="Arial" w:hAnsi="Arial" w:cs="Arial"/>
          <w:color w:val="002060"/>
        </w:rPr>
        <w:t xml:space="preserve">which is about monitoring and appraising the performance of staff. The purpose of clinical supervision or action learning is to provide a safe, confidential and non-judgemental environment for staff to reflect on and discuss their work and their personal and professional responses to their work. </w:t>
      </w:r>
    </w:p>
    <w:p w:rsidR="00CD66CB" w:rsidP="00CD66CB" w:rsidRDefault="00CB4FDE" w14:paraId="7B6C22D8" w14:textId="6ACE9A0B">
      <w:pPr>
        <w:spacing w:after="240"/>
        <w:jc w:val="both"/>
        <w:rPr>
          <w:rFonts w:ascii="Arial" w:hAnsi="Arial" w:cs="Arial"/>
          <w:color w:val="002060"/>
        </w:rPr>
      </w:pPr>
      <w:r w:rsidRPr="57090D72">
        <w:rPr>
          <w:rFonts w:ascii="Arial" w:hAnsi="Arial" w:cs="Arial"/>
          <w:color w:val="002060"/>
        </w:rPr>
        <w:t>Clinical supervision is often aimed at registered professionals (for example, nurses, doctors, clinical pharmacists and allied health professionals</w:t>
      </w:r>
      <w:r w:rsidRPr="57090D72" w:rsidR="7DBB68D2">
        <w:rPr>
          <w:rFonts w:ascii="Arial" w:hAnsi="Arial" w:cs="Arial"/>
          <w:color w:val="002060"/>
        </w:rPr>
        <w:t>)</w:t>
      </w:r>
      <w:r w:rsidRPr="57090D72">
        <w:rPr>
          <w:rFonts w:ascii="Arial" w:hAnsi="Arial" w:cs="Arial"/>
          <w:color w:val="002060"/>
        </w:rPr>
        <w:t xml:space="preserve"> but non-clinical staff </w:t>
      </w:r>
      <w:r w:rsidRPr="57090D72" w:rsidR="3E612E91">
        <w:rPr>
          <w:rFonts w:ascii="Arial" w:hAnsi="Arial" w:cs="Arial"/>
          <w:color w:val="002060"/>
        </w:rPr>
        <w:t xml:space="preserve">would equally benefit. </w:t>
      </w:r>
      <w:r w:rsidRPr="57090D72" w:rsidR="00CD66CB">
        <w:rPr>
          <w:rFonts w:ascii="Arial" w:hAnsi="Arial" w:cs="Arial"/>
          <w:color w:val="002060"/>
        </w:rPr>
        <w:t>The focus is on supporting</w:t>
      </w:r>
      <w:r w:rsidR="00CD66CB">
        <w:rPr>
          <w:rFonts w:ascii="Arial" w:hAnsi="Arial" w:cs="Arial"/>
          <w:color w:val="002060"/>
        </w:rPr>
        <w:t xml:space="preserve"> all</w:t>
      </w:r>
      <w:r w:rsidRPr="57090D72" w:rsidR="00CD66CB">
        <w:rPr>
          <w:rFonts w:ascii="Arial" w:hAnsi="Arial" w:cs="Arial"/>
          <w:color w:val="002060"/>
        </w:rPr>
        <w:t xml:space="preserve"> staff</w:t>
      </w:r>
      <w:r w:rsidR="00CD66CB">
        <w:rPr>
          <w:rFonts w:ascii="Arial" w:hAnsi="Arial" w:cs="Arial"/>
          <w:color w:val="002060"/>
        </w:rPr>
        <w:t xml:space="preserve"> throughout their career</w:t>
      </w:r>
      <w:r w:rsidR="00D740E4">
        <w:rPr>
          <w:rFonts w:ascii="Arial" w:hAnsi="Arial" w:cs="Arial"/>
          <w:color w:val="002060"/>
        </w:rPr>
        <w:t>,</w:t>
      </w:r>
      <w:r w:rsidR="00CD66CB">
        <w:rPr>
          <w:rFonts w:ascii="Arial" w:hAnsi="Arial" w:cs="Arial"/>
          <w:color w:val="002060"/>
        </w:rPr>
        <w:t xml:space="preserve"> regardless of their qualifications</w:t>
      </w:r>
      <w:r w:rsidR="00D740E4">
        <w:rPr>
          <w:rFonts w:ascii="Arial" w:hAnsi="Arial" w:cs="Arial"/>
          <w:color w:val="002060"/>
        </w:rPr>
        <w:t>,</w:t>
      </w:r>
      <w:r w:rsidRPr="57090D72" w:rsidR="00CD66CB">
        <w:rPr>
          <w:rFonts w:ascii="Arial" w:hAnsi="Arial" w:cs="Arial"/>
          <w:color w:val="002060"/>
        </w:rPr>
        <w:t xml:space="preserve"> in their personal and professional development </w:t>
      </w:r>
      <w:r w:rsidR="00D740E4">
        <w:rPr>
          <w:rFonts w:ascii="Arial" w:hAnsi="Arial" w:cs="Arial"/>
          <w:color w:val="002060"/>
        </w:rPr>
        <w:t xml:space="preserve">through reflection </w:t>
      </w:r>
      <w:r w:rsidRPr="57090D72" w:rsidR="00CD66CB">
        <w:rPr>
          <w:rFonts w:ascii="Arial" w:hAnsi="Arial" w:cs="Arial"/>
          <w:color w:val="002060"/>
        </w:rPr>
        <w:t xml:space="preserve">and </w:t>
      </w:r>
      <w:r w:rsidR="00E8324D">
        <w:rPr>
          <w:rFonts w:ascii="Arial" w:hAnsi="Arial" w:cs="Arial"/>
          <w:color w:val="002060"/>
        </w:rPr>
        <w:t>feedback.</w:t>
      </w:r>
      <w:r w:rsidRPr="57090D72" w:rsidR="00CD66CB">
        <w:rPr>
          <w:rFonts w:ascii="Arial" w:hAnsi="Arial" w:cs="Arial"/>
          <w:color w:val="002060"/>
        </w:rPr>
        <w:t xml:space="preserve"> </w:t>
      </w:r>
    </w:p>
    <w:p w:rsidR="008C6981" w:rsidP="00CB4FDE" w:rsidRDefault="00CB4FDE" w14:paraId="4D6B5962" w14:textId="14C48DF3">
      <w:pPr>
        <w:spacing w:after="240"/>
        <w:jc w:val="both"/>
        <w:rPr>
          <w:rFonts w:ascii="Arial" w:hAnsi="Arial" w:cs="Arial"/>
          <w:color w:val="002060"/>
          <w:szCs w:val="24"/>
        </w:rPr>
      </w:pPr>
      <w:r w:rsidRPr="00CB4FDE">
        <w:rPr>
          <w:rFonts w:ascii="Arial" w:hAnsi="Arial" w:cs="Arial"/>
          <w:color w:val="002060"/>
          <w:szCs w:val="24"/>
        </w:rPr>
        <w:t>Clinical supervision has been linked to good clinical governance, by helping to support quality improvement, managing risks, and by increasing accountability.</w:t>
      </w:r>
      <w:r>
        <w:rPr>
          <w:rFonts w:ascii="Arial" w:hAnsi="Arial" w:cs="Arial"/>
          <w:color w:val="002060"/>
          <w:szCs w:val="24"/>
        </w:rPr>
        <w:t xml:space="preserve"> </w:t>
      </w:r>
      <w:hyperlink w:history="1" r:id="rId32">
        <w:r w:rsidRPr="00580E6F" w:rsidR="00E258C8">
          <w:rPr>
            <w:rFonts w:ascii="Arial" w:hAnsi="Arial" w:cs="Arial"/>
            <w:color w:val="0000FF"/>
            <w:u w:val="single"/>
          </w:rPr>
          <w:t>Regulation 18: Staffing - Care Quality Commission</w:t>
        </w:r>
      </w:hyperlink>
    </w:p>
    <w:p w:rsidR="00603E98" w:rsidP="00603E98" w:rsidRDefault="00603E98" w14:paraId="01020691" w14:textId="3E7E8F4E">
      <w:pPr>
        <w:spacing w:after="240"/>
        <w:jc w:val="both"/>
        <w:rPr>
          <w:rFonts w:ascii="Arial" w:hAnsi="Arial" w:cs="Arial"/>
          <w:color w:val="002060"/>
        </w:rPr>
      </w:pPr>
      <w:r w:rsidRPr="57090D72">
        <w:rPr>
          <w:rFonts w:ascii="Arial" w:hAnsi="Arial" w:cs="Arial"/>
          <w:color w:val="002060"/>
        </w:rPr>
        <w:t xml:space="preserve">Particular groups of staff may also be able to access or contribute to </w:t>
      </w:r>
      <w:r w:rsidRPr="57090D72">
        <w:rPr>
          <w:rFonts w:ascii="Arial" w:hAnsi="Arial" w:cs="Arial"/>
          <w:b/>
          <w:bCs/>
          <w:color w:val="002060"/>
        </w:rPr>
        <w:t>action learning sets</w:t>
      </w:r>
      <w:r w:rsidRPr="57090D72">
        <w:rPr>
          <w:rFonts w:ascii="Arial" w:hAnsi="Arial" w:cs="Arial"/>
          <w:color w:val="002060"/>
        </w:rPr>
        <w:t>. Your local Training Hub</w:t>
      </w:r>
      <w:r>
        <w:rPr>
          <w:rFonts w:ascii="Arial" w:hAnsi="Arial" w:cs="Arial"/>
          <w:color w:val="002060"/>
        </w:rPr>
        <w:t>/ PCN Educator Teams</w:t>
      </w:r>
      <w:r w:rsidRPr="57090D72">
        <w:rPr>
          <w:rFonts w:ascii="Arial" w:hAnsi="Arial" w:cs="Arial"/>
          <w:color w:val="002060"/>
        </w:rPr>
        <w:t xml:space="preserve"> may be able to signpost you to these</w:t>
      </w:r>
      <w:r w:rsidR="00BB40E2">
        <w:rPr>
          <w:rFonts w:ascii="Arial" w:hAnsi="Arial" w:cs="Arial"/>
          <w:color w:val="002060"/>
        </w:rPr>
        <w:t>.</w:t>
      </w:r>
    </w:p>
    <w:p w:rsidRPr="00CB4FDE" w:rsidR="00CB4FDE" w:rsidP="00CB4FDE" w:rsidRDefault="008C6981" w14:paraId="4D6B5963" w14:textId="4D07107C">
      <w:pPr>
        <w:spacing w:after="240"/>
        <w:jc w:val="both"/>
        <w:rPr>
          <w:rFonts w:ascii="Arial" w:hAnsi="Arial" w:cs="Arial"/>
          <w:color w:val="002060"/>
          <w:szCs w:val="24"/>
        </w:rPr>
      </w:pPr>
      <w:r w:rsidRPr="008C6981">
        <w:rPr>
          <w:rFonts w:ascii="Arial" w:hAnsi="Arial" w:cs="Arial"/>
          <w:noProof/>
          <w:color w:val="002060"/>
          <w:lang w:eastAsia="en-GB"/>
        </w:rPr>
        <mc:AlternateContent>
          <mc:Choice Requires="wps">
            <w:drawing>
              <wp:anchor distT="0" distB="0" distL="114300" distR="114300" simplePos="0" relativeHeight="251658242" behindDoc="1" locked="0" layoutInCell="1" allowOverlap="1" wp14:anchorId="4D6B59B3" wp14:editId="4D6B59B4">
                <wp:simplePos x="0" y="0"/>
                <wp:positionH relativeFrom="column">
                  <wp:posOffset>-47625</wp:posOffset>
                </wp:positionH>
                <wp:positionV relativeFrom="paragraph">
                  <wp:posOffset>828676</wp:posOffset>
                </wp:positionV>
                <wp:extent cx="5838825" cy="1485900"/>
                <wp:effectExtent l="0" t="0" r="952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485900"/>
                        </a:xfrm>
                        <a:prstGeom prst="rect">
                          <a:avLst/>
                        </a:prstGeom>
                        <a:solidFill>
                          <a:schemeClr val="accent1">
                            <a:lumMod val="20000"/>
                            <a:lumOff val="80000"/>
                          </a:schemeClr>
                        </a:solidFill>
                        <a:ln w="9525">
                          <a:noFill/>
                          <a:miter lim="800000"/>
                          <a:headEnd/>
                          <a:tailEnd/>
                        </a:ln>
                      </wps:spPr>
                      <wps:txbx>
                        <w:txbxContent>
                          <w:p w:rsidR="008C6981" w:rsidRDefault="008C6981" w14:paraId="4D6B59C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451EE11">
              <v:shape id="_x0000_s1030" style="position:absolute;left:0;text-align:left;margin-left:-3.75pt;margin-top:65.25pt;width:459.75pt;height:117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dbe5f1 [6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" w14:anchorId="4D6B59B3">
                <v:textbox>
                  <w:txbxContent>
                    <w:p w:rsidR="008C6981" w:rsidRDefault="008C6981" w14:paraId="0D0B940D" w14:textId="77777777"/>
                  </w:txbxContent>
                </v:textbox>
              </v:shape>
            </w:pict>
          </mc:Fallback>
        </mc:AlternateContent>
      </w:r>
      <w:r w:rsidRPr="00CB4FDE" w:rsidR="00CB4FDE">
        <w:rPr>
          <w:rFonts w:ascii="Arial" w:hAnsi="Arial" w:cs="Arial"/>
          <w:color w:val="002060"/>
          <w:szCs w:val="24"/>
        </w:rPr>
        <w:t xml:space="preserve">Clinical supervision </w:t>
      </w:r>
      <w:r w:rsidR="00567FB8">
        <w:rPr>
          <w:rFonts w:ascii="Arial" w:hAnsi="Arial" w:cs="Arial"/>
          <w:color w:val="002060"/>
          <w:szCs w:val="24"/>
        </w:rPr>
        <w:t>and</w:t>
      </w:r>
      <w:r>
        <w:rPr>
          <w:rFonts w:ascii="Arial" w:hAnsi="Arial" w:cs="Arial"/>
          <w:color w:val="002060"/>
          <w:szCs w:val="24"/>
        </w:rPr>
        <w:t xml:space="preserve">/or action learning sets </w:t>
      </w:r>
      <w:r w:rsidRPr="00CB4FDE" w:rsidR="00CB4FDE">
        <w:rPr>
          <w:rFonts w:ascii="Arial" w:hAnsi="Arial" w:cs="Arial"/>
          <w:color w:val="002060"/>
          <w:szCs w:val="24"/>
        </w:rPr>
        <w:t xml:space="preserve">should </w:t>
      </w:r>
      <w:r>
        <w:rPr>
          <w:rFonts w:ascii="Arial" w:hAnsi="Arial" w:cs="Arial"/>
          <w:color w:val="002060"/>
          <w:szCs w:val="24"/>
        </w:rPr>
        <w:t xml:space="preserve">also </w:t>
      </w:r>
      <w:r w:rsidRPr="00CB4FDE" w:rsidR="00CB4FDE">
        <w:rPr>
          <w:rFonts w:ascii="Arial" w:hAnsi="Arial" w:cs="Arial"/>
          <w:color w:val="002060"/>
          <w:szCs w:val="24"/>
        </w:rPr>
        <w:t xml:space="preserve">take place regularly. It can take place within the </w:t>
      </w:r>
      <w:r>
        <w:rPr>
          <w:rFonts w:ascii="Arial" w:hAnsi="Arial" w:cs="Arial"/>
          <w:color w:val="002060"/>
          <w:szCs w:val="24"/>
        </w:rPr>
        <w:t xml:space="preserve">practice </w:t>
      </w:r>
      <w:r w:rsidRPr="00CB4FDE" w:rsidR="00CB4FDE">
        <w:rPr>
          <w:rFonts w:ascii="Arial" w:hAnsi="Arial" w:cs="Arial"/>
          <w:color w:val="002060"/>
          <w:szCs w:val="24"/>
        </w:rPr>
        <w:t>team but is often successful when done outside of the team or practice. The frequency and duration of clinical supervision should be adequate to ensure safe and competent care for people who use services</w:t>
      </w:r>
      <w:r w:rsidR="002B3F17">
        <w:rPr>
          <w:rFonts w:ascii="Arial" w:hAnsi="Arial" w:cs="Arial"/>
          <w:color w:val="002060"/>
          <w:szCs w:val="24"/>
        </w:rPr>
        <w:t xml:space="preserve">. </w:t>
      </w:r>
      <w:r w:rsidR="003D6922">
        <w:rPr>
          <w:rFonts w:ascii="Arial" w:hAnsi="Arial" w:cs="Arial"/>
          <w:color w:val="002060"/>
          <w:szCs w:val="24"/>
        </w:rPr>
        <w:t xml:space="preserve"> </w:t>
      </w:r>
    </w:p>
    <w:p w:rsidRPr="008C6981" w:rsidR="00CB4FDE" w:rsidP="00CB4FDE" w:rsidRDefault="00CB4FDE" w14:paraId="4D6B5964" w14:textId="77777777">
      <w:pPr>
        <w:spacing w:after="240"/>
        <w:jc w:val="both"/>
        <w:rPr>
          <w:rFonts w:ascii="Arial" w:hAnsi="Arial" w:cs="Arial"/>
          <w:b/>
          <w:color w:val="002060"/>
          <w:szCs w:val="24"/>
        </w:rPr>
      </w:pPr>
      <w:r w:rsidRPr="008C6981">
        <w:rPr>
          <w:rFonts w:ascii="Arial" w:hAnsi="Arial" w:cs="Arial"/>
          <w:b/>
          <w:color w:val="002060"/>
          <w:szCs w:val="24"/>
        </w:rPr>
        <w:t xml:space="preserve">What models of clinical supervision are there? </w:t>
      </w:r>
    </w:p>
    <w:p w:rsidR="008C6981" w:rsidP="00CB4FDE" w:rsidRDefault="008C6981" w14:paraId="4D6B5965" w14:textId="77777777">
      <w:pPr>
        <w:spacing w:after="240"/>
        <w:jc w:val="both"/>
        <w:rPr>
          <w:rFonts w:ascii="Arial" w:hAnsi="Arial" w:cs="Arial"/>
          <w:color w:val="002060"/>
          <w:szCs w:val="24"/>
        </w:rPr>
        <w:sectPr w:rsidR="008C6981" w:rsidSect="00C7494C">
          <w:type w:val="continuous"/>
          <w:pgSz w:w="11906" w:h="16838" w:orient="portrait"/>
          <w:pgMar w:top="1440" w:right="1440" w:bottom="1440" w:left="1440" w:header="708" w:footer="708" w:gutter="0"/>
          <w:cols w:space="708"/>
          <w:docGrid w:linePitch="360"/>
        </w:sectPr>
      </w:pPr>
    </w:p>
    <w:p w:rsidR="008C6981" w:rsidP="00191CE7" w:rsidRDefault="00CB4FDE" w14:paraId="4D6B5966" w14:textId="77777777">
      <w:pPr>
        <w:spacing w:after="120"/>
        <w:jc w:val="both"/>
        <w:rPr>
          <w:rFonts w:ascii="Arial" w:hAnsi="Arial" w:cs="Arial"/>
          <w:color w:val="002060"/>
          <w:szCs w:val="24"/>
        </w:rPr>
      </w:pPr>
      <w:r w:rsidRPr="008C6981">
        <w:rPr>
          <w:rFonts w:ascii="Arial" w:hAnsi="Arial" w:cs="Arial"/>
          <w:b/>
          <w:color w:val="002060"/>
          <w:szCs w:val="24"/>
        </w:rPr>
        <w:t>One-to-one supervision</w:t>
      </w:r>
      <w:r w:rsidR="008C6981">
        <w:rPr>
          <w:rFonts w:ascii="Arial" w:hAnsi="Arial" w:cs="Arial"/>
          <w:b/>
          <w:color w:val="002060"/>
          <w:szCs w:val="24"/>
        </w:rPr>
        <w:t xml:space="preserve"> </w:t>
      </w:r>
      <w:r w:rsidRPr="008C6981" w:rsidR="008C6981">
        <w:rPr>
          <w:rFonts w:ascii="Arial" w:hAnsi="Arial" w:cs="Arial"/>
          <w:color w:val="002060"/>
          <w:szCs w:val="24"/>
        </w:rPr>
        <w:t>takes place</w:t>
      </w:r>
      <w:r w:rsidRPr="00CB4FDE">
        <w:rPr>
          <w:rFonts w:ascii="Arial" w:hAnsi="Arial" w:cs="Arial"/>
          <w:color w:val="002060"/>
          <w:szCs w:val="24"/>
        </w:rPr>
        <w:t xml:space="preserve"> between a supervisor and supervisee.</w:t>
      </w:r>
    </w:p>
    <w:p w:rsidRPr="00CB4FDE" w:rsidR="00CB4FDE" w:rsidP="008C6981" w:rsidRDefault="008C6981" w14:paraId="4D6B5967" w14:textId="77777777">
      <w:pPr>
        <w:spacing w:after="240"/>
        <w:rPr>
          <w:rFonts w:ascii="Arial" w:hAnsi="Arial" w:cs="Arial"/>
          <w:color w:val="002060"/>
          <w:szCs w:val="24"/>
        </w:rPr>
      </w:pPr>
      <w:r>
        <w:rPr>
          <w:rFonts w:ascii="Arial" w:hAnsi="Arial" w:cs="Arial"/>
          <w:b/>
          <w:color w:val="002060"/>
          <w:szCs w:val="24"/>
        </w:rPr>
        <w:t>Group supervision/</w:t>
      </w:r>
      <w:r w:rsidRPr="008C6981" w:rsidR="00CB4FDE">
        <w:rPr>
          <w:rFonts w:ascii="Arial" w:hAnsi="Arial" w:cs="Arial"/>
          <w:b/>
          <w:color w:val="002060"/>
          <w:szCs w:val="24"/>
        </w:rPr>
        <w:t>action learning sets</w:t>
      </w:r>
      <w:r w:rsidRPr="00CB4FDE" w:rsidR="00CB4FDE">
        <w:rPr>
          <w:rFonts w:ascii="Arial" w:hAnsi="Arial" w:cs="Arial"/>
          <w:color w:val="002060"/>
          <w:szCs w:val="24"/>
        </w:rPr>
        <w:t xml:space="preserve"> in which two or more practitioners discuss their work with a supervisor.</w:t>
      </w:r>
    </w:p>
    <w:p w:rsidR="008C6981" w:rsidP="008C6981" w:rsidRDefault="00CB4FDE" w14:paraId="4D6B5968" w14:textId="77777777">
      <w:pPr>
        <w:spacing w:after="0"/>
        <w:jc w:val="both"/>
        <w:rPr>
          <w:rFonts w:ascii="Arial" w:hAnsi="Arial" w:cs="Arial"/>
          <w:b/>
          <w:color w:val="002060"/>
          <w:szCs w:val="24"/>
        </w:rPr>
      </w:pPr>
      <w:r w:rsidRPr="008C6981">
        <w:rPr>
          <w:rFonts w:ascii="Arial" w:hAnsi="Arial" w:cs="Arial"/>
          <w:b/>
          <w:color w:val="002060"/>
          <w:szCs w:val="24"/>
        </w:rPr>
        <w:t>Peer or co-supervision</w:t>
      </w:r>
    </w:p>
    <w:p w:rsidRPr="00CB4FDE" w:rsidR="00CB4FDE" w:rsidP="00CB4FDE" w:rsidRDefault="00CB4FDE" w14:paraId="4D6B5969" w14:textId="77777777">
      <w:pPr>
        <w:spacing w:after="240"/>
        <w:jc w:val="both"/>
        <w:rPr>
          <w:rFonts w:ascii="Arial" w:hAnsi="Arial" w:cs="Arial"/>
          <w:color w:val="002060"/>
          <w:szCs w:val="24"/>
        </w:rPr>
      </w:pPr>
      <w:r w:rsidRPr="00CB4FDE">
        <w:rPr>
          <w:rFonts w:ascii="Arial" w:hAnsi="Arial" w:cs="Arial"/>
          <w:color w:val="002060"/>
          <w:szCs w:val="24"/>
        </w:rPr>
        <w:t xml:space="preserve">where practitioners discuss work with each other, with the role of supervisor being shared or with no individual member of staff acting as a formal supervisor. </w:t>
      </w:r>
    </w:p>
    <w:p w:rsidR="008C6981" w:rsidP="00CB4FDE" w:rsidRDefault="008C6981" w14:paraId="4D6B596A" w14:textId="77777777">
      <w:pPr>
        <w:spacing w:after="240"/>
        <w:jc w:val="both"/>
        <w:rPr>
          <w:rFonts w:ascii="Arial" w:hAnsi="Arial" w:cs="Arial"/>
          <w:color w:val="002060"/>
          <w:szCs w:val="24"/>
        </w:rPr>
        <w:sectPr w:rsidR="008C6981" w:rsidSect="008C6981">
          <w:type w:val="continuous"/>
          <w:pgSz w:w="11906" w:h="16838" w:orient="portrait"/>
          <w:pgMar w:top="1440" w:right="1440" w:bottom="1440" w:left="1440" w:header="708" w:footer="708" w:gutter="0"/>
          <w:cols w:space="708" w:num="2"/>
          <w:docGrid w:linePitch="360"/>
        </w:sectPr>
      </w:pPr>
    </w:p>
    <w:p w:rsidRPr="005C1247" w:rsidR="00191CE7" w:rsidP="005A0188" w:rsidRDefault="00430489" w14:paraId="79848058" w14:textId="7D3FDD44">
      <w:pPr>
        <w:rPr>
          <w:rFonts w:ascii="Arial" w:hAnsi="Arial" w:cs="Arial"/>
          <w:color w:val="002060"/>
        </w:rPr>
      </w:pPr>
      <w:r w:rsidRPr="005C1247">
        <w:rPr>
          <w:rFonts w:ascii="Arial" w:hAnsi="Arial" w:cs="Arial"/>
          <w:color w:val="002060"/>
        </w:rPr>
        <w:t xml:space="preserve">Please find the KSS Guide to Supervision </w:t>
      </w:r>
      <w:hyperlink w:history="1" r:id="rId33">
        <w:r w:rsidRPr="005C1247">
          <w:rPr>
            <w:rStyle w:val="Hyperlink"/>
            <w:rFonts w:ascii="Arial" w:hAnsi="Arial" w:cs="Arial"/>
          </w:rPr>
          <w:t>here</w:t>
        </w:r>
      </w:hyperlink>
      <w:r w:rsidRPr="005C1247" w:rsidR="00BC6262">
        <w:rPr>
          <w:rFonts w:ascii="Arial" w:hAnsi="Arial" w:cs="Arial"/>
          <w:color w:val="002060"/>
        </w:rPr>
        <w:t xml:space="preserve"> for further guidance on supervision of multiprofessionals in practice</w:t>
      </w:r>
      <w:r w:rsidRPr="005C1247" w:rsidR="006A2948">
        <w:rPr>
          <w:rFonts w:ascii="Arial" w:hAnsi="Arial" w:cs="Arial"/>
          <w:color w:val="002060"/>
        </w:rPr>
        <w:t xml:space="preserve"> </w:t>
      </w:r>
      <w:r w:rsidRPr="005C1247" w:rsidR="00F94A82">
        <w:rPr>
          <w:rFonts w:ascii="Arial" w:hAnsi="Arial" w:cs="Arial"/>
          <w:color w:val="002060"/>
        </w:rPr>
        <w:t xml:space="preserve">as well as a helpful page from </w:t>
      </w:r>
      <w:hyperlink w:history="1" r:id="rId34">
        <w:r w:rsidRPr="005C1247" w:rsidR="00D27E09">
          <w:rPr>
            <w:rStyle w:val="Hyperlink"/>
            <w:rFonts w:ascii="Arial" w:hAnsi="Arial" w:cs="Arial"/>
          </w:rPr>
          <w:t>NHS England » Supervision guidance for primary care network multidisciplinary teams</w:t>
        </w:r>
      </w:hyperlink>
    </w:p>
    <w:p w:rsidR="00CF00C8" w:rsidP="0027021B" w:rsidRDefault="00191CE7" w14:paraId="4D6B596C" w14:textId="42B43C49">
      <w:pPr>
        <w:pStyle w:val="ListParagraph"/>
        <w:numPr>
          <w:ilvl w:val="0"/>
          <w:numId w:val="6"/>
        </w:numPr>
        <w:spacing w:after="240"/>
        <w:rPr>
          <w:rFonts w:ascii="Arial" w:hAnsi="Arial" w:cs="Arial"/>
          <w:b/>
          <w:color w:val="002060"/>
          <w:sz w:val="24"/>
          <w:szCs w:val="24"/>
        </w:rPr>
        <w:sectPr w:rsidR="00CF00C8" w:rsidSect="00C7494C">
          <w:type w:val="continuous"/>
          <w:pgSz w:w="11906" w:h="16838" w:orient="portrait"/>
          <w:pgMar w:top="1440" w:right="1440" w:bottom="1440" w:left="1440" w:header="708" w:footer="708" w:gutter="0"/>
          <w:cols w:space="708"/>
          <w:docGrid w:linePitch="360"/>
        </w:sectPr>
      </w:pPr>
      <w:r w:rsidRPr="00191CE7">
        <w:rPr>
          <w:rFonts w:ascii="Arial" w:hAnsi="Arial" w:cs="Arial"/>
          <w:b/>
          <w:color w:val="002060"/>
          <w:sz w:val="24"/>
          <w:szCs w:val="24"/>
        </w:rPr>
        <w:t>Professional portfolios and supporting evidence</w:t>
      </w:r>
    </w:p>
    <w:p w:rsidRPr="00191CE7" w:rsidR="00191CE7" w:rsidP="00191CE7" w:rsidRDefault="00191CE7" w14:paraId="4D6B596D" w14:textId="3068E005">
      <w:pPr>
        <w:spacing w:after="240"/>
        <w:jc w:val="both"/>
        <w:rPr>
          <w:rFonts w:ascii="Arial" w:hAnsi="Arial" w:cs="Arial"/>
          <w:color w:val="002060"/>
          <w:szCs w:val="24"/>
        </w:rPr>
      </w:pPr>
      <w:r w:rsidRPr="00191CE7">
        <w:rPr>
          <w:rFonts w:ascii="Arial" w:hAnsi="Arial" w:cs="Arial"/>
          <w:color w:val="002060"/>
          <w:szCs w:val="24"/>
        </w:rPr>
        <w:t>Clinical professionals will be familiar with keeping a professional portfolio</w:t>
      </w:r>
      <w:r w:rsidRPr="005C1247" w:rsidR="00BB5FBF">
        <w:rPr>
          <w:rFonts w:ascii="Arial" w:hAnsi="Arial" w:cs="Arial"/>
          <w:color w:val="002060"/>
          <w:szCs w:val="24"/>
        </w:rPr>
        <w:t>,</w:t>
      </w:r>
      <w:r w:rsidRPr="00191CE7">
        <w:rPr>
          <w:rFonts w:ascii="Arial" w:hAnsi="Arial" w:cs="Arial"/>
          <w:color w:val="002060"/>
          <w:szCs w:val="24"/>
        </w:rPr>
        <w:t xml:space="preserve"> </w:t>
      </w:r>
      <w:r w:rsidRPr="00191CE7" w:rsidR="00CF00C8">
        <w:rPr>
          <w:rFonts w:ascii="Arial" w:hAnsi="Arial" w:cs="Arial"/>
          <w:color w:val="002060"/>
          <w:szCs w:val="24"/>
        </w:rPr>
        <w:t xml:space="preserve">but this record is useful for all staff. </w:t>
      </w:r>
      <w:r w:rsidR="00CF00C8">
        <w:rPr>
          <w:rFonts w:ascii="Arial" w:hAnsi="Arial" w:cs="Arial"/>
          <w:color w:val="002060"/>
          <w:szCs w:val="24"/>
        </w:rPr>
        <w:t xml:space="preserve">A portfolio should contain </w:t>
      </w:r>
      <w:r w:rsidRPr="00191CE7">
        <w:rPr>
          <w:rFonts w:ascii="Arial" w:hAnsi="Arial" w:cs="Arial"/>
          <w:color w:val="002060"/>
          <w:szCs w:val="24"/>
        </w:rPr>
        <w:t>evidence of practice, continuous professional development (CPD) and reflective activities to support professional registration and to prepare for revalidation</w:t>
      </w:r>
    </w:p>
    <w:p w:rsidRPr="00CF00C8" w:rsidR="00191CE7" w:rsidP="00191CE7" w:rsidRDefault="00191CE7" w14:paraId="4D6B596E" w14:textId="77777777">
      <w:pPr>
        <w:spacing w:after="240"/>
        <w:jc w:val="both"/>
        <w:rPr>
          <w:rFonts w:ascii="Arial" w:hAnsi="Arial" w:cs="Arial"/>
          <w:b/>
          <w:color w:val="002060"/>
          <w:szCs w:val="24"/>
        </w:rPr>
      </w:pPr>
      <w:r w:rsidRPr="00CF00C8">
        <w:rPr>
          <w:rFonts w:ascii="Arial" w:hAnsi="Arial" w:cs="Arial"/>
          <w:b/>
          <w:color w:val="002060"/>
          <w:szCs w:val="24"/>
        </w:rPr>
        <w:t xml:space="preserve">Supporting evidence should include: </w:t>
      </w:r>
    </w:p>
    <w:p w:rsidRPr="00CF00C8" w:rsidR="00191CE7" w:rsidP="00191CE7" w:rsidRDefault="00191CE7" w14:paraId="4D6B596F" w14:textId="77777777">
      <w:pPr>
        <w:spacing w:after="240"/>
        <w:jc w:val="both"/>
        <w:rPr>
          <w:rFonts w:ascii="Arial" w:hAnsi="Arial" w:cs="Arial"/>
          <w:color w:val="002060"/>
          <w:szCs w:val="24"/>
        </w:rPr>
      </w:pPr>
      <w:r w:rsidRPr="00CF00C8">
        <w:rPr>
          <w:rFonts w:ascii="Arial" w:hAnsi="Arial" w:cs="Arial"/>
          <w:b/>
          <w:color w:val="002060"/>
          <w:szCs w:val="24"/>
        </w:rPr>
        <w:t>A record of CPD activities</w:t>
      </w:r>
      <w:r w:rsidR="00CF00C8">
        <w:rPr>
          <w:rFonts w:ascii="Arial" w:hAnsi="Arial" w:cs="Arial"/>
          <w:color w:val="002060"/>
          <w:szCs w:val="24"/>
        </w:rPr>
        <w:t xml:space="preserve"> </w:t>
      </w:r>
      <w:r w:rsidR="005E54B4">
        <w:rPr>
          <w:rFonts w:ascii="Arial" w:hAnsi="Arial" w:cs="Arial"/>
          <w:color w:val="002060"/>
          <w:szCs w:val="24"/>
        </w:rPr>
        <w:t>including any formal learning or updates.</w:t>
      </w:r>
    </w:p>
    <w:p w:rsidRPr="00191CE7" w:rsidR="00191CE7" w:rsidP="00191CE7" w:rsidRDefault="00191CE7" w14:paraId="4D6B5970" w14:textId="77777777">
      <w:pPr>
        <w:spacing w:after="240"/>
        <w:jc w:val="both"/>
        <w:rPr>
          <w:rFonts w:ascii="Arial" w:hAnsi="Arial" w:cs="Arial"/>
          <w:color w:val="002060"/>
          <w:szCs w:val="24"/>
        </w:rPr>
      </w:pPr>
      <w:r w:rsidRPr="00CF00C8">
        <w:rPr>
          <w:rFonts w:ascii="Arial" w:hAnsi="Arial" w:cs="Arial"/>
          <w:b/>
          <w:color w:val="002060"/>
          <w:szCs w:val="24"/>
        </w:rPr>
        <w:t>A record of your practice</w:t>
      </w:r>
      <w:r w:rsidRPr="00191CE7">
        <w:rPr>
          <w:rFonts w:ascii="Arial" w:hAnsi="Arial" w:cs="Arial"/>
          <w:color w:val="002060"/>
          <w:szCs w:val="24"/>
        </w:rPr>
        <w:t>. Professional bodies have specific requirements for recording practice hours for registered professionals. Non-registered staff should be encouraged to keep a record of work undertaken; especially work that contributes to objectives set during appraisals.</w:t>
      </w:r>
    </w:p>
    <w:p w:rsidRPr="00191CE7" w:rsidR="00191CE7" w:rsidP="00191CE7" w:rsidRDefault="00191CE7" w14:paraId="4D6B5971" w14:textId="77777777">
      <w:pPr>
        <w:spacing w:after="240"/>
        <w:jc w:val="both"/>
        <w:rPr>
          <w:rFonts w:ascii="Arial" w:hAnsi="Arial" w:cs="Arial"/>
          <w:color w:val="002060"/>
          <w:szCs w:val="24"/>
        </w:rPr>
      </w:pPr>
      <w:r w:rsidRPr="00CF00C8">
        <w:rPr>
          <w:rFonts w:ascii="Arial" w:hAnsi="Arial" w:cs="Arial"/>
          <w:b/>
          <w:color w:val="002060"/>
          <w:szCs w:val="24"/>
        </w:rPr>
        <w:t>Reflective accounts</w:t>
      </w:r>
      <w:r w:rsidRPr="00191CE7">
        <w:rPr>
          <w:rFonts w:ascii="Arial" w:hAnsi="Arial" w:cs="Arial"/>
          <w:color w:val="002060"/>
          <w:szCs w:val="24"/>
        </w:rPr>
        <w:t xml:space="preserve"> that explain what has been learnt from CPD activity and/or feedback and/or an event or experience in practice and how this changed or improved your work as a result</w:t>
      </w:r>
    </w:p>
    <w:p w:rsidRPr="00191CE7" w:rsidR="00191CE7" w:rsidP="00191CE7" w:rsidRDefault="00191CE7" w14:paraId="4D6B5972" w14:textId="77777777">
      <w:pPr>
        <w:spacing w:after="240"/>
        <w:jc w:val="both"/>
        <w:rPr>
          <w:rFonts w:ascii="Arial" w:hAnsi="Arial" w:cs="Arial"/>
          <w:color w:val="002060"/>
          <w:szCs w:val="24"/>
        </w:rPr>
      </w:pPr>
      <w:r w:rsidRPr="00CF00C8">
        <w:rPr>
          <w:rFonts w:ascii="Arial" w:hAnsi="Arial" w:cs="Arial"/>
          <w:b/>
          <w:color w:val="002060"/>
          <w:szCs w:val="24"/>
        </w:rPr>
        <w:t>A record of clinical supervision</w:t>
      </w:r>
      <w:r w:rsidRPr="00191CE7">
        <w:rPr>
          <w:rFonts w:ascii="Arial" w:hAnsi="Arial" w:cs="Arial"/>
          <w:color w:val="002060"/>
          <w:szCs w:val="24"/>
        </w:rPr>
        <w:t xml:space="preserve"> or any reflective discussions that took place during meetings with line managers or peers.</w:t>
      </w:r>
    </w:p>
    <w:p w:rsidR="005E54B4" w:rsidP="00191CE7" w:rsidRDefault="00191CE7" w14:paraId="4D6B5973" w14:textId="77777777">
      <w:pPr>
        <w:spacing w:after="240"/>
        <w:jc w:val="both"/>
        <w:rPr>
          <w:rFonts w:ascii="Arial" w:hAnsi="Arial" w:cs="Arial"/>
          <w:color w:val="002060"/>
          <w:szCs w:val="24"/>
        </w:rPr>
        <w:sectPr w:rsidR="005E54B4" w:rsidSect="00CF00C8">
          <w:type w:val="continuous"/>
          <w:pgSz w:w="11906" w:h="16838" w:orient="portrait"/>
          <w:pgMar w:top="1440" w:right="1440" w:bottom="1440" w:left="1440" w:header="708" w:footer="708" w:gutter="0"/>
          <w:cols w:space="708" w:num="2"/>
          <w:docGrid w:linePitch="360"/>
        </w:sectPr>
      </w:pPr>
      <w:r w:rsidRPr="00191CE7">
        <w:rPr>
          <w:rFonts w:ascii="Arial" w:hAnsi="Arial" w:cs="Arial"/>
          <w:color w:val="002060"/>
          <w:szCs w:val="24"/>
        </w:rPr>
        <w:t>Confidentiality applies to information contained in the portfolio or supporting evidence. Patient identifiable information e.g. names or dates of birth should be removed from forms or other information that are included in them.</w:t>
      </w:r>
    </w:p>
    <w:p w:rsidR="005E54B4" w:rsidP="00191CE7" w:rsidRDefault="005E54B4" w14:paraId="4D6B5975" w14:textId="77777777">
      <w:pPr>
        <w:spacing w:after="240"/>
        <w:jc w:val="both"/>
        <w:rPr>
          <w:rFonts w:ascii="Arial" w:hAnsi="Arial" w:cs="Arial"/>
          <w:color w:val="002060"/>
          <w:szCs w:val="24"/>
        </w:rPr>
        <w:sectPr w:rsidR="005E54B4" w:rsidSect="005E54B4">
          <w:type w:val="continuous"/>
          <w:pgSz w:w="11906" w:h="16838" w:orient="portrait"/>
          <w:pgMar w:top="1440" w:right="1440" w:bottom="1440" w:left="1440" w:header="708" w:footer="708" w:gutter="0"/>
          <w:cols w:space="708"/>
          <w:docGrid w:linePitch="360"/>
        </w:sectPr>
      </w:pPr>
    </w:p>
    <w:p w:rsidRPr="005E54B4" w:rsidR="005E54B4" w:rsidP="005E54B4" w:rsidRDefault="005E54B4" w14:paraId="4D6B5976" w14:textId="70EDC00C">
      <w:pPr>
        <w:spacing w:after="240"/>
        <w:jc w:val="both"/>
        <w:rPr>
          <w:rFonts w:ascii="Arial" w:hAnsi="Arial" w:cs="Arial"/>
          <w:b/>
          <w:color w:val="002060"/>
          <w:sz w:val="24"/>
          <w:szCs w:val="24"/>
        </w:rPr>
      </w:pPr>
      <w:r w:rsidRPr="005E54B4">
        <w:rPr>
          <w:rFonts w:ascii="Arial" w:hAnsi="Arial" w:cs="Arial"/>
          <w:b/>
          <w:color w:val="002060"/>
          <w:sz w:val="24"/>
          <w:szCs w:val="24"/>
        </w:rPr>
        <w:t xml:space="preserve">Online tools and e-portfolios </w:t>
      </w:r>
    </w:p>
    <w:p w:rsidRPr="005E54B4" w:rsidR="005E54B4" w:rsidP="005E54B4" w:rsidRDefault="005E54B4" w14:paraId="4D6B5977" w14:textId="77777777">
      <w:pPr>
        <w:spacing w:after="240"/>
        <w:jc w:val="both"/>
        <w:rPr>
          <w:rFonts w:ascii="Arial" w:hAnsi="Arial" w:cs="Arial"/>
          <w:color w:val="002060"/>
        </w:rPr>
      </w:pPr>
      <w:r w:rsidRPr="323470D4">
        <w:rPr>
          <w:rFonts w:ascii="Arial" w:hAnsi="Arial" w:cs="Arial"/>
          <w:color w:val="002060"/>
        </w:rPr>
        <w:t xml:space="preserve">A number of online tools and resources are available, that support appraisals or aspects of the appraisal process such as multi-source feedback and portfolios or supporting evidence.  </w:t>
      </w:r>
    </w:p>
    <w:p w:rsidRPr="005E54B4" w:rsidR="005E54B4" w:rsidP="005E54B4" w:rsidRDefault="005E54B4" w14:paraId="4D6B5978" w14:textId="7D5543BF">
      <w:pPr>
        <w:spacing w:after="240"/>
        <w:jc w:val="both"/>
        <w:rPr>
          <w:rFonts w:ascii="Arial" w:hAnsi="Arial" w:cs="Arial"/>
          <w:color w:val="002060"/>
        </w:rPr>
      </w:pPr>
      <w:r w:rsidRPr="323470D4">
        <w:rPr>
          <w:rFonts w:ascii="Arial" w:hAnsi="Arial" w:cs="Arial"/>
          <w:color w:val="002060"/>
        </w:rPr>
        <w:t xml:space="preserve">Individuals or practices may choose to use a subscription e-portfolio service to support them but there are a number of free resources available too.  </w:t>
      </w:r>
    </w:p>
    <w:p w:rsidR="00FE14F6" w:rsidP="00FE14F6" w:rsidRDefault="00FE14F6" w14:paraId="67CBA4B7" w14:textId="77777777">
      <w:pPr>
        <w:spacing w:after="240"/>
        <w:jc w:val="center"/>
        <w:rPr>
          <w:rFonts w:ascii="Arial" w:hAnsi="Arial" w:cs="Arial"/>
          <w:b/>
          <w:color w:val="002060"/>
          <w:sz w:val="24"/>
          <w:szCs w:val="24"/>
          <w:u w:val="single"/>
        </w:rPr>
      </w:pPr>
    </w:p>
    <w:p w:rsidR="00FE14F6" w:rsidP="00FE14F6" w:rsidRDefault="00FE14F6" w14:paraId="28D3ADE8" w14:textId="77777777">
      <w:pPr>
        <w:spacing w:after="240"/>
        <w:jc w:val="center"/>
        <w:rPr>
          <w:rFonts w:ascii="Arial" w:hAnsi="Arial" w:cs="Arial"/>
          <w:b/>
          <w:color w:val="002060"/>
          <w:sz w:val="24"/>
          <w:szCs w:val="24"/>
          <w:u w:val="single"/>
        </w:rPr>
      </w:pPr>
    </w:p>
    <w:p w:rsidR="00FE14F6" w:rsidP="00FE14F6" w:rsidRDefault="00FE14F6" w14:paraId="737600AD" w14:textId="77777777">
      <w:pPr>
        <w:spacing w:after="240"/>
        <w:jc w:val="center"/>
        <w:rPr>
          <w:rFonts w:ascii="Arial" w:hAnsi="Arial" w:cs="Arial"/>
          <w:b/>
          <w:color w:val="002060"/>
          <w:sz w:val="24"/>
          <w:szCs w:val="24"/>
          <w:u w:val="single"/>
        </w:rPr>
      </w:pPr>
    </w:p>
    <w:p w:rsidR="00AE4137" w:rsidP="00AE4137" w:rsidRDefault="00AE4137" w14:paraId="3B4DE6CD" w14:textId="77777777">
      <w:pPr>
        <w:spacing w:after="240"/>
        <w:jc w:val="center"/>
        <w:rPr>
          <w:rFonts w:ascii="Arial" w:hAnsi="Arial" w:cs="Arial"/>
          <w:b/>
          <w:color w:val="002060"/>
          <w:sz w:val="24"/>
          <w:szCs w:val="24"/>
          <w:u w:val="single"/>
        </w:rPr>
      </w:pPr>
    </w:p>
    <w:p w:rsidR="00AE4137" w:rsidP="00AE4137" w:rsidRDefault="00AE4137" w14:paraId="20062963" w14:textId="77777777">
      <w:pPr>
        <w:spacing w:after="240"/>
        <w:jc w:val="center"/>
        <w:rPr>
          <w:rFonts w:ascii="Arial" w:hAnsi="Arial" w:cs="Arial"/>
          <w:b/>
          <w:color w:val="002060"/>
          <w:sz w:val="24"/>
          <w:szCs w:val="24"/>
          <w:u w:val="single"/>
        </w:rPr>
      </w:pPr>
    </w:p>
    <w:p w:rsidR="00AE4137" w:rsidP="00AE4137" w:rsidRDefault="00AE4137" w14:paraId="573E60CB" w14:textId="77777777">
      <w:pPr>
        <w:spacing w:after="240"/>
        <w:jc w:val="center"/>
        <w:rPr>
          <w:rFonts w:ascii="Arial" w:hAnsi="Arial" w:cs="Arial"/>
          <w:b/>
          <w:color w:val="002060"/>
          <w:sz w:val="24"/>
          <w:szCs w:val="24"/>
          <w:u w:val="single"/>
        </w:rPr>
      </w:pPr>
    </w:p>
    <w:p w:rsidR="00AE4137" w:rsidP="00AE4137" w:rsidRDefault="00AE4137" w14:paraId="140F505D" w14:textId="77777777">
      <w:pPr>
        <w:spacing w:after="240"/>
        <w:jc w:val="center"/>
        <w:rPr>
          <w:rFonts w:ascii="Arial" w:hAnsi="Arial" w:cs="Arial"/>
          <w:b/>
          <w:color w:val="002060"/>
          <w:sz w:val="24"/>
          <w:szCs w:val="24"/>
          <w:u w:val="single"/>
        </w:rPr>
      </w:pPr>
    </w:p>
    <w:p w:rsidR="00AE4137" w:rsidP="00AE4137" w:rsidRDefault="00AE4137" w14:paraId="28142B9B" w14:textId="77777777">
      <w:pPr>
        <w:spacing w:after="240"/>
        <w:jc w:val="center"/>
        <w:rPr>
          <w:rFonts w:ascii="Arial" w:hAnsi="Arial" w:cs="Arial"/>
          <w:b/>
          <w:color w:val="002060"/>
          <w:sz w:val="24"/>
          <w:szCs w:val="24"/>
          <w:u w:val="single"/>
        </w:rPr>
      </w:pPr>
    </w:p>
    <w:p w:rsidR="00AE4137" w:rsidP="00AE4137" w:rsidRDefault="00AE4137" w14:paraId="401CC89C" w14:textId="77777777">
      <w:pPr>
        <w:spacing w:after="240"/>
        <w:jc w:val="center"/>
        <w:rPr>
          <w:rFonts w:ascii="Arial" w:hAnsi="Arial" w:cs="Arial"/>
          <w:b/>
          <w:color w:val="002060"/>
          <w:sz w:val="24"/>
          <w:szCs w:val="24"/>
          <w:u w:val="single"/>
        </w:rPr>
      </w:pPr>
    </w:p>
    <w:p w:rsidR="00AE4137" w:rsidP="00AE4137" w:rsidRDefault="00AE4137" w14:paraId="26406C1A" w14:textId="77777777">
      <w:pPr>
        <w:spacing w:after="240"/>
        <w:jc w:val="center"/>
        <w:rPr>
          <w:rFonts w:ascii="Arial" w:hAnsi="Arial" w:cs="Arial"/>
          <w:b/>
          <w:color w:val="002060"/>
          <w:sz w:val="24"/>
          <w:szCs w:val="24"/>
          <w:u w:val="single"/>
        </w:rPr>
      </w:pPr>
    </w:p>
    <w:p w:rsidR="00AE4137" w:rsidP="00AE4137" w:rsidRDefault="00AE4137" w14:paraId="1337D1FD" w14:textId="77777777">
      <w:pPr>
        <w:spacing w:after="240"/>
        <w:jc w:val="center"/>
        <w:rPr>
          <w:rFonts w:ascii="Arial" w:hAnsi="Arial" w:cs="Arial"/>
          <w:b/>
          <w:color w:val="002060"/>
          <w:sz w:val="24"/>
          <w:szCs w:val="24"/>
          <w:u w:val="single"/>
        </w:rPr>
      </w:pPr>
    </w:p>
    <w:p w:rsidR="00AE4137" w:rsidP="00AE4137" w:rsidRDefault="00AE4137" w14:paraId="39D03671" w14:textId="77777777">
      <w:pPr>
        <w:spacing w:after="240"/>
        <w:jc w:val="center"/>
        <w:rPr>
          <w:rFonts w:ascii="Arial" w:hAnsi="Arial" w:cs="Arial"/>
          <w:b/>
          <w:color w:val="002060"/>
          <w:sz w:val="24"/>
          <w:szCs w:val="24"/>
          <w:u w:val="single"/>
        </w:rPr>
      </w:pPr>
    </w:p>
    <w:p w:rsidR="00AE4137" w:rsidP="00AE4137" w:rsidRDefault="00AE4137" w14:paraId="44DE4376" w14:textId="77777777">
      <w:pPr>
        <w:spacing w:after="240"/>
        <w:jc w:val="center"/>
        <w:rPr>
          <w:rFonts w:ascii="Arial" w:hAnsi="Arial" w:cs="Arial"/>
          <w:b/>
          <w:color w:val="002060"/>
          <w:sz w:val="24"/>
          <w:szCs w:val="24"/>
          <w:u w:val="single"/>
        </w:rPr>
      </w:pPr>
    </w:p>
    <w:p w:rsidR="00AE4137" w:rsidP="00AE4137" w:rsidRDefault="00AE4137" w14:paraId="22CDE6EC" w14:textId="77777777">
      <w:pPr>
        <w:spacing w:after="240"/>
        <w:jc w:val="center"/>
        <w:rPr>
          <w:rFonts w:ascii="Arial" w:hAnsi="Arial" w:cs="Arial"/>
          <w:b/>
          <w:color w:val="002060"/>
          <w:sz w:val="24"/>
          <w:szCs w:val="24"/>
          <w:u w:val="single"/>
        </w:rPr>
      </w:pPr>
    </w:p>
    <w:p w:rsidR="00AE4137" w:rsidP="00AE4137" w:rsidRDefault="00AE4137" w14:paraId="108B3525" w14:textId="77777777">
      <w:pPr>
        <w:spacing w:after="240"/>
        <w:jc w:val="center"/>
        <w:rPr>
          <w:rFonts w:ascii="Arial" w:hAnsi="Arial" w:cs="Arial"/>
          <w:b/>
          <w:color w:val="002060"/>
          <w:sz w:val="24"/>
          <w:szCs w:val="24"/>
          <w:u w:val="single"/>
        </w:rPr>
      </w:pPr>
    </w:p>
    <w:p w:rsidR="00AE4137" w:rsidP="00AE4137" w:rsidRDefault="00AE4137" w14:paraId="73109BF2" w14:textId="77777777">
      <w:pPr>
        <w:spacing w:after="240"/>
        <w:jc w:val="center"/>
        <w:rPr>
          <w:rFonts w:ascii="Arial" w:hAnsi="Arial" w:cs="Arial"/>
          <w:b/>
          <w:color w:val="002060"/>
          <w:sz w:val="24"/>
          <w:szCs w:val="24"/>
          <w:u w:val="single"/>
        </w:rPr>
      </w:pPr>
    </w:p>
    <w:p w:rsidR="005A0188" w:rsidP="00AE4137" w:rsidRDefault="005A0188" w14:paraId="72B9BB15" w14:textId="77777777">
      <w:pPr>
        <w:spacing w:after="240"/>
        <w:jc w:val="center"/>
        <w:rPr>
          <w:rFonts w:ascii="Arial" w:hAnsi="Arial" w:cs="Arial"/>
          <w:b/>
          <w:color w:val="002060"/>
          <w:sz w:val="24"/>
          <w:szCs w:val="24"/>
          <w:u w:val="single"/>
        </w:rPr>
      </w:pPr>
    </w:p>
    <w:p w:rsidR="005A0188" w:rsidP="00AE4137" w:rsidRDefault="005A0188" w14:paraId="0A1DE727" w14:textId="77777777">
      <w:pPr>
        <w:spacing w:after="240"/>
        <w:jc w:val="center"/>
        <w:rPr>
          <w:rFonts w:ascii="Arial" w:hAnsi="Arial" w:cs="Arial"/>
          <w:b/>
          <w:color w:val="002060"/>
          <w:sz w:val="24"/>
          <w:szCs w:val="24"/>
          <w:u w:val="single"/>
        </w:rPr>
      </w:pPr>
    </w:p>
    <w:p w:rsidR="005A0188" w:rsidP="00AE4137" w:rsidRDefault="005A0188" w14:paraId="0E1C5A0A" w14:textId="77777777">
      <w:pPr>
        <w:spacing w:after="240"/>
        <w:jc w:val="center"/>
        <w:rPr>
          <w:rFonts w:ascii="Arial" w:hAnsi="Arial" w:cs="Arial"/>
          <w:b/>
          <w:color w:val="002060"/>
          <w:sz w:val="24"/>
          <w:szCs w:val="24"/>
          <w:u w:val="single"/>
        </w:rPr>
      </w:pPr>
    </w:p>
    <w:p w:rsidR="005A0188" w:rsidP="00AE4137" w:rsidRDefault="005A0188" w14:paraId="3720AB13" w14:textId="77777777">
      <w:pPr>
        <w:spacing w:after="240"/>
        <w:jc w:val="center"/>
        <w:rPr>
          <w:rFonts w:ascii="Arial" w:hAnsi="Arial" w:cs="Arial"/>
          <w:b/>
          <w:color w:val="002060"/>
          <w:sz w:val="24"/>
          <w:szCs w:val="24"/>
          <w:u w:val="single"/>
        </w:rPr>
      </w:pPr>
    </w:p>
    <w:p w:rsidR="00AE4137" w:rsidP="00AE4137" w:rsidRDefault="00AE4137" w14:paraId="0CAFCA67" w14:textId="77777777">
      <w:pPr>
        <w:spacing w:after="240"/>
        <w:jc w:val="center"/>
        <w:rPr>
          <w:rFonts w:ascii="Arial" w:hAnsi="Arial" w:cs="Arial"/>
          <w:b/>
          <w:color w:val="002060"/>
          <w:sz w:val="24"/>
          <w:szCs w:val="24"/>
          <w:u w:val="single"/>
        </w:rPr>
      </w:pPr>
    </w:p>
    <w:p w:rsidR="00A8618E" w:rsidP="00580E6F" w:rsidRDefault="00A8618E" w14:paraId="190BEA1A" w14:textId="77777777">
      <w:pPr>
        <w:spacing w:after="240"/>
        <w:jc w:val="center"/>
        <w:rPr>
          <w:rFonts w:ascii="Arial" w:hAnsi="Arial" w:cs="Arial"/>
          <w:b/>
          <w:color w:val="002060"/>
          <w:sz w:val="24"/>
          <w:szCs w:val="24"/>
          <w:u w:val="single"/>
        </w:rPr>
      </w:pPr>
    </w:p>
    <w:p w:rsidRPr="00580E6F" w:rsidR="007763E2" w:rsidP="00580E6F" w:rsidRDefault="00614E36" w14:paraId="6D502A41" w14:textId="52B58714">
      <w:pPr>
        <w:spacing w:after="240"/>
        <w:jc w:val="center"/>
        <w:rPr>
          <w:rFonts w:ascii="Arial" w:hAnsi="Arial" w:cs="Arial"/>
          <w:b/>
          <w:color w:val="002060"/>
          <w:sz w:val="24"/>
          <w:szCs w:val="24"/>
          <w:u w:val="single"/>
        </w:rPr>
      </w:pPr>
      <w:r w:rsidRPr="00580E6F">
        <w:rPr>
          <w:rFonts w:ascii="Arial" w:hAnsi="Arial" w:cs="Arial"/>
          <w:b/>
          <w:color w:val="002060"/>
          <w:sz w:val="24"/>
          <w:szCs w:val="24"/>
          <w:u w:val="single"/>
        </w:rPr>
        <w:t xml:space="preserve">Example </w:t>
      </w:r>
      <w:r w:rsidRPr="00580E6F" w:rsidR="007763E2">
        <w:rPr>
          <w:rFonts w:ascii="Arial" w:hAnsi="Arial" w:cs="Arial"/>
          <w:b/>
          <w:color w:val="002060"/>
          <w:sz w:val="24"/>
          <w:szCs w:val="24"/>
          <w:u w:val="single"/>
        </w:rPr>
        <w:t>Appraisal form</w:t>
      </w:r>
      <w:r w:rsidRPr="00580E6F">
        <w:rPr>
          <w:rFonts w:ascii="Arial" w:hAnsi="Arial" w:cs="Arial"/>
          <w:b/>
          <w:color w:val="002060"/>
          <w:sz w:val="24"/>
          <w:szCs w:val="24"/>
          <w:u w:val="single"/>
        </w:rPr>
        <w:t xml:space="preserve"> </w:t>
      </w:r>
      <w:r w:rsidRPr="005C1247" w:rsidR="007763E2">
        <w:rPr>
          <w:rFonts w:ascii="Arial" w:hAnsi="Arial" w:cs="Arial"/>
          <w:b/>
          <w:color w:val="002060"/>
          <w:sz w:val="24"/>
          <w:szCs w:val="24"/>
          <w:u w:val="single"/>
        </w:rPr>
        <w:t>template</w:t>
      </w:r>
    </w:p>
    <w:p w:rsidR="007763E2" w:rsidP="00A9311E" w:rsidRDefault="002E6338" w14:paraId="46A88641" w14:textId="77777777">
      <w:pPr>
        <w:spacing w:after="240"/>
        <w:rPr>
          <w:rFonts w:ascii="Arial" w:hAnsi="Arial" w:cs="Arial"/>
          <w:b/>
          <w:color w:val="002060"/>
          <w:sz w:val="24"/>
          <w:szCs w:val="24"/>
        </w:rPr>
      </w:pPr>
      <w:r>
        <w:rPr>
          <w:rFonts w:ascii="Arial" w:hAnsi="Arial" w:cs="Arial"/>
          <w:b/>
          <w:color w:val="002060"/>
          <w:sz w:val="24"/>
          <w:szCs w:val="24"/>
        </w:rPr>
        <w:t>Please f</w:t>
      </w:r>
      <w:r w:rsidR="00657C76">
        <w:rPr>
          <w:rFonts w:ascii="Arial" w:hAnsi="Arial" w:cs="Arial"/>
          <w:b/>
          <w:color w:val="002060"/>
          <w:sz w:val="24"/>
          <w:szCs w:val="24"/>
        </w:rPr>
        <w:t xml:space="preserve">ind below </w:t>
      </w:r>
      <w:r w:rsidR="00580E6F">
        <w:rPr>
          <w:rFonts w:ascii="Arial" w:hAnsi="Arial" w:cs="Arial"/>
          <w:b/>
          <w:color w:val="002060"/>
          <w:sz w:val="24"/>
          <w:szCs w:val="24"/>
        </w:rPr>
        <w:t>an</w:t>
      </w:r>
      <w:r w:rsidR="00657C76">
        <w:rPr>
          <w:rFonts w:ascii="Arial" w:hAnsi="Arial" w:cs="Arial"/>
          <w:b/>
          <w:color w:val="002060"/>
          <w:sz w:val="24"/>
          <w:szCs w:val="24"/>
        </w:rPr>
        <w:t xml:space="preserve"> example appraisal template </w:t>
      </w:r>
      <w:r w:rsidR="00580E6F">
        <w:rPr>
          <w:rFonts w:ascii="Arial" w:hAnsi="Arial" w:cs="Arial"/>
          <w:b/>
          <w:color w:val="002060"/>
          <w:sz w:val="24"/>
          <w:szCs w:val="24"/>
        </w:rPr>
        <w:t>that can be used</w:t>
      </w:r>
      <w:r w:rsidR="00657C76">
        <w:rPr>
          <w:rFonts w:ascii="Arial" w:hAnsi="Arial" w:cs="Arial"/>
          <w:b/>
          <w:color w:val="002060"/>
          <w:sz w:val="24"/>
          <w:szCs w:val="24"/>
        </w:rPr>
        <w:t xml:space="preserve"> for </w:t>
      </w:r>
      <w:r w:rsidR="00C63BC1">
        <w:rPr>
          <w:rFonts w:ascii="Arial" w:hAnsi="Arial" w:cs="Arial"/>
          <w:b/>
          <w:color w:val="002060"/>
          <w:sz w:val="24"/>
          <w:szCs w:val="24"/>
        </w:rPr>
        <w:t>various multiprofessional roles. Please note these are meant as guides and may need to be adapted to the organisation carrying out the appraisal.</w:t>
      </w:r>
    </w:p>
    <w:p w:rsidR="0074527C" w:rsidP="00A9311E" w:rsidRDefault="0074527C" w14:paraId="2C3E61D7" w14:textId="77777777">
      <w:pPr>
        <w:spacing w:after="240"/>
        <w:rPr>
          <w:rFonts w:ascii="Arial" w:hAnsi="Arial" w:cs="Arial"/>
          <w:b/>
          <w:color w:val="002060"/>
          <w:sz w:val="24"/>
          <w:szCs w:val="24"/>
        </w:rPr>
      </w:pPr>
    </w:p>
    <w:p w:rsidR="0074527C" w:rsidP="00A9311E" w:rsidRDefault="0074527C" w14:paraId="51E76B87" w14:textId="77777777">
      <w:pPr>
        <w:spacing w:after="240"/>
        <w:rPr>
          <w:rFonts w:ascii="Arial" w:hAnsi="Arial" w:cs="Arial"/>
          <w:b/>
          <w:color w:val="002060"/>
          <w:sz w:val="24"/>
          <w:szCs w:val="24"/>
        </w:rPr>
      </w:pPr>
    </w:p>
    <w:p w:rsidR="0074527C" w:rsidP="00A9311E" w:rsidRDefault="0074527C" w14:paraId="5FDF541D" w14:textId="77777777">
      <w:pPr>
        <w:spacing w:after="240"/>
        <w:rPr>
          <w:rFonts w:ascii="Arial" w:hAnsi="Arial" w:cs="Arial"/>
          <w:b/>
          <w:color w:val="002060"/>
          <w:sz w:val="24"/>
          <w:szCs w:val="24"/>
        </w:rPr>
      </w:pPr>
    </w:p>
    <w:p w:rsidR="0074527C" w:rsidP="00A9311E" w:rsidRDefault="0074527C" w14:paraId="5248855B" w14:textId="77777777">
      <w:pPr>
        <w:spacing w:after="240"/>
        <w:rPr>
          <w:rFonts w:ascii="Arial" w:hAnsi="Arial" w:cs="Arial"/>
          <w:b/>
          <w:color w:val="002060"/>
          <w:sz w:val="24"/>
          <w:szCs w:val="24"/>
        </w:rPr>
      </w:pPr>
    </w:p>
    <w:p w:rsidR="0074527C" w:rsidP="00A9311E" w:rsidRDefault="0074527C" w14:paraId="4285C028" w14:textId="77777777">
      <w:pPr>
        <w:spacing w:after="240"/>
        <w:rPr>
          <w:rFonts w:ascii="Arial" w:hAnsi="Arial" w:cs="Arial"/>
          <w:b/>
          <w:color w:val="002060"/>
          <w:sz w:val="24"/>
          <w:szCs w:val="24"/>
        </w:rPr>
      </w:pPr>
    </w:p>
    <w:p w:rsidR="0074527C" w:rsidP="00A9311E" w:rsidRDefault="0074527C" w14:paraId="7853F455" w14:textId="77777777">
      <w:pPr>
        <w:spacing w:after="240"/>
        <w:rPr>
          <w:rFonts w:ascii="Arial" w:hAnsi="Arial" w:cs="Arial"/>
          <w:b/>
          <w:color w:val="002060"/>
          <w:sz w:val="24"/>
          <w:szCs w:val="24"/>
        </w:rPr>
      </w:pPr>
    </w:p>
    <w:p w:rsidR="0074527C" w:rsidP="00A9311E" w:rsidRDefault="0074527C" w14:paraId="4777A983" w14:textId="77777777">
      <w:pPr>
        <w:spacing w:after="240"/>
        <w:rPr>
          <w:rFonts w:ascii="Arial" w:hAnsi="Arial" w:cs="Arial"/>
          <w:b/>
          <w:color w:val="002060"/>
          <w:sz w:val="24"/>
          <w:szCs w:val="24"/>
        </w:rPr>
      </w:pPr>
    </w:p>
    <w:p w:rsidR="0074527C" w:rsidP="00A9311E" w:rsidRDefault="0074527C" w14:paraId="54BC43EF" w14:textId="77777777">
      <w:pPr>
        <w:spacing w:after="240"/>
        <w:rPr>
          <w:rFonts w:ascii="Arial" w:hAnsi="Arial" w:cs="Arial"/>
          <w:b/>
          <w:color w:val="002060"/>
          <w:sz w:val="24"/>
          <w:szCs w:val="24"/>
        </w:rPr>
      </w:pPr>
    </w:p>
    <w:p w:rsidR="00577DCA" w:rsidP="00A9311E" w:rsidRDefault="00577DCA" w14:paraId="4D6B5979" w14:textId="6E28A70E">
      <w:pPr>
        <w:spacing w:after="240"/>
        <w:rPr>
          <w:rFonts w:ascii="Arial" w:hAnsi="Arial" w:cs="Arial"/>
          <w:b/>
          <w:color w:val="002060"/>
          <w:sz w:val="24"/>
          <w:szCs w:val="24"/>
        </w:rPr>
        <w:sectPr w:rsidR="00577DCA" w:rsidSect="00C7494C">
          <w:footerReference w:type="default" r:id="rId35"/>
          <w:type w:val="continuous"/>
          <w:pgSz w:w="11906" w:h="16838" w:orient="portrait"/>
          <w:pgMar w:top="1440" w:right="1440" w:bottom="1440" w:left="1440" w:header="708" w:footer="708" w:gutter="0"/>
          <w:cols w:space="708"/>
          <w:docGrid w:linePitch="360"/>
        </w:sectPr>
      </w:pPr>
    </w:p>
    <w:p w:rsidRPr="005C1247" w:rsidR="00EE0982" w:rsidP="00EE0982" w:rsidRDefault="00EE0982" w14:paraId="0843728B" w14:textId="77777777">
      <w:pPr>
        <w:spacing w:after="0"/>
        <w:ind w:right="452"/>
        <w:jc w:val="center"/>
        <w:rPr>
          <w:rFonts w:ascii="Arial" w:hAnsi="Arial" w:cs="Arial"/>
          <w:b/>
          <w:color w:val="1F497D" w:themeColor="text2"/>
          <w:sz w:val="40"/>
          <w:szCs w:val="40"/>
        </w:rPr>
      </w:pPr>
      <w:r w:rsidRPr="005C1247">
        <w:rPr>
          <w:rFonts w:ascii="Arial" w:hAnsi="Arial" w:cs="Arial"/>
          <w:b/>
          <w:color w:val="1F497D" w:themeColor="text2"/>
          <w:sz w:val="40"/>
          <w:szCs w:val="40"/>
        </w:rPr>
        <w:t>Staff Appraisal Form</w:t>
      </w:r>
    </w:p>
    <w:p w:rsidRPr="005C1247" w:rsidR="00EE0982" w:rsidP="00EE0982" w:rsidRDefault="00EE0982" w14:paraId="44F0817E" w14:textId="77777777">
      <w:pPr>
        <w:spacing w:after="0"/>
        <w:ind w:right="452"/>
        <w:rPr>
          <w:rFonts w:ascii="Arial" w:hAnsi="Arial" w:cs="Arial"/>
          <w:color w:val="1F497D" w:themeColor="text2"/>
          <w:sz w:val="32"/>
          <w:szCs w:val="32"/>
        </w:rPr>
      </w:pPr>
      <w:r w:rsidRPr="005C1247">
        <w:rPr>
          <w:rFonts w:ascii="Arial" w:hAnsi="Arial" w:cs="Arial"/>
          <w:color w:val="1F497D" w:themeColor="text2"/>
          <w:sz w:val="32"/>
          <w:szCs w:val="32"/>
        </w:rPr>
        <w:t xml:space="preserve">The appraisal form has three sections. Some parts </w:t>
      </w:r>
      <w:r w:rsidRPr="005C1247">
        <w:rPr>
          <w:rFonts w:ascii="Arial" w:hAnsi="Arial" w:cs="Arial"/>
          <w:b/>
          <w:color w:val="1F497D" w:themeColor="text2"/>
          <w:sz w:val="32"/>
          <w:szCs w:val="32"/>
        </w:rPr>
        <w:t>you need to complete in preparation before you meet your appraiser,</w:t>
      </w:r>
      <w:r w:rsidRPr="005C1247">
        <w:rPr>
          <w:rFonts w:ascii="Arial" w:hAnsi="Arial" w:cs="Arial"/>
          <w:color w:val="1F497D" w:themeColor="text2"/>
          <w:sz w:val="32"/>
          <w:szCs w:val="32"/>
        </w:rPr>
        <w:t xml:space="preserve"> other parts you will </w:t>
      </w:r>
      <w:r w:rsidRPr="005C1247">
        <w:rPr>
          <w:rFonts w:ascii="Arial" w:hAnsi="Arial" w:cs="Arial"/>
          <w:b/>
          <w:color w:val="1F497D" w:themeColor="text2"/>
          <w:sz w:val="32"/>
          <w:szCs w:val="32"/>
        </w:rPr>
        <w:t>complete together</w:t>
      </w:r>
      <w:r w:rsidRPr="005C1247">
        <w:rPr>
          <w:rFonts w:ascii="Arial" w:hAnsi="Arial" w:cs="Arial"/>
          <w:color w:val="1F497D" w:themeColor="text2"/>
          <w:sz w:val="32"/>
          <w:szCs w:val="32"/>
        </w:rPr>
        <w:t>:</w:t>
      </w:r>
    </w:p>
    <w:p w:rsidRPr="005C1247" w:rsidR="00EE0982" w:rsidP="00EE0982" w:rsidRDefault="00EE0982" w14:paraId="59A4A1E7" w14:textId="77777777">
      <w:pPr>
        <w:spacing w:after="0"/>
        <w:ind w:right="452"/>
        <w:rPr>
          <w:rFonts w:ascii="Arial" w:hAnsi="Arial" w:cs="Arial"/>
          <w:color w:val="548DD4"/>
          <w:sz w:val="32"/>
          <w:szCs w:val="32"/>
        </w:rPr>
      </w:pPr>
    </w:p>
    <w:p w:rsidRPr="005C1247" w:rsidR="00EE0982" w:rsidP="00EE0982" w:rsidRDefault="00EE0982" w14:paraId="1BE400AC" w14:textId="77777777">
      <w:pPr>
        <w:ind w:left="2835" w:right="-567" w:hanging="567"/>
        <w:rPr>
          <w:rFonts w:ascii="Arial" w:hAnsi="Arial" w:cs="Arial"/>
          <w:color w:val="1F497D" w:themeColor="text2"/>
          <w:sz w:val="32"/>
          <w:szCs w:val="32"/>
        </w:rPr>
      </w:pPr>
      <w:r w:rsidRPr="005C1247">
        <w:rPr>
          <w:rFonts w:ascii="Arial" w:hAnsi="Arial" w:cs="Arial"/>
          <w:b/>
          <w:color w:val="1F497D" w:themeColor="text2"/>
          <w:sz w:val="32"/>
          <w:szCs w:val="32"/>
        </w:rPr>
        <mc:AlternateContent>
          <mc:Choice Requires="wpg">
            <w:drawing>
              <wp:anchor distT="0" distB="0" distL="114300" distR="114300" simplePos="0" relativeHeight="251658245" behindDoc="0" locked="0" layoutInCell="1" allowOverlap="1" wp14:anchorId="4694D7EF" wp14:editId="572CB4C4">
                <wp:simplePos x="0" y="0"/>
                <wp:positionH relativeFrom="margin">
                  <wp:posOffset>-48260</wp:posOffset>
                </wp:positionH>
                <wp:positionV relativeFrom="paragraph">
                  <wp:posOffset>38100</wp:posOffset>
                </wp:positionV>
                <wp:extent cx="1258570" cy="1197610"/>
                <wp:effectExtent l="38100" t="19050" r="36830" b="78740"/>
                <wp:wrapNone/>
                <wp:docPr id="24"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8570" cy="1197610"/>
                          <a:chOff x="1719" y="9252"/>
                          <a:chExt cx="1710" cy="982"/>
                        </a:xfrm>
                        <a:solidFill>
                          <a:schemeClr val="accent1">
                            <a:lumMod val="20000"/>
                            <a:lumOff val="80000"/>
                          </a:schemeClr>
                        </a:solidFill>
                      </wpg:grpSpPr>
                      <wps:wsp>
                        <wps:cNvPr id="25" name="AutoShape 82"/>
                        <wps:cNvSpPr>
                          <a:spLocks noChangeArrowheads="1"/>
                        </wps:cNvSpPr>
                        <wps:spPr bwMode="auto">
                          <a:xfrm>
                            <a:off x="1719" y="9252"/>
                            <a:ext cx="1710" cy="982"/>
                          </a:xfrm>
                          <a:prstGeom prst="roundRect">
                            <a:avLst>
                              <a:gd name="adj" fmla="val 16667"/>
                            </a:avLst>
                          </a:prstGeom>
                          <a:grpFill/>
                          <a:ln>
                            <a:noFill/>
                          </a:ln>
                          <a:effectLst>
                            <a:outerShdw blurRad="38100"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26" name="Text Box 83"/>
                        <wps:cNvSpPr txBox="1">
                          <a:spLocks noChangeArrowheads="1"/>
                        </wps:cNvSpPr>
                        <wps:spPr bwMode="auto">
                          <a:xfrm>
                            <a:off x="1822" y="9342"/>
                            <a:ext cx="1564" cy="817"/>
                          </a:xfrm>
                          <a:prstGeom prst="rect">
                            <a:avLst/>
                          </a:prstGeom>
                          <a:grpFill/>
                          <a:ln>
                            <a:noFill/>
                          </a:ln>
                          <a:extLst>
                            <a:ext uri="{91240B29-F687-4F45-9708-019B960494DF}">
                              <a14:hiddenLine xmlns:a14="http://schemas.microsoft.com/office/drawing/2010/main" w="9525">
                                <a:solidFill>
                                  <a:srgbClr val="92D050"/>
                                </a:solidFill>
                                <a:miter lim="800000"/>
                                <a:headEnd/>
                                <a:tailEnd/>
                              </a14:hiddenLine>
                            </a:ext>
                          </a:extLst>
                        </wps:spPr>
                        <wps:txbx>
                          <w:txbxContent>
                            <w:p w:rsidRPr="00297161" w:rsidR="00EE0982" w:rsidP="005A0188" w:rsidRDefault="00EE0982" w14:paraId="0EB17C59" w14:textId="77777777">
                              <w:pPr>
                                <w:spacing w:after="0"/>
                                <w:jc w:val="center"/>
                                <w:rPr>
                                  <w:b/>
                                  <w:color w:val="1F497D" w:themeColor="text2"/>
                                  <w:sz w:val="28"/>
                                  <w:szCs w:val="28"/>
                                </w:rPr>
                              </w:pPr>
                              <w:r w:rsidRPr="00297161">
                                <w:rPr>
                                  <w:b/>
                                  <w:color w:val="1F497D" w:themeColor="text2"/>
                                  <w:sz w:val="28"/>
                                  <w:szCs w:val="28"/>
                                </w:rPr>
                                <w:t>Section 1</w:t>
                              </w:r>
                              <w:r w:rsidRPr="00297161">
                                <w:rPr>
                                  <w:b/>
                                  <w:color w:val="1F497D" w:themeColor="text2"/>
                                  <w:sz w:val="28"/>
                                  <w:szCs w:val="28"/>
                                </w:rPr>
                                <w:br/>
                              </w:r>
                              <w:r w:rsidRPr="00215347">
                                <w:rPr>
                                  <w:bCs/>
                                  <w:color w:val="1F497D" w:themeColor="text2"/>
                                  <w:sz w:val="28"/>
                                  <w:szCs w:val="28"/>
                                </w:rPr>
                                <w:t>Review and rate the past year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7D44F0A">
              <v:group id="Group 81" style="position:absolute;left:0;text-align:left;margin-left:-3.8pt;margin-top:3pt;width:99.1pt;height:94.3pt;z-index:251658245;mso-position-horizontal-relative:margin" coordsize="1710,982" coordorigin="1719,9252" o:spid="_x0000_s1031" w14:anchorId="4694D7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">
                <v:roundrect id="AutoShape 82" style="position:absolute;left:1719;top:9252;width:1710;height:982;visibility:visible;mso-wrap-style:square;v-text-anchor:top" o:spid="_x0000_s1032" filled="f" stroked="f" strokecolor="#4a7ebb" strokeweight="1.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">
                  <v:shadow on="t" opacity="22938f" offset="0"/>
                  <v:textbox inset=",7.2pt,,7.2pt"/>
                </v:roundrect>
                <v:shape id="Text Box 83" style="position:absolute;left:1822;top:9342;width:1564;height:817;visibility:visible;mso-wrap-style:square;v-text-anchor:top" o:spid="_x0000_s1033" filled="f" stroked="f" strokecolor="#92d05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">
                  <v:textbox inset="0,0,0,0">
                    <w:txbxContent>
                      <w:p w:rsidRPr="00297161" w:rsidR="00EE0982" w:rsidP="005A0188" w:rsidRDefault="00EE0982" w14:paraId="0FE6D6FD" w14:textId="77777777">
                        <w:pPr>
                          <w:spacing w:after="0"/>
                          <w:jc w:val="center"/>
                          <w:rPr>
                            <w:b/>
                            <w:color w:val="1F497D" w:themeColor="text2"/>
                            <w:sz w:val="28"/>
                            <w:szCs w:val="28"/>
                          </w:rPr>
                        </w:pPr>
                        <w:r w:rsidRPr="00297161">
                          <w:rPr>
                            <w:b/>
                            <w:color w:val="1F497D" w:themeColor="text2"/>
                            <w:sz w:val="28"/>
                            <w:szCs w:val="28"/>
                          </w:rPr>
                          <w:t>Section 1</w:t>
                        </w:r>
                        <w:r w:rsidRPr="00297161">
                          <w:rPr>
                            <w:b/>
                            <w:color w:val="1F497D" w:themeColor="text2"/>
                            <w:sz w:val="28"/>
                            <w:szCs w:val="28"/>
                          </w:rPr>
                          <w:br/>
                        </w:r>
                        <w:r w:rsidRPr="00215347">
                          <w:rPr>
                            <w:bCs/>
                            <w:color w:val="1F497D" w:themeColor="text2"/>
                            <w:sz w:val="28"/>
                            <w:szCs w:val="28"/>
                          </w:rPr>
                          <w:t>Review and rate the past year</w:t>
                        </w:r>
                      </w:p>
                    </w:txbxContent>
                  </v:textbox>
                </v:shape>
                <w10:wrap anchorx="margin"/>
              </v:group>
            </w:pict>
          </mc:Fallback>
        </mc:AlternateContent>
      </w:r>
      <w:r w:rsidRPr="005C1247">
        <w:rPr>
          <w:rFonts w:ascii="Arial" w:hAnsi="Arial" w:cs="Arial"/>
          <w:b/>
          <w:color w:val="1F497D" w:themeColor="text2"/>
          <w:sz w:val="32"/>
          <w:szCs w:val="32"/>
        </w:rPr>
        <w:t>1a.</w:t>
      </w:r>
      <w:r w:rsidRPr="005C1247">
        <w:rPr>
          <w:rFonts w:ascii="Arial" w:hAnsi="Arial" w:cs="Arial"/>
          <w:color w:val="1F497D" w:themeColor="text2"/>
          <w:sz w:val="32"/>
          <w:szCs w:val="32"/>
        </w:rPr>
        <w:tab/>
      </w:r>
      <w:r w:rsidRPr="005C1247">
        <w:rPr>
          <w:rFonts w:ascii="Arial" w:hAnsi="Arial" w:cs="Arial"/>
          <w:color w:val="1F497D" w:themeColor="text2"/>
          <w:sz w:val="32"/>
          <w:szCs w:val="32"/>
        </w:rPr>
        <w:t>Personal reflections</w:t>
      </w:r>
    </w:p>
    <w:p w:rsidRPr="005C1247" w:rsidR="00EE0982" w:rsidP="00EE0982" w:rsidRDefault="00EE0982" w14:paraId="14FA9397" w14:textId="77777777">
      <w:pPr>
        <w:ind w:left="2835" w:right="-567" w:hanging="567"/>
        <w:rPr>
          <w:rFonts w:ascii="Arial" w:hAnsi="Arial" w:cs="Arial"/>
          <w:color w:val="1F497D" w:themeColor="text2"/>
          <w:sz w:val="32"/>
          <w:szCs w:val="32"/>
        </w:rPr>
      </w:pPr>
      <w:r w:rsidRPr="005C1247">
        <w:rPr>
          <w:rFonts w:ascii="Arial" w:hAnsi="Arial" w:cs="Arial"/>
          <w:b/>
          <w:color w:val="1F497D" w:themeColor="text2"/>
          <w:sz w:val="32"/>
          <w:szCs w:val="32"/>
        </w:rPr>
        <w:t>1b.</w:t>
      </w:r>
      <w:r w:rsidRPr="005C1247">
        <w:rPr>
          <w:rFonts w:ascii="Arial" w:hAnsi="Arial" w:cs="Arial"/>
          <w:color w:val="1F497D" w:themeColor="text2"/>
          <w:sz w:val="32"/>
          <w:szCs w:val="32"/>
        </w:rPr>
        <w:tab/>
      </w:r>
      <w:r w:rsidRPr="005C1247">
        <w:rPr>
          <w:rFonts w:ascii="Arial" w:hAnsi="Arial" w:cs="Arial"/>
          <w:color w:val="1F497D" w:themeColor="text2"/>
          <w:sz w:val="32"/>
          <w:szCs w:val="32"/>
        </w:rPr>
        <w:t xml:space="preserve">Review performance against objectives </w:t>
      </w:r>
    </w:p>
    <w:p w:rsidRPr="005C1247" w:rsidR="00EE0982" w:rsidP="00EE0982" w:rsidRDefault="00EE0982" w14:paraId="6BFCB7CF" w14:textId="77777777">
      <w:pPr>
        <w:ind w:left="2835" w:right="-568" w:hanging="567"/>
        <w:rPr>
          <w:rFonts w:ascii="Arial" w:hAnsi="Arial" w:cs="Arial"/>
          <w:color w:val="1F497D" w:themeColor="text2"/>
          <w:sz w:val="32"/>
          <w:szCs w:val="32"/>
        </w:rPr>
      </w:pPr>
      <w:r w:rsidRPr="005C1247">
        <w:rPr>
          <w:rFonts w:ascii="Arial" w:hAnsi="Arial" w:cs="Arial"/>
          <w:b/>
          <w:color w:val="1F497D" w:themeColor="text2"/>
          <w:sz w:val="32"/>
          <w:szCs w:val="32"/>
        </w:rPr>
        <w:t>1c.</w:t>
      </w:r>
      <w:r w:rsidRPr="005C1247">
        <w:rPr>
          <w:rFonts w:ascii="Arial" w:hAnsi="Arial" w:cs="Arial"/>
          <w:color w:val="1F497D" w:themeColor="text2"/>
          <w:sz w:val="32"/>
          <w:szCs w:val="32"/>
        </w:rPr>
        <w:tab/>
      </w:r>
      <w:r w:rsidRPr="005C1247">
        <w:rPr>
          <w:rFonts w:ascii="Arial" w:hAnsi="Arial" w:cs="Arial"/>
          <w:color w:val="1F497D" w:themeColor="text2"/>
          <w:sz w:val="32"/>
          <w:szCs w:val="32"/>
        </w:rPr>
        <w:t>Review of personal development plan</w:t>
      </w:r>
    </w:p>
    <w:p w:rsidRPr="005C1247" w:rsidR="00EE0982" w:rsidP="00EE0982" w:rsidRDefault="00EE0982" w14:paraId="592463A1" w14:textId="77777777">
      <w:pPr>
        <w:ind w:left="2835" w:right="-568" w:hanging="567"/>
        <w:rPr>
          <w:rFonts w:ascii="Arial" w:hAnsi="Arial" w:cs="Arial"/>
          <w:color w:val="1F497D" w:themeColor="text2"/>
          <w:sz w:val="32"/>
          <w:szCs w:val="32"/>
        </w:rPr>
      </w:pPr>
      <w:r w:rsidRPr="005C1247">
        <w:rPr>
          <w:rFonts w:ascii="Arial" w:hAnsi="Arial" w:cs="Arial"/>
          <w:b/>
          <w:color w:val="1F497D" w:themeColor="text2"/>
          <w:sz w:val="32"/>
          <w:szCs w:val="32"/>
        </w:rPr>
        <w:t>1d.</w:t>
      </w:r>
      <w:r w:rsidRPr="005C1247">
        <w:rPr>
          <w:rFonts w:ascii="Arial" w:hAnsi="Arial" w:cs="Arial"/>
          <w:color w:val="1F497D" w:themeColor="text2"/>
          <w:sz w:val="32"/>
          <w:szCs w:val="32"/>
        </w:rPr>
        <w:tab/>
      </w:r>
      <w:r w:rsidRPr="005C1247">
        <w:rPr>
          <w:rFonts w:ascii="Arial" w:hAnsi="Arial" w:cs="Arial"/>
          <w:color w:val="1F497D" w:themeColor="text2"/>
          <w:sz w:val="32"/>
          <w:szCs w:val="32"/>
        </w:rPr>
        <w:t>Discuss your rating</w:t>
      </w:r>
    </w:p>
    <w:p w:rsidRPr="005C1247" w:rsidR="005A0188" w:rsidP="005A0188" w:rsidRDefault="00EE0982" w14:paraId="2C86729A" w14:textId="77777777">
      <w:pPr>
        <w:ind w:left="2835" w:right="-568" w:hanging="567"/>
        <w:rPr>
          <w:rFonts w:ascii="Arial" w:hAnsi="Arial" w:cs="Arial"/>
          <w:b/>
          <w:color w:val="1F497D" w:themeColor="text2"/>
          <w:sz w:val="32"/>
          <w:szCs w:val="32"/>
        </w:rPr>
      </w:pPr>
      <w:r w:rsidRPr="005C1247">
        <w:rPr>
          <w:rFonts w:ascii="Arial" w:hAnsi="Arial" w:cs="Arial"/>
          <w:b/>
          <w:color w:val="548DD4"/>
          <w:sz w:val="32"/>
          <w:szCs w:val="32"/>
        </w:rPr>
        <mc:AlternateContent>
          <mc:Choice Requires="wpg">
            <w:drawing>
              <wp:anchor distT="0" distB="0" distL="114300" distR="114300" simplePos="0" relativeHeight="251658260" behindDoc="0" locked="0" layoutInCell="1" allowOverlap="1" wp14:anchorId="691FA98E" wp14:editId="1E440458">
                <wp:simplePos x="0" y="0"/>
                <wp:positionH relativeFrom="margin">
                  <wp:posOffset>0</wp:posOffset>
                </wp:positionH>
                <wp:positionV relativeFrom="paragraph">
                  <wp:posOffset>102870</wp:posOffset>
                </wp:positionV>
                <wp:extent cx="1238885" cy="964565"/>
                <wp:effectExtent l="38100" t="19050" r="56515" b="102235"/>
                <wp:wrapNone/>
                <wp:docPr id="2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885" cy="964565"/>
                          <a:chOff x="1748" y="11036"/>
                          <a:chExt cx="1710" cy="982"/>
                        </a:xfrm>
                        <a:solidFill>
                          <a:schemeClr val="accent1">
                            <a:lumMod val="20000"/>
                            <a:lumOff val="80000"/>
                          </a:schemeClr>
                        </a:solidFill>
                      </wpg:grpSpPr>
                      <wps:wsp>
                        <wps:cNvPr id="22" name="AutoShape 85"/>
                        <wps:cNvSpPr>
                          <a:spLocks noChangeArrowheads="1"/>
                        </wps:cNvSpPr>
                        <wps:spPr bwMode="auto">
                          <a:xfrm>
                            <a:off x="1748" y="11036"/>
                            <a:ext cx="1710" cy="982"/>
                          </a:xfrm>
                          <a:prstGeom prst="roundRect">
                            <a:avLst>
                              <a:gd name="adj" fmla="val 16667"/>
                            </a:avLst>
                          </a:prstGeom>
                          <a:grpFill/>
                          <a:ln w="19050">
                            <a:solidFill>
                              <a:schemeClr val="accent1">
                                <a:lumMod val="20000"/>
                                <a:lumOff val="80000"/>
                              </a:schemeClr>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3" name="Text Box 86"/>
                        <wps:cNvSpPr txBox="1">
                          <a:spLocks noChangeArrowheads="1"/>
                        </wps:cNvSpPr>
                        <wps:spPr bwMode="auto">
                          <a:xfrm>
                            <a:off x="1836" y="11126"/>
                            <a:ext cx="1594" cy="817"/>
                          </a:xfrm>
                          <a:prstGeom prst="rect">
                            <a:avLst/>
                          </a:prstGeom>
                          <a:grpFill/>
                          <a:ln w="9525">
                            <a:noFill/>
                            <a:miter lim="800000"/>
                            <a:headEnd/>
                            <a:tailEnd/>
                          </a:ln>
                        </wps:spPr>
                        <wps:txbx>
                          <w:txbxContent>
                            <w:p w:rsidRPr="00297161" w:rsidR="00EE0982" w:rsidP="005A0188" w:rsidRDefault="00EE0982" w14:paraId="49FC1B94" w14:textId="77777777">
                              <w:pPr>
                                <w:shd w:val="clear" w:color="auto" w:fill="DBE5F1" w:themeFill="accent1" w:themeFillTint="33"/>
                                <w:jc w:val="center"/>
                                <w:rPr>
                                  <w:color w:val="1F497D" w:themeColor="text2"/>
                                  <w:sz w:val="28"/>
                                  <w:szCs w:val="28"/>
                                </w:rPr>
                              </w:pPr>
                              <w:r w:rsidRPr="00297161">
                                <w:rPr>
                                  <w:b/>
                                  <w:color w:val="1F497D" w:themeColor="text2"/>
                                  <w:sz w:val="28"/>
                                  <w:szCs w:val="28"/>
                                </w:rPr>
                                <w:t>Section 2</w:t>
                              </w:r>
                              <w:r w:rsidRPr="00297161">
                                <w:rPr>
                                  <w:b/>
                                  <w:color w:val="1F497D" w:themeColor="text2"/>
                                  <w:sz w:val="28"/>
                                  <w:szCs w:val="28"/>
                                </w:rPr>
                                <w:br/>
                              </w:r>
                              <w:r w:rsidRPr="00215347">
                                <w:rPr>
                                  <w:bCs/>
                                  <w:color w:val="1F497D" w:themeColor="text2"/>
                                  <w:sz w:val="28"/>
                                  <w:szCs w:val="28"/>
                                </w:rPr>
                                <w:t>Plan for the year ahead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F9155E3">
              <v:group id="Group 84" style="position:absolute;left:0;text-align:left;margin-left:0;margin-top:8.1pt;width:97.55pt;height:75.95pt;z-index:251658260;mso-position-horizontal-relative:margin" coordsize="1710,982" coordorigin="1748,11036" o:spid="_x0000_s1034" w14:anchorId="691FA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">
                <v:roundrect id="AutoShape 85" style="position:absolute;left:1748;top:11036;width:1710;height:982;visibility:visible;mso-wrap-style:square;v-text-anchor:top" o:spid="_x0000_s1035" filled="f" strokecolor="#dbe5f1 [660]" strokeweight="1.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">
                  <v:shadow on="t" opacity="22938f" offset="0"/>
                  <v:textbox inset=",7.2pt,,7.2pt"/>
                </v:roundrect>
                <v:shape id="Text Box 86" style="position:absolute;left:1836;top:11126;width:1594;height:817;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Pr="00297161" w:rsidR="00EE0982" w:rsidP="005A0188" w:rsidRDefault="00EE0982" w14:paraId="0810823F" w14:textId="77777777">
                        <w:pPr>
                          <w:shd w:val="clear" w:color="auto" w:fill="DBE5F1" w:themeFill="accent1" w:themeFillTint="33"/>
                          <w:jc w:val="center"/>
                          <w:rPr>
                            <w:color w:val="1F497D" w:themeColor="text2"/>
                            <w:sz w:val="28"/>
                            <w:szCs w:val="28"/>
                          </w:rPr>
                        </w:pPr>
                        <w:r w:rsidRPr="00297161">
                          <w:rPr>
                            <w:b/>
                            <w:color w:val="1F497D" w:themeColor="text2"/>
                            <w:sz w:val="28"/>
                            <w:szCs w:val="28"/>
                          </w:rPr>
                          <w:t>Section 2</w:t>
                        </w:r>
                        <w:r w:rsidRPr="00297161">
                          <w:rPr>
                            <w:b/>
                            <w:color w:val="1F497D" w:themeColor="text2"/>
                            <w:sz w:val="28"/>
                            <w:szCs w:val="28"/>
                          </w:rPr>
                          <w:br/>
                        </w:r>
                        <w:r w:rsidRPr="00215347">
                          <w:rPr>
                            <w:bCs/>
                            <w:color w:val="1F497D" w:themeColor="text2"/>
                            <w:sz w:val="28"/>
                            <w:szCs w:val="28"/>
                          </w:rPr>
                          <w:t>Plan for the year ahead</w:t>
                        </w:r>
                      </w:p>
                    </w:txbxContent>
                  </v:textbox>
                </v:shape>
                <w10:wrap anchorx="margin"/>
              </v:group>
            </w:pict>
          </mc:Fallback>
        </mc:AlternateContent>
      </w:r>
    </w:p>
    <w:p w:rsidRPr="005C1247" w:rsidR="00EE0982" w:rsidP="005A0188" w:rsidRDefault="00EE0982" w14:paraId="3CE751A4" w14:textId="77777777">
      <w:pPr>
        <w:ind w:left="2835" w:right="-568" w:hanging="567"/>
        <w:rPr>
          <w:rFonts w:ascii="Arial" w:hAnsi="Arial" w:cs="Arial"/>
          <w:b/>
          <w:color w:val="1F497D" w:themeColor="text2"/>
          <w:sz w:val="32"/>
          <w:szCs w:val="32"/>
        </w:rPr>
      </w:pPr>
      <w:r w:rsidRPr="005C1247">
        <w:rPr>
          <w:rFonts w:ascii="Arial" w:hAnsi="Arial" w:cs="Arial"/>
          <w:b/>
          <w:color w:val="1F497D" w:themeColor="text2"/>
          <w:sz w:val="32"/>
          <w:szCs w:val="32"/>
        </w:rPr>
        <w:t>2</w:t>
      </w:r>
      <w:r w:rsidRPr="005C1247">
        <w:rPr>
          <w:rFonts w:ascii="Arial" w:hAnsi="Arial" w:cs="Arial"/>
          <w:color w:val="1F497D" w:themeColor="text2"/>
          <w:sz w:val="32"/>
          <w:szCs w:val="32"/>
        </w:rPr>
        <w:t>.</w:t>
      </w:r>
      <w:r w:rsidRPr="005C1247">
        <w:rPr>
          <w:rFonts w:ascii="Arial" w:hAnsi="Arial" w:cs="Arial"/>
          <w:color w:val="1F497D" w:themeColor="text2"/>
          <w:sz w:val="32"/>
          <w:szCs w:val="32"/>
        </w:rPr>
        <w:tab/>
      </w:r>
      <w:r w:rsidRPr="005C1247">
        <w:rPr>
          <w:rFonts w:ascii="Arial" w:hAnsi="Arial" w:cs="Arial"/>
          <w:color w:val="1F497D" w:themeColor="text2"/>
          <w:sz w:val="32"/>
          <w:szCs w:val="32"/>
        </w:rPr>
        <w:t>Set and agree your performance objectives</w:t>
      </w:r>
    </w:p>
    <w:p w:rsidRPr="005C1247" w:rsidR="00EE0982" w:rsidP="00EE0982" w:rsidRDefault="00EE0982" w14:paraId="1133D64D" w14:textId="77777777">
      <w:pPr>
        <w:tabs>
          <w:tab w:val="left" w:pos="2268"/>
        </w:tabs>
        <w:ind w:left="360" w:right="-568"/>
        <w:rPr>
          <w:rFonts w:ascii="Arial" w:hAnsi="Arial" w:cs="Arial"/>
          <w:color w:val="548DD4"/>
          <w:sz w:val="32"/>
          <w:szCs w:val="32"/>
        </w:rPr>
      </w:pPr>
      <w:r w:rsidRPr="005C1247">
        <w:rPr>
          <w:rFonts w:ascii="Arial" w:hAnsi="Arial" w:cs="Arial"/>
          <w:color w:val="548DD4"/>
          <w:sz w:val="32"/>
          <w:szCs w:val="32"/>
        </w:rPr>
        <w:tab/>
      </w:r>
    </w:p>
    <w:p w:rsidRPr="005C1247" w:rsidR="00EE0982" w:rsidP="00EE0982" w:rsidRDefault="00EE0982" w14:paraId="7B8049E5" w14:textId="77777777">
      <w:pPr>
        <w:tabs>
          <w:tab w:val="left" w:pos="2268"/>
        </w:tabs>
        <w:spacing w:after="120"/>
        <w:ind w:left="360"/>
        <w:rPr>
          <w:rFonts w:ascii="Arial" w:hAnsi="Arial" w:cs="Arial"/>
          <w:color w:val="17365D"/>
          <w:sz w:val="32"/>
          <w:szCs w:val="32"/>
        </w:rPr>
      </w:pPr>
      <w:r w:rsidRPr="005C1247">
        <w:rPr>
          <w:rFonts w:ascii="Arial" w:hAnsi="Arial" w:cs="Arial"/>
          <w:b/>
          <w:color w:val="E36C0A"/>
          <w:sz w:val="32"/>
          <w:szCs w:val="32"/>
        </w:rPr>
        <mc:AlternateContent>
          <mc:Choice Requires="wpg">
            <w:drawing>
              <wp:anchor distT="0" distB="0" distL="114300" distR="114300" simplePos="0" relativeHeight="251658261" behindDoc="0" locked="0" layoutInCell="1" allowOverlap="1" wp14:anchorId="08BC0D41" wp14:editId="18043AFE">
                <wp:simplePos x="0" y="0"/>
                <wp:positionH relativeFrom="margin">
                  <wp:posOffset>-9525</wp:posOffset>
                </wp:positionH>
                <wp:positionV relativeFrom="paragraph">
                  <wp:posOffset>160020</wp:posOffset>
                </wp:positionV>
                <wp:extent cx="1258570" cy="1219200"/>
                <wp:effectExtent l="38100" t="19050" r="36830" b="76200"/>
                <wp:wrapNone/>
                <wp:docPr id="1025457500"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8570" cy="1219200"/>
                          <a:chOff x="1716" y="12412"/>
                          <a:chExt cx="1710" cy="982"/>
                        </a:xfrm>
                        <a:solidFill>
                          <a:schemeClr val="accent1">
                            <a:lumMod val="20000"/>
                            <a:lumOff val="80000"/>
                          </a:schemeClr>
                        </a:solidFill>
                      </wpg:grpSpPr>
                      <wps:wsp>
                        <wps:cNvPr id="1027622222" name="AutoShape 88"/>
                        <wps:cNvSpPr>
                          <a:spLocks noChangeArrowheads="1"/>
                        </wps:cNvSpPr>
                        <wps:spPr bwMode="auto">
                          <a:xfrm>
                            <a:off x="1716" y="12412"/>
                            <a:ext cx="1710" cy="982"/>
                          </a:xfrm>
                          <a:prstGeom prst="roundRect">
                            <a:avLst>
                              <a:gd name="adj" fmla="val 16667"/>
                            </a:avLst>
                          </a:prstGeom>
                          <a:grpFill/>
                          <a:ln>
                            <a:noFill/>
                          </a:ln>
                          <a:effectLst>
                            <a:outerShdw blurRad="38100"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2022578823" name="Text Box 89"/>
                        <wps:cNvSpPr txBox="1">
                          <a:spLocks noChangeArrowheads="1"/>
                        </wps:cNvSpPr>
                        <wps:spPr bwMode="auto">
                          <a:xfrm>
                            <a:off x="1819" y="12502"/>
                            <a:ext cx="1534" cy="817"/>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97161" w:rsidR="00EE0982" w:rsidP="005A0188" w:rsidRDefault="00EE0982" w14:paraId="67BACDE9" w14:textId="77777777">
                              <w:pPr>
                                <w:jc w:val="center"/>
                                <w:rPr>
                                  <w:color w:val="1F497D" w:themeColor="text2"/>
                                  <w:sz w:val="28"/>
                                  <w:szCs w:val="28"/>
                                </w:rPr>
                              </w:pPr>
                              <w:r w:rsidRPr="00297161">
                                <w:rPr>
                                  <w:b/>
                                  <w:color w:val="1F497D" w:themeColor="text2"/>
                                  <w:sz w:val="28"/>
                                  <w:szCs w:val="28"/>
                                </w:rPr>
                                <w:t>Section 3</w:t>
                              </w:r>
                              <w:r w:rsidRPr="00297161">
                                <w:rPr>
                                  <w:b/>
                                  <w:color w:val="1F497D" w:themeColor="text2"/>
                                  <w:sz w:val="28"/>
                                  <w:szCs w:val="28"/>
                                </w:rPr>
                                <w:br/>
                              </w:r>
                              <w:r w:rsidRPr="00215347">
                                <w:rPr>
                                  <w:bCs/>
                                  <w:color w:val="1F497D" w:themeColor="text2"/>
                                  <w:sz w:val="28"/>
                                  <w:szCs w:val="28"/>
                                </w:rPr>
                                <w:t>Summarise and confirm appraisal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39AD89D">
              <v:group id="Group 87" style="position:absolute;left:0;text-align:left;margin-left:-.75pt;margin-top:12.6pt;width:99.1pt;height:96pt;z-index:251658261;mso-position-horizontal-relative:margin" coordsize="1710,982" coordorigin="1716,12412" o:spid="_x0000_s1037" w14:anchorId="08BC0D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">
                <v:roundrect id="AutoShape 88" style="position:absolute;left:1716;top:12412;width:1710;height:982;visibility:visible;mso-wrap-style:square;v-text-anchor:top" o:spid="_x0000_s1038" filled="f" stroked="f" strokecolor="#4a7ebb" strokeweight="1.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">
                  <v:shadow on="t" opacity="22938f" offset="0"/>
                  <v:textbox inset=",7.2pt,,7.2pt"/>
                </v:roundrect>
                <v:shape id="Text Box 89" style="position:absolute;left:1819;top:12502;width:1534;height:817;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">
                  <v:textbox inset="0,0,0,0">
                    <w:txbxContent>
                      <w:p w:rsidRPr="00297161" w:rsidR="00EE0982" w:rsidP="005A0188" w:rsidRDefault="00EE0982" w14:paraId="7EE37AFD" w14:textId="77777777">
                        <w:pPr>
                          <w:jc w:val="center"/>
                          <w:rPr>
                            <w:color w:val="1F497D" w:themeColor="text2"/>
                            <w:sz w:val="28"/>
                            <w:szCs w:val="28"/>
                          </w:rPr>
                        </w:pPr>
                        <w:r w:rsidRPr="00297161">
                          <w:rPr>
                            <w:b/>
                            <w:color w:val="1F497D" w:themeColor="text2"/>
                            <w:sz w:val="28"/>
                            <w:szCs w:val="28"/>
                          </w:rPr>
                          <w:t>Section 3</w:t>
                        </w:r>
                        <w:r w:rsidRPr="00297161">
                          <w:rPr>
                            <w:b/>
                            <w:color w:val="1F497D" w:themeColor="text2"/>
                            <w:sz w:val="28"/>
                            <w:szCs w:val="28"/>
                          </w:rPr>
                          <w:br/>
                        </w:r>
                        <w:r w:rsidRPr="00215347">
                          <w:rPr>
                            <w:bCs/>
                            <w:color w:val="1F497D" w:themeColor="text2"/>
                            <w:sz w:val="28"/>
                            <w:szCs w:val="28"/>
                          </w:rPr>
                          <w:t>Summarise and confirm appraisal</w:t>
                        </w:r>
                      </w:p>
                    </w:txbxContent>
                  </v:textbox>
                </v:shape>
                <w10:wrap anchorx="margin"/>
              </v:group>
            </w:pict>
          </mc:Fallback>
        </mc:AlternateContent>
      </w:r>
    </w:p>
    <w:p w:rsidRPr="005C1247" w:rsidR="00EE0982" w:rsidP="00EE0982" w:rsidRDefault="00EE0982" w14:paraId="039FDC8B" w14:textId="77777777">
      <w:pPr>
        <w:tabs>
          <w:tab w:val="left" w:pos="2835"/>
        </w:tabs>
        <w:spacing w:after="120"/>
        <w:ind w:left="2268"/>
        <w:rPr>
          <w:rFonts w:ascii="Arial" w:hAnsi="Arial" w:cs="Arial"/>
          <w:color w:val="1F497D" w:themeColor="text2"/>
          <w:sz w:val="32"/>
          <w:szCs w:val="32"/>
        </w:rPr>
      </w:pPr>
      <w:r w:rsidRPr="005C1247">
        <w:rPr>
          <w:rFonts w:ascii="Arial" w:hAnsi="Arial" w:cs="Arial"/>
          <w:b/>
          <w:color w:val="1F497D" w:themeColor="text2"/>
          <w:sz w:val="32"/>
          <w:szCs w:val="32"/>
        </w:rPr>
        <w:t>3.</w:t>
      </w:r>
      <w:r w:rsidRPr="005C1247">
        <w:rPr>
          <w:rFonts w:ascii="Arial" w:hAnsi="Arial" w:cs="Arial"/>
          <w:color w:val="1F497D" w:themeColor="text2"/>
          <w:sz w:val="32"/>
          <w:szCs w:val="32"/>
        </w:rPr>
        <w:tab/>
      </w:r>
      <w:r w:rsidRPr="005C1247">
        <w:rPr>
          <w:rFonts w:ascii="Arial" w:hAnsi="Arial" w:cs="Arial"/>
          <w:color w:val="1F497D" w:themeColor="text2"/>
          <w:sz w:val="32"/>
          <w:szCs w:val="32"/>
        </w:rPr>
        <w:t>Complete the Summary and confirmation of appraisal section</w:t>
      </w:r>
    </w:p>
    <w:p w:rsidRPr="005C1247" w:rsidR="00EE0982" w:rsidP="00EE0982" w:rsidRDefault="00EE0982" w14:paraId="26DC67D6" w14:textId="41116C17">
      <w:pPr>
        <w:tabs>
          <w:tab w:val="left" w:pos="2835"/>
        </w:tabs>
        <w:spacing w:after="120"/>
        <w:ind w:left="2268"/>
        <w:rPr>
          <w:rFonts w:ascii="Arial" w:hAnsi="Arial" w:cs="Arial"/>
          <w:color w:val="1F497D" w:themeColor="text2"/>
          <w:sz w:val="32"/>
          <w:szCs w:val="32"/>
        </w:rPr>
      </w:pPr>
      <w:r w:rsidRPr="005C1247">
        <w:rPr>
          <w:rFonts w:ascii="Arial" w:hAnsi="Arial" w:cs="Arial"/>
          <w:color w:val="1F497D" w:themeColor="text2"/>
          <w:sz w:val="32"/>
          <w:szCs w:val="32"/>
        </w:rPr>
        <w:tab/>
      </w:r>
      <w:r w:rsidRPr="005C1247">
        <w:rPr>
          <w:rFonts w:ascii="Arial" w:hAnsi="Arial" w:cs="Arial"/>
          <w:color w:val="1F497D" w:themeColor="text2"/>
          <w:sz w:val="32"/>
          <w:szCs w:val="32"/>
        </w:rPr>
        <w:t>Appendix- Follow up one to one if requested by Appraisee/Appraiser</w:t>
      </w:r>
    </w:p>
    <w:p w:rsidRPr="005C1247" w:rsidR="00EE0982" w:rsidP="00EE0982" w:rsidRDefault="00EE0982" w14:paraId="70883E14" w14:textId="77777777">
      <w:pPr>
        <w:spacing w:after="0" w:line="240" w:lineRule="auto"/>
        <w:rPr>
          <w:rFonts w:ascii="Arial" w:hAnsi="Arial" w:cs="Arial"/>
          <w:sz w:val="32"/>
          <w:szCs w:val="32"/>
        </w:rPr>
      </w:pPr>
    </w:p>
    <w:p w:rsidRPr="005C1247" w:rsidR="005A0188" w:rsidP="00EE0982" w:rsidRDefault="005A0188" w14:paraId="35C26E17" w14:textId="77777777">
      <w:pPr>
        <w:spacing w:after="0" w:line="240" w:lineRule="auto"/>
        <w:jc w:val="center"/>
        <w:rPr>
          <w:rFonts w:ascii="Arial" w:hAnsi="Arial" w:cs="Arial"/>
          <w:b/>
          <w:color w:val="0070C0"/>
          <w:sz w:val="32"/>
          <w:szCs w:val="32"/>
        </w:rPr>
      </w:pPr>
    </w:p>
    <w:p w:rsidRPr="005C1247" w:rsidR="005A0188" w:rsidP="00EE0982" w:rsidRDefault="005A0188" w14:paraId="647BB42A" w14:textId="77777777">
      <w:pPr>
        <w:spacing w:after="0" w:line="240" w:lineRule="auto"/>
        <w:jc w:val="center"/>
        <w:rPr>
          <w:rFonts w:ascii="Arial" w:hAnsi="Arial" w:cs="Arial"/>
          <w:b/>
          <w:color w:val="0070C0"/>
          <w:sz w:val="32"/>
          <w:szCs w:val="32"/>
        </w:rPr>
      </w:pPr>
    </w:p>
    <w:p w:rsidRPr="005C1247" w:rsidR="000D030B" w:rsidP="00EE0982" w:rsidRDefault="000D030B" w14:paraId="3546C57E" w14:textId="77777777">
      <w:pPr>
        <w:spacing w:after="0" w:line="240" w:lineRule="auto"/>
        <w:jc w:val="center"/>
        <w:rPr>
          <w:rFonts w:ascii="Arial" w:hAnsi="Arial" w:cs="Arial"/>
          <w:b/>
          <w:color w:val="0070C0"/>
          <w:sz w:val="32"/>
          <w:szCs w:val="32"/>
        </w:rPr>
      </w:pPr>
    </w:p>
    <w:p w:rsidR="005C1247" w:rsidP="00EE0982" w:rsidRDefault="005C1247" w14:paraId="6400B301" w14:textId="77777777">
      <w:pPr>
        <w:spacing w:after="0" w:line="240" w:lineRule="auto"/>
        <w:jc w:val="center"/>
        <w:rPr>
          <w:rFonts w:ascii="Arial" w:hAnsi="Arial" w:cs="Arial"/>
          <w:b/>
          <w:bCs/>
          <w:iCs/>
          <w:color w:val="0070C0"/>
          <w:sz w:val="32"/>
          <w:szCs w:val="32"/>
        </w:rPr>
      </w:pPr>
    </w:p>
    <w:p w:rsidRPr="005C1247" w:rsidR="00EE0982" w:rsidP="00EE0982" w:rsidRDefault="00EE0982" w14:paraId="2ED2C214" w14:textId="12D3D78B">
      <w:pPr>
        <w:spacing w:after="0" w:line="240" w:lineRule="auto"/>
        <w:jc w:val="center"/>
        <w:rPr>
          <w:rFonts w:ascii="Arial" w:hAnsi="Arial" w:cs="Arial"/>
          <w:b/>
          <w:color w:val="0070C0"/>
          <w:sz w:val="32"/>
          <w:szCs w:val="32"/>
        </w:rPr>
      </w:pPr>
      <w:r w:rsidRPr="005C1247">
        <w:rPr>
          <w:rFonts w:ascii="Arial" w:hAnsi="Arial" w:cs="Arial"/>
          <w:b/>
          <w:color w:val="0070C0"/>
          <w:sz w:val="32"/>
          <w:szCs w:val="32"/>
        </w:rPr>
        <w:t>Appraisal Process</w:t>
      </w:r>
    </w:p>
    <w:p w:rsidRPr="005C1247" w:rsidR="00EE0982" w:rsidP="00EE0982" w:rsidRDefault="00EE0982" w14:paraId="666C41B8" w14:textId="77777777">
      <w:pPr>
        <w:rPr>
          <w:rFonts w:ascii="Arial" w:hAnsi="Arial" w:cs="Arial"/>
        </w:rPr>
      </w:pPr>
      <w:r w:rsidRPr="005C1247">
        <w:rPr>
          <w:rFonts w:ascii="Arial" w:hAnsi="Arial" w:cs="Arial"/>
        </w:rPr>
        <mc:AlternateContent>
          <mc:Choice Requires="wps">
            <w:drawing>
              <wp:anchor distT="0" distB="0" distL="114300" distR="114300" simplePos="0" relativeHeight="251658246" behindDoc="0" locked="0" layoutInCell="1" allowOverlap="1" wp14:anchorId="2D1F704D" wp14:editId="2A241191">
                <wp:simplePos x="0" y="0"/>
                <wp:positionH relativeFrom="column">
                  <wp:posOffset>5334000</wp:posOffset>
                </wp:positionH>
                <wp:positionV relativeFrom="paragraph">
                  <wp:posOffset>88856</wp:posOffset>
                </wp:positionV>
                <wp:extent cx="3962400" cy="1486535"/>
                <wp:effectExtent l="0" t="0" r="19050" b="1841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486535"/>
                        </a:xfrm>
                        <a:prstGeom prst="rect">
                          <a:avLst/>
                        </a:prstGeom>
                        <a:solidFill>
                          <a:schemeClr val="accent1">
                            <a:lumMod val="20000"/>
                            <a:lumOff val="80000"/>
                          </a:schemeClr>
                        </a:solidFill>
                        <a:ln w="9525">
                          <a:solidFill>
                            <a:srgbClr val="000000"/>
                          </a:solidFill>
                          <a:miter lim="800000"/>
                          <a:headEnd/>
                          <a:tailEnd/>
                        </a:ln>
                      </wps:spPr>
                      <wps:txbx>
                        <w:txbxContent>
                          <w:p w:rsidRPr="00297161" w:rsidR="00EE0982" w:rsidP="00EE0982" w:rsidRDefault="00EE0982" w14:paraId="047A58FC" w14:textId="77777777">
                            <w:pPr>
                              <w:jc w:val="center"/>
                              <w:rPr>
                                <w:b/>
                                <w:color w:val="1F497D" w:themeColor="text2"/>
                                <w:sz w:val="24"/>
                                <w:u w:val="single"/>
                              </w:rPr>
                            </w:pPr>
                            <w:r w:rsidRPr="00297161">
                              <w:rPr>
                                <w:b/>
                                <w:color w:val="1F497D" w:themeColor="text2"/>
                                <w:sz w:val="24"/>
                                <w:u w:val="single"/>
                              </w:rPr>
                              <w:t>Appraisee prepares section 1 of appraisal form including:</w:t>
                            </w:r>
                          </w:p>
                          <w:p w:rsidRPr="00297161" w:rsidR="00EE0982" w:rsidP="00EE0982" w:rsidRDefault="00EE0982" w14:paraId="64B48041" w14:textId="77777777">
                            <w:pPr>
                              <w:rPr>
                                <w:color w:val="1F497D" w:themeColor="text2"/>
                                <w:sz w:val="24"/>
                              </w:rPr>
                            </w:pPr>
                            <w:r w:rsidRPr="00297161">
                              <w:rPr>
                                <w:color w:val="1F497D" w:themeColor="text2"/>
                                <w:sz w:val="24"/>
                              </w:rPr>
                              <w:t>1a Personal Review</w:t>
                            </w:r>
                            <w:r w:rsidRPr="00297161">
                              <w:rPr>
                                <w:color w:val="1F497D" w:themeColor="text2"/>
                                <w:sz w:val="24"/>
                              </w:rPr>
                              <w:br/>
                            </w:r>
                            <w:r w:rsidRPr="00297161">
                              <w:rPr>
                                <w:color w:val="1F497D" w:themeColor="text2"/>
                                <w:sz w:val="24"/>
                              </w:rPr>
                              <w:t xml:space="preserve">1b Review of performance against objectives and </w:t>
                            </w:r>
                            <w:r>
                              <w:rPr>
                                <w:color w:val="1F497D" w:themeColor="text2"/>
                                <w:sz w:val="24"/>
                              </w:rPr>
                              <w:t xml:space="preserve">       </w:t>
                            </w:r>
                            <w:r w:rsidRPr="00297161">
                              <w:rPr>
                                <w:color w:val="1F497D" w:themeColor="text2"/>
                                <w:sz w:val="24"/>
                              </w:rPr>
                              <w:t>development action plan</w:t>
                            </w:r>
                            <w:r w:rsidRPr="00297161">
                              <w:rPr>
                                <w:color w:val="1F497D" w:themeColor="text2"/>
                                <w:sz w:val="24"/>
                              </w:rPr>
                              <w:br/>
                            </w:r>
                            <w:r w:rsidRPr="00297161">
                              <w:rPr>
                                <w:color w:val="1F497D" w:themeColor="text2"/>
                                <w:sz w:val="24"/>
                              </w:rPr>
                              <w:t>1c Review of health and well-being / work-life balance</w:t>
                            </w:r>
                            <w:r w:rsidRPr="00297161">
                              <w:rPr>
                                <w:color w:val="1F497D" w:themeColor="text2"/>
                                <w:sz w:val="24"/>
                              </w:rPr>
                              <w:br/>
                            </w:r>
                            <w:r w:rsidRPr="00297161">
                              <w:rPr>
                                <w:color w:val="1F497D" w:themeColor="text2"/>
                                <w:sz w:val="24"/>
                              </w:rPr>
                              <w:t>1d Consideration of assessment of performance rating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34BFBE5">
              <v:shape id="_x0000_s1040" style="position:absolute;margin-left:420pt;margin-top:7pt;width:312pt;height:117.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dbe5f1 [6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" w14:anchorId="2D1F704D">
                <v:textbox>
                  <w:txbxContent>
                    <w:p w:rsidRPr="00297161" w:rsidR="00EE0982" w:rsidP="00EE0982" w:rsidRDefault="00EE0982" w14:paraId="1896B538" w14:textId="77777777">
                      <w:pPr>
                        <w:jc w:val="center"/>
                        <w:rPr>
                          <w:b/>
                          <w:color w:val="1F497D" w:themeColor="text2"/>
                          <w:sz w:val="24"/>
                          <w:u w:val="single"/>
                        </w:rPr>
                      </w:pPr>
                      <w:r w:rsidRPr="00297161">
                        <w:rPr>
                          <w:b/>
                          <w:color w:val="1F497D" w:themeColor="text2"/>
                          <w:sz w:val="24"/>
                          <w:u w:val="single"/>
                        </w:rPr>
                        <w:t>Appraisee prepares section 1 of appraisal form including:</w:t>
                      </w:r>
                    </w:p>
                    <w:p w:rsidRPr="00297161" w:rsidR="00EE0982" w:rsidP="00EE0982" w:rsidRDefault="00EE0982" w14:paraId="45CD12D8" w14:textId="77777777">
                      <w:pPr>
                        <w:rPr>
                          <w:color w:val="1F497D" w:themeColor="text2"/>
                          <w:sz w:val="24"/>
                        </w:rPr>
                      </w:pPr>
                      <w:r w:rsidRPr="00297161">
                        <w:rPr>
                          <w:color w:val="1F497D" w:themeColor="text2"/>
                          <w:sz w:val="24"/>
                        </w:rPr>
                        <w:t>1a Personal Review</w:t>
                      </w:r>
                      <w:r w:rsidRPr="00297161">
                        <w:rPr>
                          <w:color w:val="1F497D" w:themeColor="text2"/>
                          <w:sz w:val="24"/>
                        </w:rPr>
                        <w:br/>
                      </w:r>
                      <w:r w:rsidRPr="00297161">
                        <w:rPr>
                          <w:color w:val="1F497D" w:themeColor="text2"/>
                          <w:sz w:val="24"/>
                        </w:rPr>
                        <w:t xml:space="preserve">1b Review of performance against objectives and </w:t>
                      </w:r>
                      <w:r>
                        <w:rPr>
                          <w:color w:val="1F497D" w:themeColor="text2"/>
                          <w:sz w:val="24"/>
                        </w:rPr>
                        <w:t xml:space="preserve">       </w:t>
                      </w:r>
                      <w:r w:rsidRPr="00297161">
                        <w:rPr>
                          <w:color w:val="1F497D" w:themeColor="text2"/>
                          <w:sz w:val="24"/>
                        </w:rPr>
                        <w:t>development action plan</w:t>
                      </w:r>
                      <w:r w:rsidRPr="00297161">
                        <w:rPr>
                          <w:color w:val="1F497D" w:themeColor="text2"/>
                          <w:sz w:val="24"/>
                        </w:rPr>
                        <w:br/>
                      </w:r>
                      <w:r w:rsidRPr="00297161">
                        <w:rPr>
                          <w:color w:val="1F497D" w:themeColor="text2"/>
                          <w:sz w:val="24"/>
                        </w:rPr>
                        <w:t>1c Review of health and well-being / work-life balance</w:t>
                      </w:r>
                      <w:r w:rsidRPr="00297161">
                        <w:rPr>
                          <w:color w:val="1F497D" w:themeColor="text2"/>
                          <w:sz w:val="24"/>
                        </w:rPr>
                        <w:br/>
                      </w:r>
                      <w:r w:rsidRPr="00297161">
                        <w:rPr>
                          <w:color w:val="1F497D" w:themeColor="text2"/>
                          <w:sz w:val="24"/>
                        </w:rPr>
                        <w:t>1d Consideration of assessment of performance rating</w:t>
                      </w:r>
                    </w:p>
                  </w:txbxContent>
                </v:textbox>
              </v:shape>
            </w:pict>
          </mc:Fallback>
        </mc:AlternateContent>
      </w:r>
    </w:p>
    <w:p w:rsidRPr="005C1247" w:rsidR="00EE0982" w:rsidP="00EE0982" w:rsidRDefault="00EE0982" w14:paraId="6222227B" w14:textId="1C712839">
      <w:pPr>
        <w:spacing w:after="160" w:line="259" w:lineRule="auto"/>
        <w:rPr>
          <w:rFonts w:ascii="Arial" w:hAnsi="Arial" w:cs="Arial"/>
        </w:rPr>
      </w:pPr>
      <w:r w:rsidRPr="005C1247">
        <w:rPr>
          <w:rFonts w:ascii="Arial" w:hAnsi="Arial" w:cs="Arial"/>
        </w:rPr>
        <mc:AlternateContent>
          <mc:Choice Requires="wps">
            <w:drawing>
              <wp:anchor distT="0" distB="0" distL="114300" distR="114300" simplePos="0" relativeHeight="251658255" behindDoc="0" locked="0" layoutInCell="1" allowOverlap="1" wp14:anchorId="2AB8F51E" wp14:editId="183A240A">
                <wp:simplePos x="0" y="0"/>
                <wp:positionH relativeFrom="column">
                  <wp:posOffset>7096125</wp:posOffset>
                </wp:positionH>
                <wp:positionV relativeFrom="paragraph">
                  <wp:posOffset>1238250</wp:posOffset>
                </wp:positionV>
                <wp:extent cx="542925" cy="754380"/>
                <wp:effectExtent l="38100" t="0" r="66675" b="45720"/>
                <wp:wrapNone/>
                <wp:docPr id="394516642"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754380"/>
                        </a:xfrm>
                        <a:prstGeom prst="downArrow">
                          <a:avLst>
                            <a:gd name="adj1" fmla="val 50000"/>
                            <a:gd name="adj2" fmla="val 25000"/>
                          </a:avLst>
                        </a:prstGeom>
                        <a:solidFill>
                          <a:srgbClr val="4F81B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6C7F8F3">
              <v:shapetype id="_x0000_t67" coordsize="21600,21600" o:spt="67" adj="16200,5400" path="m0@0l@1@0@1,0@2,0@2@0,21600@0,10800,21600xe" w14:anchorId="2E21411C">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106" style="position:absolute;margin-left:558.75pt;margin-top:97.5pt;width:42.75pt;height:59.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f81bd" type="#_x0000_t67" adj="17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">
                <v:textbox style="layout-flow:vertical-ideographic"/>
              </v:shape>
            </w:pict>
          </mc:Fallback>
        </mc:AlternateContent>
      </w:r>
      <w:r w:rsidRPr="005C1247">
        <w:rPr>
          <w:rFonts w:ascii="Arial" w:hAnsi="Arial" w:cs="Arial"/>
        </w:rPr>
        <mc:AlternateContent>
          <mc:Choice Requires="wps">
            <w:drawing>
              <wp:anchor distT="0" distB="0" distL="114300" distR="114300" simplePos="0" relativeHeight="251658256" behindDoc="0" locked="0" layoutInCell="1" allowOverlap="1" wp14:anchorId="63C55A2E" wp14:editId="0C5700E8">
                <wp:simplePos x="0" y="0"/>
                <wp:positionH relativeFrom="column">
                  <wp:posOffset>7096125</wp:posOffset>
                </wp:positionH>
                <wp:positionV relativeFrom="paragraph">
                  <wp:posOffset>2867025</wp:posOffset>
                </wp:positionV>
                <wp:extent cx="574040" cy="657225"/>
                <wp:effectExtent l="38100" t="0" r="0" b="47625"/>
                <wp:wrapNone/>
                <wp:docPr id="675305521"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657225"/>
                        </a:xfrm>
                        <a:prstGeom prst="downArrow">
                          <a:avLst>
                            <a:gd name="adj1" fmla="val 50000"/>
                            <a:gd name="adj2" fmla="val 25000"/>
                          </a:avLst>
                        </a:prstGeom>
                        <a:solidFill>
                          <a:srgbClr val="4F81B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32A6DA7">
              <v:shape id="AutoShape 106" style="position:absolute;margin-left:558.75pt;margin-top:225.75pt;width:45.2pt;height:51.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f81bd" type="#_x0000_t67" adj="16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" w14:anchorId="3024EE3D">
                <v:textbox style="layout-flow:vertical-ideographic"/>
              </v:shape>
            </w:pict>
          </mc:Fallback>
        </mc:AlternateContent>
      </w:r>
      <w:r w:rsidRPr="005C1247">
        <w:rPr>
          <w:rFonts w:ascii="Arial" w:hAnsi="Arial" w:cs="Arial"/>
        </w:rPr>
        <mc:AlternateContent>
          <mc:Choice Requires="wps">
            <w:drawing>
              <wp:anchor distT="0" distB="0" distL="114300" distR="114300" simplePos="0" relativeHeight="251658248" behindDoc="0" locked="0" layoutInCell="1" allowOverlap="1" wp14:anchorId="7D7CB93A" wp14:editId="6C60A7EF">
                <wp:simplePos x="0" y="0"/>
                <wp:positionH relativeFrom="margin">
                  <wp:align>left</wp:align>
                </wp:positionH>
                <wp:positionV relativeFrom="paragraph">
                  <wp:posOffset>1168947</wp:posOffset>
                </wp:positionV>
                <wp:extent cx="3543300" cy="876300"/>
                <wp:effectExtent l="0" t="0" r="1905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76300"/>
                        </a:xfrm>
                        <a:prstGeom prst="rect">
                          <a:avLst/>
                        </a:prstGeom>
                        <a:solidFill>
                          <a:srgbClr val="4472C4">
                            <a:lumMod val="20000"/>
                            <a:lumOff val="80000"/>
                          </a:srgbClr>
                        </a:solidFill>
                        <a:ln w="9525">
                          <a:solidFill>
                            <a:srgbClr val="000000"/>
                          </a:solidFill>
                          <a:miter lim="800000"/>
                          <a:headEnd/>
                          <a:tailEnd/>
                        </a:ln>
                      </wps:spPr>
                      <wps:txbx>
                        <w:txbxContent>
                          <w:p w:rsidRPr="00297161" w:rsidR="00EE0982" w:rsidP="00EE0982" w:rsidRDefault="00EE0982" w14:paraId="0E74901C" w14:textId="77777777">
                            <w:pPr>
                              <w:shd w:val="clear" w:color="auto" w:fill="DBE5F1" w:themeFill="accent1" w:themeFillTint="33"/>
                              <w:jc w:val="center"/>
                              <w:rPr>
                                <w:color w:val="1F497D" w:themeColor="text2"/>
                                <w:sz w:val="24"/>
                              </w:rPr>
                            </w:pPr>
                            <w:r w:rsidRPr="00297161">
                              <w:rPr>
                                <w:color w:val="1F497D" w:themeColor="text2"/>
                                <w:sz w:val="24"/>
                              </w:rPr>
                              <w:t>A copy of the completed appraisal form is sent to the appraise and line manager within 1-2 weeks of the appraisal interview or negotiated timescale</w:t>
                            </w:r>
                          </w:p>
                          <w:p w:rsidR="00EE0982" w:rsidP="00EE0982" w:rsidRDefault="00EE0982" w14:paraId="28C92AA3" w14:textId="77777777">
                            <w:pPr>
                              <w:shd w:val="clear" w:color="auto" w:fill="DBE5F1" w:themeFill="accent1" w:themeFillTint="33"/>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DD14F57">
              <v:shape id="_x0000_s1041" style="position:absolute;margin-left:0;margin-top:92.05pt;width:279pt;height:69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dae3f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" w14:anchorId="7D7CB93A">
                <v:textbox>
                  <w:txbxContent>
                    <w:p w:rsidRPr="00297161" w:rsidR="00EE0982" w:rsidP="00EE0982" w:rsidRDefault="00EE0982" w14:paraId="09FA2621" w14:textId="77777777">
                      <w:pPr>
                        <w:shd w:val="clear" w:color="auto" w:fill="DBE5F1" w:themeFill="accent1" w:themeFillTint="33"/>
                        <w:jc w:val="center"/>
                        <w:rPr>
                          <w:color w:val="1F497D" w:themeColor="text2"/>
                          <w:sz w:val="24"/>
                        </w:rPr>
                      </w:pPr>
                      <w:r w:rsidRPr="00297161">
                        <w:rPr>
                          <w:color w:val="1F497D" w:themeColor="text2"/>
                          <w:sz w:val="24"/>
                        </w:rPr>
                        <w:t>A copy of the completed appraisal form is sent to the appraise and line manager within 1-2 weeks of the appraisal interview or negotiated timescale</w:t>
                      </w:r>
                    </w:p>
                    <w:p w:rsidR="00EE0982" w:rsidP="00EE0982" w:rsidRDefault="00EE0982" w14:paraId="0E27B00A" w14:textId="77777777">
                      <w:pPr>
                        <w:shd w:val="clear" w:color="auto" w:fill="DBE5F1" w:themeFill="accent1" w:themeFillTint="33"/>
                      </w:pPr>
                    </w:p>
                  </w:txbxContent>
                </v:textbox>
                <w10:wrap anchorx="margin"/>
              </v:shape>
            </w:pict>
          </mc:Fallback>
        </mc:AlternateContent>
      </w:r>
      <w:r w:rsidRPr="005C1247">
        <w:rPr>
          <w:rFonts w:ascii="Arial" w:hAnsi="Arial" w:cs="Arial"/>
        </w:rPr>
        <mc:AlternateContent>
          <mc:Choice Requires="wps">
            <w:drawing>
              <wp:anchor distT="0" distB="0" distL="114300" distR="114300" simplePos="0" relativeHeight="251658249" behindDoc="0" locked="0" layoutInCell="1" allowOverlap="1" wp14:anchorId="7AD73738" wp14:editId="51F98B79">
                <wp:simplePos x="0" y="0"/>
                <wp:positionH relativeFrom="margin">
                  <wp:align>left</wp:align>
                </wp:positionH>
                <wp:positionV relativeFrom="paragraph">
                  <wp:posOffset>2731933</wp:posOffset>
                </wp:positionV>
                <wp:extent cx="3598545" cy="859790"/>
                <wp:effectExtent l="0" t="0" r="20955" b="165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8545" cy="859790"/>
                        </a:xfrm>
                        <a:prstGeom prst="rect">
                          <a:avLst/>
                        </a:prstGeom>
                        <a:solidFill>
                          <a:srgbClr val="4472C4">
                            <a:lumMod val="20000"/>
                            <a:lumOff val="80000"/>
                          </a:srgbClr>
                        </a:solidFill>
                        <a:ln w="9525">
                          <a:solidFill>
                            <a:srgbClr val="000000"/>
                          </a:solidFill>
                          <a:miter lim="800000"/>
                          <a:headEnd/>
                          <a:tailEnd/>
                        </a:ln>
                      </wps:spPr>
                      <wps:txbx>
                        <w:txbxContent>
                          <w:p w:rsidRPr="00297161" w:rsidR="00EE0982" w:rsidP="00EE0982" w:rsidRDefault="00EE0982" w14:paraId="3AB65695" w14:textId="77777777">
                            <w:pPr>
                              <w:shd w:val="clear" w:color="auto" w:fill="DBE5F1" w:themeFill="accent1" w:themeFillTint="33"/>
                              <w:jc w:val="center"/>
                              <w:rPr>
                                <w:rFonts w:eastAsia="Calibri" w:cs="Arial"/>
                                <w:color w:val="1F497D" w:themeColor="text2"/>
                                <w:sz w:val="24"/>
                              </w:rPr>
                            </w:pPr>
                            <w:r w:rsidRPr="00297161">
                              <w:rPr>
                                <w:rFonts w:eastAsia="Calibri" w:cs="Arial"/>
                                <w:b/>
                                <w:color w:val="1F497D" w:themeColor="text2"/>
                                <w:sz w:val="24"/>
                                <w:u w:val="single"/>
                              </w:rPr>
                              <w:t xml:space="preserve">Appraiser and appraisee </w:t>
                            </w:r>
                            <w:r w:rsidRPr="00297161">
                              <w:rPr>
                                <w:rFonts w:eastAsia="Calibri" w:cs="Arial"/>
                                <w:b/>
                                <w:color w:val="1F497D" w:themeColor="text2"/>
                                <w:sz w:val="24"/>
                                <w:u w:val="single"/>
                              </w:rPr>
                              <w:br/>
                            </w:r>
                            <w:r w:rsidRPr="00297161">
                              <w:rPr>
                                <w:rFonts w:eastAsia="Calibri" w:cs="Arial"/>
                                <w:color w:val="1F497D" w:themeColor="text2"/>
                                <w:sz w:val="24"/>
                              </w:rPr>
                              <w:t>Complete and sign off all forms summarised and signed off by appraiser and appraisee</w:t>
                            </w:r>
                          </w:p>
                          <w:p w:rsidRPr="002B1244" w:rsidR="00EE0982" w:rsidP="00EE0982" w:rsidRDefault="00EE0982" w14:paraId="00245F9C" w14:textId="77777777">
                            <w:pPr>
                              <w:shd w:val="clear" w:color="auto" w:fill="DBE5F1" w:themeFill="accent1" w:themeFillTint="33"/>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CE3C270">
              <v:shape id="_x0000_s1042" style="position:absolute;margin-left:0;margin-top:215.1pt;width:283.35pt;height:67.7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dae3f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" w14:anchorId="7AD73738">
                <v:textbox>
                  <w:txbxContent>
                    <w:p w:rsidRPr="00297161" w:rsidR="00EE0982" w:rsidP="00EE0982" w:rsidRDefault="00EE0982" w14:paraId="4A8A3461" w14:textId="77777777">
                      <w:pPr>
                        <w:shd w:val="clear" w:color="auto" w:fill="DBE5F1" w:themeFill="accent1" w:themeFillTint="33"/>
                        <w:jc w:val="center"/>
                        <w:rPr>
                          <w:rFonts w:eastAsia="Calibri" w:cs="Arial"/>
                          <w:color w:val="1F497D" w:themeColor="text2"/>
                          <w:sz w:val="24"/>
                        </w:rPr>
                      </w:pPr>
                      <w:r w:rsidRPr="00297161">
                        <w:rPr>
                          <w:rFonts w:eastAsia="Calibri" w:cs="Arial"/>
                          <w:b/>
                          <w:color w:val="1F497D" w:themeColor="text2"/>
                          <w:sz w:val="24"/>
                          <w:u w:val="single"/>
                        </w:rPr>
                        <w:t xml:space="preserve">Appraiser and appraisee </w:t>
                      </w:r>
                      <w:r w:rsidRPr="00297161">
                        <w:rPr>
                          <w:rFonts w:eastAsia="Calibri" w:cs="Arial"/>
                          <w:b/>
                          <w:color w:val="1F497D" w:themeColor="text2"/>
                          <w:sz w:val="24"/>
                          <w:u w:val="single"/>
                        </w:rPr>
                        <w:br/>
                      </w:r>
                      <w:r w:rsidRPr="00297161">
                        <w:rPr>
                          <w:rFonts w:eastAsia="Calibri" w:cs="Arial"/>
                          <w:color w:val="1F497D" w:themeColor="text2"/>
                          <w:sz w:val="24"/>
                        </w:rPr>
                        <w:t>Complete and sign off all forms summarised and signed off by appraiser and appraisee</w:t>
                      </w:r>
                    </w:p>
                    <w:p w:rsidRPr="002B1244" w:rsidR="00EE0982" w:rsidP="00EE0982" w:rsidRDefault="00EE0982" w14:paraId="60061E4C" w14:textId="77777777">
                      <w:pPr>
                        <w:shd w:val="clear" w:color="auto" w:fill="DBE5F1" w:themeFill="accent1" w:themeFillTint="33"/>
                      </w:pPr>
                    </w:p>
                  </w:txbxContent>
                </v:textbox>
                <w10:wrap anchorx="margin"/>
              </v:shape>
            </w:pict>
          </mc:Fallback>
        </mc:AlternateContent>
      </w:r>
      <w:r w:rsidRPr="005C1247">
        <w:rPr>
          <w:rFonts w:ascii="Arial" w:hAnsi="Arial" w:cs="Arial"/>
        </w:rPr>
        <mc:AlternateContent>
          <mc:Choice Requires="wps">
            <w:drawing>
              <wp:anchor distT="0" distB="0" distL="114300" distR="114300" simplePos="0" relativeHeight="251658250" behindDoc="0" locked="0" layoutInCell="1" allowOverlap="1" wp14:anchorId="6B48D414" wp14:editId="71F903B4">
                <wp:simplePos x="0" y="0"/>
                <wp:positionH relativeFrom="margin">
                  <wp:posOffset>0</wp:posOffset>
                </wp:positionH>
                <wp:positionV relativeFrom="paragraph">
                  <wp:posOffset>4294505</wp:posOffset>
                </wp:positionV>
                <wp:extent cx="3598545" cy="386080"/>
                <wp:effectExtent l="0" t="685800" r="0" b="680720"/>
                <wp:wrapNone/>
                <wp:docPr id="1908563610" name="Text Box 1908563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8545" cy="386080"/>
                        </a:xfrm>
                        <a:prstGeom prst="rect">
                          <a:avLst/>
                        </a:prstGeom>
                        <a:solidFill>
                          <a:srgbClr val="4472C4">
                            <a:lumMod val="20000"/>
                            <a:lumOff val="80000"/>
                          </a:srgbClr>
                        </a:solidFill>
                        <a:ln w="9525">
                          <a:solidFill>
                            <a:srgbClr val="000000"/>
                          </a:solidFill>
                          <a:miter lim="800000"/>
                          <a:headEnd/>
                          <a:tailEnd/>
                        </a:ln>
                      </wps:spPr>
                      <wps:txbx>
                        <w:txbxContent>
                          <w:p w:rsidRPr="00297161" w:rsidR="00EE0982" w:rsidP="00EE0982" w:rsidRDefault="00EE0982" w14:paraId="29B5B390" w14:textId="77777777">
                            <w:pPr>
                              <w:jc w:val="center"/>
                              <w:rPr>
                                <w:color w:val="1F497D" w:themeColor="text2"/>
                                <w:sz w:val="24"/>
                              </w:rPr>
                            </w:pPr>
                            <w:r w:rsidRPr="00297161">
                              <w:rPr>
                                <w:color w:val="1F497D" w:themeColor="text2"/>
                                <w:sz w:val="24"/>
                              </w:rPr>
                              <w:t>Appraisal takes place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9ACB607">
              <v:shape id="Text Box 1908563610" style="position:absolute;margin-left:0;margin-top:338.15pt;width:283.35pt;height:30.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3" fillcolor="#dae3f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" w14:anchorId="6B48D414">
                <v:textbox>
                  <w:txbxContent>
                    <w:p w:rsidRPr="00297161" w:rsidR="00EE0982" w:rsidP="00EE0982" w:rsidRDefault="00EE0982" w14:paraId="382D81F1" w14:textId="77777777">
                      <w:pPr>
                        <w:jc w:val="center"/>
                        <w:rPr>
                          <w:color w:val="1F497D" w:themeColor="text2"/>
                          <w:sz w:val="24"/>
                        </w:rPr>
                      </w:pPr>
                      <w:r w:rsidRPr="00297161">
                        <w:rPr>
                          <w:color w:val="1F497D" w:themeColor="text2"/>
                          <w:sz w:val="24"/>
                        </w:rPr>
                        <w:t>Appraisal takes place</w:t>
                      </w:r>
                    </w:p>
                  </w:txbxContent>
                </v:textbox>
                <w10:wrap anchorx="margin"/>
              </v:shape>
            </w:pict>
          </mc:Fallback>
        </mc:AlternateContent>
      </w:r>
      <w:r w:rsidRPr="005C1247">
        <w:rPr>
          <w:rFonts w:ascii="Arial" w:hAnsi="Arial" w:cs="Arial"/>
        </w:rPr>
        <mc:AlternateContent>
          <mc:Choice Requires="wps">
            <w:drawing>
              <wp:anchor distT="0" distB="0" distL="114300" distR="114300" simplePos="0" relativeHeight="251658257" behindDoc="0" locked="0" layoutInCell="1" allowOverlap="1" wp14:anchorId="44C2A81D" wp14:editId="7AB84277">
                <wp:simplePos x="0" y="0"/>
                <wp:positionH relativeFrom="margin">
                  <wp:posOffset>3476625</wp:posOffset>
                </wp:positionH>
                <wp:positionV relativeFrom="paragraph">
                  <wp:posOffset>64135</wp:posOffset>
                </wp:positionV>
                <wp:extent cx="1828800" cy="495300"/>
                <wp:effectExtent l="0" t="19050" r="38100" b="38100"/>
                <wp:wrapNone/>
                <wp:docPr id="41401339"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28800" cy="495300"/>
                        </a:xfrm>
                        <a:prstGeom prst="leftArrow">
                          <a:avLst>
                            <a:gd name="adj1" fmla="val 50000"/>
                            <a:gd name="adj2" fmla="val 86360"/>
                          </a:avLst>
                        </a:prstGeom>
                        <a:solidFill>
                          <a:srgbClr val="4F81B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1235940">
              <v:shapetype id="_x0000_t66" coordsize="21600,21600" o:spt="66" adj="5400,5400" path="m@0,l@0@1,21600@1,21600@2@0@2@0,21600,,10800xe" w14:anchorId="611B34D8">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utoShape 110" style="position:absolute;margin-left:273.75pt;margin-top:5.05pt;width:2in;height:39pt;rotation:180;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4f81bd" type="#_x0000_t66" adj="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">
                <w10:wrap anchorx="margin"/>
              </v:shape>
            </w:pict>
          </mc:Fallback>
        </mc:AlternateContent>
      </w:r>
      <w:r w:rsidRPr="005C1247">
        <w:rPr>
          <w:rFonts w:ascii="Arial" w:hAnsi="Arial" w:cs="Arial"/>
        </w:rPr>
        <mc:AlternateContent>
          <mc:Choice Requires="wps">
            <w:drawing>
              <wp:anchor distT="0" distB="0" distL="114300" distR="114300" simplePos="0" relativeHeight="251658258" behindDoc="0" locked="0" layoutInCell="1" allowOverlap="1" wp14:anchorId="09DAB895" wp14:editId="2A65B36F">
                <wp:simplePos x="0" y="0"/>
                <wp:positionH relativeFrom="margin">
                  <wp:posOffset>3619500</wp:posOffset>
                </wp:positionH>
                <wp:positionV relativeFrom="paragraph">
                  <wp:posOffset>4293235</wp:posOffset>
                </wp:positionV>
                <wp:extent cx="1630045" cy="447675"/>
                <wp:effectExtent l="19050" t="19050" r="27305" b="47625"/>
                <wp:wrapNone/>
                <wp:docPr id="1296729143"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447675"/>
                        </a:xfrm>
                        <a:prstGeom prst="leftArrow">
                          <a:avLst>
                            <a:gd name="adj1" fmla="val 50000"/>
                            <a:gd name="adj2" fmla="val 86360"/>
                          </a:avLst>
                        </a:prstGeom>
                        <a:solidFill>
                          <a:srgbClr val="4F81B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E09ED15">
              <v:shape id="AutoShape 110" style="position:absolute;margin-left:285pt;margin-top:338.05pt;width:128.35pt;height:35.2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4f81bd" type="#_x0000_t66" adj="5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" w14:anchorId="561BBA53">
                <w10:wrap anchorx="margin"/>
              </v:shape>
            </w:pict>
          </mc:Fallback>
        </mc:AlternateContent>
      </w:r>
      <w:r w:rsidRPr="005C1247">
        <w:rPr>
          <w:rFonts w:ascii="Arial" w:hAnsi="Arial" w:cs="Arial"/>
        </w:rPr>
        <mc:AlternateContent>
          <mc:Choice Requires="wps">
            <w:drawing>
              <wp:anchor distT="0" distB="0" distL="114300" distR="114300" simplePos="0" relativeHeight="251658251" behindDoc="0" locked="0" layoutInCell="1" allowOverlap="1" wp14:anchorId="107A10CB" wp14:editId="35E2ED46">
                <wp:simplePos x="0" y="0"/>
                <wp:positionH relativeFrom="column">
                  <wp:posOffset>1400174</wp:posOffset>
                </wp:positionH>
                <wp:positionV relativeFrom="paragraph">
                  <wp:posOffset>2053589</wp:posOffset>
                </wp:positionV>
                <wp:extent cx="621665" cy="676275"/>
                <wp:effectExtent l="38100" t="19050" r="26035" b="28575"/>
                <wp:wrapNone/>
                <wp:docPr id="1001093461"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21665" cy="676275"/>
                        </a:xfrm>
                        <a:prstGeom prst="downArrow">
                          <a:avLst>
                            <a:gd name="adj1" fmla="val 50000"/>
                            <a:gd name="adj2" fmla="val 25000"/>
                          </a:avLst>
                        </a:prstGeom>
                        <a:solidFill>
                          <a:srgbClr val="4F81B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3CAE6DF">
              <v:shape id="AutoShape 107" style="position:absolute;margin-left:110.25pt;margin-top:161.7pt;width:48.95pt;height:53.25pt;rotation:180;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f81bd" type="#_x0000_t67" adj="16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" w14:anchorId="1BE1EB8E">
                <v:textbox style="layout-flow:vertical-ideographic"/>
              </v:shape>
            </w:pict>
          </mc:Fallback>
        </mc:AlternateContent>
      </w:r>
      <w:r w:rsidRPr="005C1247">
        <w:rPr>
          <w:rFonts w:ascii="Arial" w:hAnsi="Arial" w:cs="Arial"/>
        </w:rPr>
        <mc:AlternateContent>
          <mc:Choice Requires="wps">
            <w:drawing>
              <wp:anchor distT="0" distB="0" distL="114300" distR="114300" simplePos="0" relativeHeight="251658252" behindDoc="0" locked="0" layoutInCell="1" allowOverlap="1" wp14:anchorId="5DB572BD" wp14:editId="14FFB479">
                <wp:simplePos x="0" y="0"/>
                <wp:positionH relativeFrom="column">
                  <wp:posOffset>1400174</wp:posOffset>
                </wp:positionH>
                <wp:positionV relativeFrom="paragraph">
                  <wp:posOffset>3625214</wp:posOffset>
                </wp:positionV>
                <wp:extent cx="621665" cy="676275"/>
                <wp:effectExtent l="38100" t="19050" r="26035" b="28575"/>
                <wp:wrapNone/>
                <wp:docPr id="133625748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21665" cy="676275"/>
                        </a:xfrm>
                        <a:prstGeom prst="downArrow">
                          <a:avLst>
                            <a:gd name="adj1" fmla="val 50000"/>
                            <a:gd name="adj2" fmla="val 25000"/>
                          </a:avLst>
                        </a:prstGeom>
                        <a:solidFill>
                          <a:srgbClr val="4F81B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83B4038">
              <v:shape id="AutoShape 107" style="position:absolute;margin-left:110.25pt;margin-top:285.45pt;width:48.95pt;height:53.25pt;rotation:180;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f81bd" type="#_x0000_t67" adj="16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" w14:anchorId="28FAF4A7">
                <v:textbox style="layout-flow:vertical-ideographic"/>
              </v:shape>
            </w:pict>
          </mc:Fallback>
        </mc:AlternateContent>
      </w:r>
      <w:r w:rsidRPr="005C1247">
        <w:rPr>
          <w:rFonts w:ascii="Arial" w:hAnsi="Arial" w:cs="Arial"/>
        </w:rPr>
        <mc:AlternateContent>
          <mc:Choice Requires="wps">
            <w:drawing>
              <wp:anchor distT="0" distB="0" distL="114300" distR="114300" simplePos="0" relativeHeight="251658254" behindDoc="0" locked="0" layoutInCell="1" allowOverlap="1" wp14:anchorId="30BB4A71" wp14:editId="1C23ABA4">
                <wp:simplePos x="0" y="0"/>
                <wp:positionH relativeFrom="column">
                  <wp:posOffset>5252484</wp:posOffset>
                </wp:positionH>
                <wp:positionV relativeFrom="paragraph">
                  <wp:posOffset>3550640</wp:posOffset>
                </wp:positionV>
                <wp:extent cx="4079240" cy="1266825"/>
                <wp:effectExtent l="0" t="0" r="16510" b="28575"/>
                <wp:wrapNone/>
                <wp:docPr id="1984720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9240" cy="1266825"/>
                        </a:xfrm>
                        <a:prstGeom prst="rect">
                          <a:avLst/>
                        </a:prstGeom>
                        <a:solidFill>
                          <a:srgbClr val="4472C4">
                            <a:lumMod val="20000"/>
                            <a:lumOff val="80000"/>
                          </a:srgbClr>
                        </a:solidFill>
                        <a:ln w="9525">
                          <a:solidFill>
                            <a:srgbClr val="000000"/>
                          </a:solidFill>
                          <a:miter lim="800000"/>
                          <a:headEnd/>
                          <a:tailEnd/>
                        </a:ln>
                      </wps:spPr>
                      <wps:txbx>
                        <w:txbxContent>
                          <w:p w:rsidRPr="00297161" w:rsidR="00EE0982" w:rsidP="00EE0982" w:rsidRDefault="00EE0982" w14:paraId="7BA92D1A" w14:textId="77777777">
                            <w:pPr>
                              <w:jc w:val="center"/>
                              <w:rPr>
                                <w:b/>
                                <w:color w:val="1F497D" w:themeColor="text2"/>
                                <w:sz w:val="24"/>
                                <w:u w:val="single"/>
                              </w:rPr>
                            </w:pPr>
                            <w:bookmarkStart w:name="_Hlk207194784" w:id="0"/>
                            <w:r w:rsidRPr="00297161">
                              <w:rPr>
                                <w:b/>
                                <w:color w:val="1F497D" w:themeColor="text2"/>
                                <w:sz w:val="24"/>
                                <w:u w:val="single"/>
                              </w:rPr>
                              <w:t>Appraiser</w:t>
                            </w:r>
                          </w:p>
                          <w:bookmarkEnd w:id="0"/>
                          <w:p w:rsidRPr="00297161" w:rsidR="00EE0982" w:rsidP="00EE0982" w:rsidRDefault="00EE0982" w14:paraId="24344970" w14:textId="77777777">
                            <w:pPr>
                              <w:jc w:val="center"/>
                              <w:rPr>
                                <w:color w:val="1F497D" w:themeColor="text2"/>
                                <w:sz w:val="24"/>
                              </w:rPr>
                            </w:pPr>
                            <w:r w:rsidRPr="00297161">
                              <w:rPr>
                                <w:color w:val="1F497D" w:themeColor="text2"/>
                                <w:sz w:val="24"/>
                              </w:rPr>
                              <w:t xml:space="preserve">Reads material, specifically section 1d, and prepares for appraisal </w:t>
                            </w:r>
                            <w:r w:rsidRPr="00297161">
                              <w:rPr>
                                <w:b/>
                                <w:color w:val="1F497D" w:themeColor="text2"/>
                                <w:sz w:val="24"/>
                              </w:rPr>
                              <w:t>1-2</w:t>
                            </w:r>
                            <w:r w:rsidRPr="00297161">
                              <w:rPr>
                                <w:color w:val="1F497D" w:themeColor="text2"/>
                                <w:sz w:val="24"/>
                              </w:rPr>
                              <w:t xml:space="preserve"> </w:t>
                            </w:r>
                            <w:r w:rsidRPr="00297161">
                              <w:rPr>
                                <w:b/>
                                <w:color w:val="1F497D" w:themeColor="text2"/>
                                <w:sz w:val="24"/>
                              </w:rPr>
                              <w:t>weeks</w:t>
                            </w:r>
                            <w:r w:rsidRPr="00297161">
                              <w:rPr>
                                <w:color w:val="1F497D" w:themeColor="text2"/>
                                <w:sz w:val="24"/>
                              </w:rPr>
                              <w:t xml:space="preserve"> before the appraisal or within the negotiated timescale</w:t>
                            </w:r>
                          </w:p>
                          <w:p w:rsidRPr="00297161" w:rsidR="00EE0982" w:rsidP="00EE0982" w:rsidRDefault="00EE0982" w14:paraId="04F2256F" w14:textId="77777777">
                            <w:pPr>
                              <w:jc w:val="center"/>
                              <w:rPr>
                                <w:color w:val="1F497D" w:themeColor="text2"/>
                                <w:sz w:val="24"/>
                              </w:rPr>
                            </w:pPr>
                            <w:r w:rsidRPr="00297161">
                              <w:rPr>
                                <w:color w:val="1F497D" w:themeColor="text2"/>
                                <w:sz w:val="24"/>
                              </w:rPr>
                              <w:t>Completes assessment of performance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29FB4E4E">
              <v:shape id="_x0000_s1044" style="position:absolute;margin-left:413.6pt;margin-top:279.6pt;width:321.2pt;height:99.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dae3f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" w14:anchorId="30BB4A71">
                <v:textbox>
                  <w:txbxContent>
                    <w:p w:rsidRPr="00297161" w:rsidR="00EE0982" w:rsidP="00EE0982" w:rsidRDefault="00EE0982" w14:paraId="4C307EE6" w14:textId="77777777">
                      <w:pPr>
                        <w:jc w:val="center"/>
                        <w:rPr>
                          <w:b/>
                          <w:color w:val="1F497D" w:themeColor="text2"/>
                          <w:sz w:val="24"/>
                          <w:u w:val="single"/>
                        </w:rPr>
                      </w:pPr>
                      <w:r w:rsidRPr="00297161">
                        <w:rPr>
                          <w:b/>
                          <w:color w:val="1F497D" w:themeColor="text2"/>
                          <w:sz w:val="24"/>
                          <w:u w:val="single"/>
                        </w:rPr>
                        <w:t>Appraiser</w:t>
                      </w:r>
                    </w:p>
                    <w:p w:rsidRPr="00297161" w:rsidR="00EE0982" w:rsidP="00EE0982" w:rsidRDefault="00EE0982" w14:paraId="56CAE55B" w14:textId="77777777">
                      <w:pPr>
                        <w:jc w:val="center"/>
                        <w:rPr>
                          <w:color w:val="1F497D" w:themeColor="text2"/>
                          <w:sz w:val="24"/>
                        </w:rPr>
                      </w:pPr>
                      <w:r w:rsidRPr="00297161">
                        <w:rPr>
                          <w:color w:val="1F497D" w:themeColor="text2"/>
                          <w:sz w:val="24"/>
                        </w:rPr>
                        <w:t xml:space="preserve">Reads material, specifically section 1d, and prepares for appraisal </w:t>
                      </w:r>
                      <w:r w:rsidRPr="00297161">
                        <w:rPr>
                          <w:b/>
                          <w:color w:val="1F497D" w:themeColor="text2"/>
                          <w:sz w:val="24"/>
                        </w:rPr>
                        <w:t>1-2</w:t>
                      </w:r>
                      <w:r w:rsidRPr="00297161">
                        <w:rPr>
                          <w:color w:val="1F497D" w:themeColor="text2"/>
                          <w:sz w:val="24"/>
                        </w:rPr>
                        <w:t xml:space="preserve"> </w:t>
                      </w:r>
                      <w:r w:rsidRPr="00297161">
                        <w:rPr>
                          <w:b/>
                          <w:color w:val="1F497D" w:themeColor="text2"/>
                          <w:sz w:val="24"/>
                        </w:rPr>
                        <w:t>weeks</w:t>
                      </w:r>
                      <w:r w:rsidRPr="00297161">
                        <w:rPr>
                          <w:color w:val="1F497D" w:themeColor="text2"/>
                          <w:sz w:val="24"/>
                        </w:rPr>
                        <w:t xml:space="preserve"> before the appraisal or within the negotiated timescale</w:t>
                      </w:r>
                    </w:p>
                    <w:p w:rsidRPr="00297161" w:rsidR="00EE0982" w:rsidP="00EE0982" w:rsidRDefault="00EE0982" w14:paraId="56F2632B" w14:textId="77777777">
                      <w:pPr>
                        <w:jc w:val="center"/>
                        <w:rPr>
                          <w:color w:val="1F497D" w:themeColor="text2"/>
                          <w:sz w:val="24"/>
                        </w:rPr>
                      </w:pPr>
                      <w:r w:rsidRPr="00297161">
                        <w:rPr>
                          <w:color w:val="1F497D" w:themeColor="text2"/>
                          <w:sz w:val="24"/>
                        </w:rPr>
                        <w:t>Completes assessment of performance form</w:t>
                      </w:r>
                    </w:p>
                  </w:txbxContent>
                </v:textbox>
              </v:shape>
            </w:pict>
          </mc:Fallback>
        </mc:AlternateContent>
      </w:r>
      <w:r w:rsidRPr="005C1247">
        <w:rPr>
          <w:rFonts w:ascii="Arial" w:hAnsi="Arial" w:cs="Arial"/>
        </w:rPr>
        <mc:AlternateContent>
          <mc:Choice Requires="wps">
            <w:drawing>
              <wp:anchor distT="0" distB="0" distL="114300" distR="114300" simplePos="0" relativeHeight="251658253" behindDoc="0" locked="0" layoutInCell="1" allowOverlap="1" wp14:anchorId="1F7C7D36" wp14:editId="19BD53D0">
                <wp:simplePos x="0" y="0"/>
                <wp:positionH relativeFrom="column">
                  <wp:posOffset>5289697</wp:posOffset>
                </wp:positionH>
                <wp:positionV relativeFrom="paragraph">
                  <wp:posOffset>2045010</wp:posOffset>
                </wp:positionV>
                <wp:extent cx="4010025" cy="805180"/>
                <wp:effectExtent l="0" t="0" r="28575" b="13970"/>
                <wp:wrapNone/>
                <wp:docPr id="532482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805180"/>
                        </a:xfrm>
                        <a:prstGeom prst="rect">
                          <a:avLst/>
                        </a:prstGeom>
                        <a:solidFill>
                          <a:srgbClr val="4472C4">
                            <a:lumMod val="20000"/>
                            <a:lumOff val="80000"/>
                          </a:srgbClr>
                        </a:solidFill>
                        <a:ln w="9525">
                          <a:solidFill>
                            <a:srgbClr val="000000"/>
                          </a:solidFill>
                          <a:miter lim="800000"/>
                          <a:headEnd/>
                          <a:tailEnd/>
                        </a:ln>
                      </wps:spPr>
                      <wps:txbx>
                        <w:txbxContent>
                          <w:p w:rsidRPr="00297161" w:rsidR="00EE0982" w:rsidP="00EE0982" w:rsidRDefault="00EE0982" w14:paraId="5892BB56" w14:textId="77777777">
                            <w:pPr>
                              <w:jc w:val="center"/>
                              <w:rPr>
                                <w:b/>
                                <w:color w:val="1F497D" w:themeColor="text2"/>
                                <w:sz w:val="24"/>
                                <w:u w:val="single"/>
                              </w:rPr>
                            </w:pPr>
                            <w:r w:rsidRPr="00297161">
                              <w:rPr>
                                <w:b/>
                                <w:color w:val="1F497D" w:themeColor="text2"/>
                                <w:sz w:val="24"/>
                                <w:u w:val="single"/>
                              </w:rPr>
                              <w:t>Appraisee</w:t>
                            </w:r>
                          </w:p>
                          <w:p w:rsidRPr="00297161" w:rsidR="00EE0982" w:rsidP="00EE0982" w:rsidRDefault="00EE0982" w14:paraId="1029ABEF" w14:textId="77777777">
                            <w:pPr>
                              <w:jc w:val="center"/>
                              <w:rPr>
                                <w:color w:val="1F497D" w:themeColor="text2"/>
                                <w:sz w:val="24"/>
                              </w:rPr>
                            </w:pPr>
                            <w:r w:rsidRPr="00297161">
                              <w:rPr>
                                <w:color w:val="1F497D" w:themeColor="text2"/>
                                <w:sz w:val="24"/>
                              </w:rPr>
                              <w:t>Sends prepared forms to appraiser before the appraisal or within the negotiated timescale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3C04079">
              <v:shape id="_x0000_s1045" style="position:absolute;margin-left:416.5pt;margin-top:161pt;width:315.75pt;height:63.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dae3f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" w14:anchorId="1F7C7D36">
                <v:textbox>
                  <w:txbxContent>
                    <w:p w:rsidRPr="00297161" w:rsidR="00EE0982" w:rsidP="00EE0982" w:rsidRDefault="00EE0982" w14:paraId="6D877198" w14:textId="77777777">
                      <w:pPr>
                        <w:jc w:val="center"/>
                        <w:rPr>
                          <w:b/>
                          <w:color w:val="1F497D" w:themeColor="text2"/>
                          <w:sz w:val="24"/>
                          <w:u w:val="single"/>
                        </w:rPr>
                      </w:pPr>
                      <w:r w:rsidRPr="00297161">
                        <w:rPr>
                          <w:b/>
                          <w:color w:val="1F497D" w:themeColor="text2"/>
                          <w:sz w:val="24"/>
                          <w:u w:val="single"/>
                        </w:rPr>
                        <w:t>Appraisee</w:t>
                      </w:r>
                    </w:p>
                    <w:p w:rsidRPr="00297161" w:rsidR="00EE0982" w:rsidP="00EE0982" w:rsidRDefault="00EE0982" w14:paraId="77670D9D" w14:textId="77777777">
                      <w:pPr>
                        <w:jc w:val="center"/>
                        <w:rPr>
                          <w:color w:val="1F497D" w:themeColor="text2"/>
                          <w:sz w:val="24"/>
                        </w:rPr>
                      </w:pPr>
                      <w:r w:rsidRPr="00297161">
                        <w:rPr>
                          <w:color w:val="1F497D" w:themeColor="text2"/>
                          <w:sz w:val="24"/>
                        </w:rPr>
                        <w:t>Sends prepared forms to appraiser before the appraisal or within the negotiated timescale</w:t>
                      </w:r>
                    </w:p>
                  </w:txbxContent>
                </v:textbox>
              </v:shape>
            </w:pict>
          </mc:Fallback>
        </mc:AlternateContent>
      </w:r>
      <w:r w:rsidRPr="005C1247">
        <w:rPr>
          <w:rFonts w:ascii="Arial" w:hAnsi="Arial" w:cs="Arial"/>
        </w:rPr>
        <mc:AlternateContent>
          <mc:Choice Requires="wps">
            <w:drawing>
              <wp:anchor distT="0" distB="0" distL="114300" distR="114300" simplePos="0" relativeHeight="251658247" behindDoc="0" locked="0" layoutInCell="1" allowOverlap="1" wp14:anchorId="4D02FA47" wp14:editId="06484B11">
                <wp:simplePos x="0" y="0"/>
                <wp:positionH relativeFrom="margin">
                  <wp:posOffset>0</wp:posOffset>
                </wp:positionH>
                <wp:positionV relativeFrom="paragraph">
                  <wp:posOffset>-635</wp:posOffset>
                </wp:positionV>
                <wp:extent cx="3465195" cy="680484"/>
                <wp:effectExtent l="0" t="0" r="20955" b="24765"/>
                <wp:wrapNone/>
                <wp:docPr id="2008954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680484"/>
                        </a:xfrm>
                        <a:prstGeom prst="rect">
                          <a:avLst/>
                        </a:prstGeom>
                        <a:solidFill>
                          <a:srgbClr val="4472C4">
                            <a:lumMod val="20000"/>
                            <a:lumOff val="80000"/>
                          </a:srgbClr>
                        </a:solidFill>
                        <a:ln w="9525">
                          <a:solidFill>
                            <a:srgbClr val="000000"/>
                          </a:solidFill>
                          <a:miter lim="800000"/>
                          <a:headEnd/>
                          <a:tailEnd/>
                        </a:ln>
                      </wps:spPr>
                      <wps:txbx>
                        <w:txbxContent>
                          <w:p w:rsidRPr="00297161" w:rsidR="00EE0982" w:rsidP="00EE0982" w:rsidRDefault="00EE0982" w14:paraId="4875745B" w14:textId="77777777">
                            <w:pPr>
                              <w:jc w:val="center"/>
                              <w:rPr>
                                <w:color w:val="1F497D" w:themeColor="text2"/>
                                <w:sz w:val="24"/>
                              </w:rPr>
                            </w:pPr>
                            <w:r w:rsidRPr="00297161">
                              <w:rPr>
                                <w:color w:val="1F497D" w:themeColor="text2"/>
                                <w:sz w:val="24"/>
                              </w:rPr>
                              <w:t>Identify and agree an appraiser and set the appraisal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D7ADAC3">
              <v:shape id="_x0000_s1046" style="position:absolute;margin-left:0;margin-top:-.05pt;width:272.85pt;height:53.6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dae3f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" w14:anchorId="4D02FA47">
                <v:textbox>
                  <w:txbxContent>
                    <w:p w:rsidRPr="00297161" w:rsidR="00EE0982" w:rsidP="00EE0982" w:rsidRDefault="00EE0982" w14:paraId="21A77AB1" w14:textId="77777777">
                      <w:pPr>
                        <w:jc w:val="center"/>
                        <w:rPr>
                          <w:color w:val="1F497D" w:themeColor="text2"/>
                          <w:sz w:val="24"/>
                        </w:rPr>
                      </w:pPr>
                      <w:r w:rsidRPr="00297161">
                        <w:rPr>
                          <w:color w:val="1F497D" w:themeColor="text2"/>
                          <w:sz w:val="24"/>
                        </w:rPr>
                        <w:t>Identify and agree an appraiser and set the appraisal date</w:t>
                      </w:r>
                    </w:p>
                  </w:txbxContent>
                </v:textbox>
                <w10:wrap anchorx="margin"/>
              </v:shape>
            </w:pict>
          </mc:Fallback>
        </mc:AlternateContent>
      </w:r>
      <w:r w:rsidRPr="005C1247">
        <w:rPr>
          <w:rFonts w:ascii="Arial" w:hAnsi="Arial" w:cs="Arial"/>
        </w:rPr>
        <w:br w:type="page"/>
      </w:r>
    </w:p>
    <w:tbl>
      <w:tblPr>
        <w:tblStyle w:val="TableGrid"/>
        <w:tblW w:w="0" w:type="auto"/>
        <w:tblLook w:val="04A0" w:firstRow="1" w:lastRow="0" w:firstColumn="1" w:lastColumn="0" w:noHBand="0" w:noVBand="1"/>
      </w:tblPr>
      <w:tblGrid>
        <w:gridCol w:w="279"/>
        <w:gridCol w:w="142"/>
        <w:gridCol w:w="1834"/>
        <w:gridCol w:w="1232"/>
        <w:gridCol w:w="52"/>
        <w:gridCol w:w="119"/>
        <w:gridCol w:w="869"/>
        <w:gridCol w:w="1705"/>
        <w:gridCol w:w="588"/>
        <w:gridCol w:w="154"/>
        <w:gridCol w:w="1952"/>
        <w:gridCol w:w="283"/>
        <w:gridCol w:w="394"/>
        <w:gridCol w:w="781"/>
        <w:gridCol w:w="77"/>
        <w:gridCol w:w="129"/>
        <w:gridCol w:w="1284"/>
        <w:gridCol w:w="3657"/>
      </w:tblGrid>
      <w:tr w:rsidR="00EE0982" w:rsidTr="0027021B" w14:paraId="3D504416" w14:textId="77777777">
        <w:tc>
          <w:tcPr>
            <w:tcW w:w="15276" w:type="dxa"/>
            <w:gridSpan w:val="18"/>
            <w:shd w:val="clear" w:color="auto" w:fill="B8CCE4" w:themeFill="accent1" w:themeFillTint="66"/>
          </w:tcPr>
          <w:p w:rsidRPr="005C1247" w:rsidR="00EE0982" w:rsidRDefault="00EE0982" w14:paraId="5291C570" w14:textId="056CC888">
            <w:pPr>
              <w:rPr>
                <w:rFonts w:ascii="Arial" w:hAnsi="Arial" w:cs="Arial"/>
                <w:color w:val="1F497D" w:themeColor="text2"/>
              </w:rPr>
            </w:pPr>
          </w:p>
        </w:tc>
      </w:tr>
      <w:tr w:rsidR="00EE0982" w:rsidTr="0027021B" w14:paraId="775A16B4" w14:textId="77777777">
        <w:tc>
          <w:tcPr>
            <w:tcW w:w="15276" w:type="dxa"/>
            <w:gridSpan w:val="18"/>
            <w:shd w:val="clear" w:color="auto" w:fill="DBE5F1" w:themeFill="accent1" w:themeFillTint="33"/>
          </w:tcPr>
          <w:p w:rsidRPr="005C1247" w:rsidR="00EE0982" w:rsidRDefault="00EE0982" w14:paraId="4B50D722" w14:textId="77777777">
            <w:pPr>
              <w:rPr>
                <w:rFonts w:ascii="Arial" w:hAnsi="Arial" w:cs="Arial"/>
                <w:b/>
                <w:color w:val="1F497D" w:themeColor="text2"/>
              </w:rPr>
            </w:pPr>
            <w:r w:rsidRPr="005C1247">
              <w:rPr>
                <w:rFonts w:ascii="Arial" w:hAnsi="Arial" w:cs="Arial"/>
                <w:b/>
                <w:color w:val="1F497D" w:themeColor="text2"/>
              </w:rPr>
              <mc:AlternateContent>
                <mc:Choice Requires="wps">
                  <w:drawing>
                    <wp:anchor distT="0" distB="0" distL="114300" distR="114300" simplePos="0" relativeHeight="251658259" behindDoc="0" locked="0" layoutInCell="1" allowOverlap="1" wp14:anchorId="1E74736A" wp14:editId="747C71BC">
                      <wp:simplePos x="0" y="0"/>
                      <wp:positionH relativeFrom="column">
                        <wp:posOffset>1390650</wp:posOffset>
                      </wp:positionH>
                      <wp:positionV relativeFrom="paragraph">
                        <wp:posOffset>9610725</wp:posOffset>
                      </wp:positionV>
                      <wp:extent cx="4895850" cy="561975"/>
                      <wp:effectExtent l="0" t="0" r="19050" b="28575"/>
                      <wp:wrapNone/>
                      <wp:docPr id="2081445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561975"/>
                              </a:xfrm>
                              <a:prstGeom prst="rect">
                                <a:avLst/>
                              </a:prstGeom>
                              <a:solidFill>
                                <a:srgbClr val="FFFFFF"/>
                              </a:solidFill>
                              <a:ln w="9525">
                                <a:solidFill>
                                  <a:srgbClr val="000000"/>
                                </a:solidFill>
                                <a:miter lim="800000"/>
                                <a:headEnd/>
                                <a:tailEnd/>
                              </a:ln>
                            </wps:spPr>
                            <wps:txbx>
                              <w:txbxContent>
                                <w:p w:rsidR="00EE0982" w:rsidP="00EE0982" w:rsidRDefault="00EE0982" w14:paraId="5CFD9B80" w14:textId="77777777">
                                  <w:pPr>
                                    <w:jc w:val="center"/>
                                  </w:pPr>
                                  <w:r>
                                    <w:t>A copy of the completed appraisal form is sent to the appraise and line manager within 1-2 weeks of the appraisal interview or negotiated timescale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3DDED42">
                    <v:shape id="_x0000_s1047" style="position:absolute;margin-left:109.5pt;margin-top:756.75pt;width:385.5pt;height:44.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" w14:anchorId="1E74736A">
                      <v:textbox>
                        <w:txbxContent>
                          <w:p w:rsidR="00EE0982" w:rsidP="00EE0982" w:rsidRDefault="00EE0982" w14:paraId="1CE29A4C" w14:textId="77777777">
                            <w:pPr>
                              <w:jc w:val="center"/>
                            </w:pPr>
                            <w:r>
                              <w:t>A copy of the completed appraisal form is sent to the appraise and line manager within 1-2 weeks of the appraisal interview or negotiated timescale</w:t>
                            </w:r>
                          </w:p>
                        </w:txbxContent>
                      </v:textbox>
                    </v:shape>
                  </w:pict>
                </mc:Fallback>
              </mc:AlternateContent>
            </w:r>
            <w:r w:rsidRPr="005C1247">
              <w:rPr>
                <w:rFonts w:ascii="Arial" w:hAnsi="Arial" w:cs="Arial"/>
                <w:b/>
                <w:color w:val="1F497D" w:themeColor="text2"/>
              </w:rPr>
              <w:t xml:space="preserve">Personal Details </w:t>
            </w:r>
          </w:p>
        </w:tc>
      </w:tr>
      <w:tr w:rsidR="00EE0982" w:rsidTr="0027021B" w14:paraId="0F0228B9" w14:textId="77777777">
        <w:tc>
          <w:tcPr>
            <w:tcW w:w="3658" w:type="dxa"/>
            <w:gridSpan w:val="6"/>
            <w:shd w:val="clear" w:color="auto" w:fill="F2F2F2" w:themeFill="background1" w:themeFillShade="F2"/>
          </w:tcPr>
          <w:p w:rsidRPr="005C1247" w:rsidR="00EE0982" w:rsidRDefault="00EE0982" w14:paraId="5625F20C" w14:textId="77777777">
            <w:pPr>
              <w:rPr>
                <w:rFonts w:ascii="Arial" w:hAnsi="Arial" w:cs="Arial"/>
                <w:color w:val="1F497D" w:themeColor="text2"/>
              </w:rPr>
            </w:pPr>
            <w:r w:rsidRPr="005C1247">
              <w:rPr>
                <w:rFonts w:ascii="Arial" w:hAnsi="Arial" w:cs="Arial"/>
                <w:color w:val="1F497D" w:themeColor="text2"/>
              </w:rPr>
              <w:t>Employee Name:</w:t>
            </w:r>
          </w:p>
          <w:p w:rsidRPr="005C1247" w:rsidR="00EE0982" w:rsidRDefault="00EE0982" w14:paraId="08C39D8A" w14:textId="77777777">
            <w:pPr>
              <w:rPr>
                <w:rFonts w:ascii="Arial" w:hAnsi="Arial" w:cs="Arial"/>
                <w:color w:val="1F497D" w:themeColor="text2"/>
              </w:rPr>
            </w:pPr>
          </w:p>
        </w:tc>
        <w:tc>
          <w:tcPr>
            <w:tcW w:w="3162" w:type="dxa"/>
            <w:gridSpan w:val="3"/>
          </w:tcPr>
          <w:p w:rsidRPr="005C1247" w:rsidR="00EE0982" w:rsidRDefault="00EE0982" w14:paraId="537F6F2E" w14:textId="77777777">
            <w:pPr>
              <w:rPr>
                <w:rFonts w:ascii="Arial" w:hAnsi="Arial" w:cs="Arial"/>
                <w:color w:val="1F497D" w:themeColor="text2"/>
              </w:rPr>
            </w:pPr>
          </w:p>
        </w:tc>
        <w:tc>
          <w:tcPr>
            <w:tcW w:w="3770" w:type="dxa"/>
            <w:gridSpan w:val="7"/>
            <w:shd w:val="clear" w:color="auto" w:fill="F2F2F2" w:themeFill="background1" w:themeFillShade="F2"/>
          </w:tcPr>
          <w:p w:rsidRPr="005C1247" w:rsidR="00EE0982" w:rsidRDefault="00EE0982" w14:paraId="5AD90C74" w14:textId="77777777">
            <w:pPr>
              <w:rPr>
                <w:rFonts w:ascii="Arial" w:hAnsi="Arial" w:cs="Arial"/>
                <w:color w:val="1F497D" w:themeColor="text2"/>
              </w:rPr>
            </w:pPr>
            <w:r w:rsidRPr="005C1247">
              <w:rPr>
                <w:rFonts w:ascii="Arial" w:hAnsi="Arial" w:cs="Arial"/>
                <w:color w:val="1F497D" w:themeColor="text2"/>
              </w:rPr>
              <w:t>Employers Name:</w:t>
            </w:r>
          </w:p>
          <w:p w:rsidRPr="005C1247" w:rsidR="00EE0982" w:rsidRDefault="00EE0982" w14:paraId="53BFA8B0" w14:textId="77777777">
            <w:pPr>
              <w:rPr>
                <w:rFonts w:ascii="Arial" w:hAnsi="Arial" w:cs="Arial"/>
                <w:color w:val="1F497D" w:themeColor="text2"/>
              </w:rPr>
            </w:pPr>
          </w:p>
        </w:tc>
        <w:tc>
          <w:tcPr>
            <w:tcW w:w="4686" w:type="dxa"/>
            <w:gridSpan w:val="2"/>
          </w:tcPr>
          <w:p w:rsidRPr="005C1247" w:rsidR="00EE0982" w:rsidRDefault="00EE0982" w14:paraId="7AB74D03" w14:textId="77777777">
            <w:pPr>
              <w:rPr>
                <w:rFonts w:ascii="Arial" w:hAnsi="Arial" w:cs="Arial"/>
                <w:color w:val="1F497D" w:themeColor="text2"/>
              </w:rPr>
            </w:pPr>
          </w:p>
          <w:p w:rsidRPr="005C1247" w:rsidR="00EE0982" w:rsidRDefault="00EE0982" w14:paraId="65126D90" w14:textId="77777777">
            <w:pPr>
              <w:rPr>
                <w:rFonts w:ascii="Arial" w:hAnsi="Arial" w:cs="Arial"/>
              </w:rPr>
            </w:pPr>
          </w:p>
        </w:tc>
      </w:tr>
      <w:tr w:rsidR="00EE0982" w:rsidTr="0027021B" w14:paraId="35F44E32" w14:textId="77777777">
        <w:tc>
          <w:tcPr>
            <w:tcW w:w="3658" w:type="dxa"/>
            <w:gridSpan w:val="6"/>
            <w:shd w:val="clear" w:color="auto" w:fill="F2F2F2" w:themeFill="background1" w:themeFillShade="F2"/>
          </w:tcPr>
          <w:p w:rsidRPr="005C1247" w:rsidR="00EE0982" w:rsidRDefault="00EE0982" w14:paraId="60E0FAE6" w14:textId="77777777">
            <w:pPr>
              <w:rPr>
                <w:rFonts w:ascii="Arial" w:hAnsi="Arial" w:cs="Arial"/>
                <w:color w:val="1F497D" w:themeColor="text2"/>
              </w:rPr>
            </w:pPr>
            <w:r w:rsidRPr="005C1247">
              <w:rPr>
                <w:rFonts w:ascii="Arial" w:hAnsi="Arial" w:cs="Arial"/>
                <w:color w:val="1F497D" w:themeColor="text2"/>
              </w:rPr>
              <w:t>Job Title:</w:t>
            </w:r>
          </w:p>
        </w:tc>
        <w:tc>
          <w:tcPr>
            <w:tcW w:w="3162" w:type="dxa"/>
            <w:gridSpan w:val="3"/>
          </w:tcPr>
          <w:p w:rsidRPr="005C1247" w:rsidR="00EE0982" w:rsidRDefault="00EE0982" w14:paraId="32064483" w14:textId="77777777">
            <w:pPr>
              <w:rPr>
                <w:rFonts w:ascii="Arial" w:hAnsi="Arial" w:cs="Arial"/>
                <w:color w:val="1F497D" w:themeColor="text2"/>
              </w:rPr>
            </w:pPr>
          </w:p>
        </w:tc>
        <w:tc>
          <w:tcPr>
            <w:tcW w:w="3770" w:type="dxa"/>
            <w:gridSpan w:val="7"/>
            <w:shd w:val="clear" w:color="auto" w:fill="F2F2F2" w:themeFill="background1" w:themeFillShade="F2"/>
          </w:tcPr>
          <w:p w:rsidRPr="005C1247" w:rsidR="00EE0982" w:rsidRDefault="00EE0982" w14:paraId="357F3234" w14:textId="77777777">
            <w:pPr>
              <w:rPr>
                <w:rFonts w:ascii="Arial" w:hAnsi="Arial" w:cs="Arial"/>
                <w:color w:val="1F497D" w:themeColor="text2"/>
              </w:rPr>
            </w:pPr>
            <w:r w:rsidRPr="005C1247">
              <w:rPr>
                <w:rFonts w:ascii="Arial" w:hAnsi="Arial" w:cs="Arial"/>
                <w:color w:val="1F497D" w:themeColor="text2"/>
              </w:rPr>
              <w:t>Profession (if applicable)</w:t>
            </w:r>
          </w:p>
        </w:tc>
        <w:tc>
          <w:tcPr>
            <w:tcW w:w="4686" w:type="dxa"/>
            <w:gridSpan w:val="2"/>
          </w:tcPr>
          <w:p w:rsidRPr="005C1247" w:rsidR="00EE0982" w:rsidRDefault="00EE0982" w14:paraId="6BB5BBD8" w14:textId="77777777">
            <w:pPr>
              <w:rPr>
                <w:rFonts w:ascii="Arial" w:hAnsi="Arial" w:cs="Arial"/>
                <w:color w:val="1F497D" w:themeColor="text2"/>
              </w:rPr>
            </w:pPr>
          </w:p>
        </w:tc>
      </w:tr>
      <w:tr w:rsidR="00EE0982" w:rsidTr="0027021B" w14:paraId="1DCB8A07" w14:textId="77777777">
        <w:tc>
          <w:tcPr>
            <w:tcW w:w="3658" w:type="dxa"/>
            <w:gridSpan w:val="6"/>
            <w:shd w:val="clear" w:color="auto" w:fill="F2F2F2" w:themeFill="background1" w:themeFillShade="F2"/>
          </w:tcPr>
          <w:p w:rsidRPr="005C1247" w:rsidR="00EE0982" w:rsidRDefault="00EE0982" w14:paraId="7868B066" w14:textId="77777777">
            <w:pPr>
              <w:rPr>
                <w:rFonts w:ascii="Arial" w:hAnsi="Arial" w:cs="Arial"/>
                <w:color w:val="1F497D" w:themeColor="text2"/>
              </w:rPr>
            </w:pPr>
            <w:r w:rsidRPr="005C1247">
              <w:rPr>
                <w:rFonts w:ascii="Arial" w:hAnsi="Arial" w:cs="Arial"/>
                <w:color w:val="1F497D" w:themeColor="text2"/>
              </w:rPr>
              <w:t>Date of this annual appraisal:</w:t>
            </w:r>
          </w:p>
          <w:p w:rsidRPr="005C1247" w:rsidR="00EE0982" w:rsidRDefault="00EE0982" w14:paraId="634429E5" w14:textId="77777777">
            <w:pPr>
              <w:rPr>
                <w:rFonts w:ascii="Arial" w:hAnsi="Arial" w:cs="Arial"/>
                <w:color w:val="1F497D" w:themeColor="text2"/>
              </w:rPr>
            </w:pPr>
          </w:p>
        </w:tc>
        <w:tc>
          <w:tcPr>
            <w:tcW w:w="3162" w:type="dxa"/>
            <w:gridSpan w:val="3"/>
          </w:tcPr>
          <w:p w:rsidRPr="005C1247" w:rsidR="00EE0982" w:rsidRDefault="00EE0982" w14:paraId="4908254F" w14:textId="77777777">
            <w:pPr>
              <w:rPr>
                <w:rFonts w:ascii="Arial" w:hAnsi="Arial" w:cs="Arial"/>
                <w:color w:val="1F497D" w:themeColor="text2"/>
              </w:rPr>
            </w:pPr>
          </w:p>
        </w:tc>
        <w:tc>
          <w:tcPr>
            <w:tcW w:w="3770" w:type="dxa"/>
            <w:gridSpan w:val="7"/>
            <w:shd w:val="clear" w:color="auto" w:fill="F2F2F2" w:themeFill="background1" w:themeFillShade="F2"/>
          </w:tcPr>
          <w:p w:rsidRPr="005C1247" w:rsidR="00EE0982" w:rsidRDefault="00EE0982" w14:paraId="588C2FD9" w14:textId="77777777">
            <w:pPr>
              <w:rPr>
                <w:rFonts w:ascii="Arial" w:hAnsi="Arial" w:cs="Arial"/>
                <w:color w:val="1F497D" w:themeColor="text2"/>
              </w:rPr>
            </w:pPr>
            <w:r w:rsidRPr="005C1247">
              <w:rPr>
                <w:rFonts w:ascii="Arial" w:hAnsi="Arial" w:cs="Arial"/>
                <w:color w:val="1F497D" w:themeColor="text2"/>
              </w:rPr>
              <w:t>Date of follow up one to one is agreed:</w:t>
            </w:r>
          </w:p>
          <w:p w:rsidRPr="005C1247" w:rsidR="00EE0982" w:rsidRDefault="00EE0982" w14:paraId="1514841B" w14:textId="77777777">
            <w:pPr>
              <w:rPr>
                <w:rFonts w:ascii="Arial" w:hAnsi="Arial" w:cs="Arial"/>
                <w:color w:val="1F497D" w:themeColor="text2"/>
              </w:rPr>
            </w:pPr>
          </w:p>
        </w:tc>
        <w:tc>
          <w:tcPr>
            <w:tcW w:w="4686" w:type="dxa"/>
            <w:gridSpan w:val="2"/>
          </w:tcPr>
          <w:p w:rsidRPr="005C1247" w:rsidR="00EE0982" w:rsidRDefault="00EE0982" w14:paraId="4F1CC557" w14:textId="77777777">
            <w:pPr>
              <w:rPr>
                <w:rFonts w:ascii="Arial" w:hAnsi="Arial" w:cs="Arial"/>
              </w:rPr>
            </w:pPr>
          </w:p>
        </w:tc>
      </w:tr>
      <w:tr w:rsidR="00EE0982" w:rsidTr="0027021B" w14:paraId="19D044E5" w14:textId="77777777">
        <w:trPr>
          <w:trHeight w:val="674"/>
        </w:trPr>
        <w:tc>
          <w:tcPr>
            <w:tcW w:w="15276" w:type="dxa"/>
            <w:gridSpan w:val="18"/>
            <w:shd w:val="clear" w:color="auto" w:fill="DBE5F1" w:themeFill="accent1" w:themeFillTint="33"/>
          </w:tcPr>
          <w:p w:rsidRPr="005C1247" w:rsidR="00EE0982" w:rsidRDefault="00EE0982" w14:paraId="247AE5D8" w14:textId="77777777">
            <w:pPr>
              <w:rPr>
                <w:rFonts w:ascii="Arial" w:hAnsi="Arial" w:cs="Arial"/>
                <w:color w:val="1F497D" w:themeColor="text2"/>
              </w:rPr>
            </w:pPr>
            <w:r w:rsidRPr="005C1247">
              <w:rPr>
                <w:rFonts w:ascii="Arial" w:hAnsi="Arial" w:cs="Arial"/>
                <w:b/>
                <w:color w:val="1F497D" w:themeColor="text2"/>
              </w:rPr>
              <w:t>Professional Registration Details (if applicable)</w:t>
            </w:r>
          </w:p>
        </w:tc>
      </w:tr>
      <w:tr w:rsidR="00EE0982" w:rsidTr="0027021B" w14:paraId="0132729E" w14:textId="77777777">
        <w:tc>
          <w:tcPr>
            <w:tcW w:w="3658" w:type="dxa"/>
            <w:gridSpan w:val="6"/>
            <w:shd w:val="clear" w:color="auto" w:fill="F2F2F2" w:themeFill="background1" w:themeFillShade="F2"/>
          </w:tcPr>
          <w:p w:rsidRPr="005C1247" w:rsidR="00EE0982" w:rsidRDefault="00EE0982" w14:paraId="65EFCC39" w14:textId="77777777">
            <w:pPr>
              <w:rPr>
                <w:rFonts w:ascii="Arial" w:hAnsi="Arial" w:cs="Arial"/>
                <w:color w:val="1F497D" w:themeColor="text2"/>
              </w:rPr>
            </w:pPr>
            <w:r w:rsidRPr="005C1247">
              <w:rPr>
                <w:rFonts w:ascii="Arial" w:hAnsi="Arial" w:cs="Arial"/>
                <w:color w:val="1F497D" w:themeColor="text2"/>
              </w:rPr>
              <w:t>Professional body:</w:t>
            </w:r>
          </w:p>
        </w:tc>
        <w:tc>
          <w:tcPr>
            <w:tcW w:w="3162" w:type="dxa"/>
            <w:gridSpan w:val="3"/>
          </w:tcPr>
          <w:p w:rsidRPr="005C1247" w:rsidR="00EE0982" w:rsidRDefault="00EE0982" w14:paraId="3B7A880A" w14:textId="77777777">
            <w:pPr>
              <w:rPr>
                <w:rFonts w:ascii="Arial" w:hAnsi="Arial" w:cs="Arial"/>
                <w:color w:val="1F497D" w:themeColor="text2"/>
              </w:rPr>
            </w:pPr>
          </w:p>
        </w:tc>
        <w:tc>
          <w:tcPr>
            <w:tcW w:w="3770" w:type="dxa"/>
            <w:gridSpan w:val="7"/>
            <w:shd w:val="clear" w:color="auto" w:fill="F2F2F2" w:themeFill="background1" w:themeFillShade="F2"/>
          </w:tcPr>
          <w:p w:rsidRPr="005C1247" w:rsidR="00EE0982" w:rsidRDefault="00EE0982" w14:paraId="66C1BF99" w14:textId="77777777">
            <w:pPr>
              <w:rPr>
                <w:rFonts w:ascii="Arial" w:hAnsi="Arial" w:cs="Arial"/>
                <w:color w:val="1F497D" w:themeColor="text2"/>
              </w:rPr>
            </w:pPr>
            <w:r w:rsidRPr="005C1247">
              <w:rPr>
                <w:rFonts w:ascii="Arial" w:hAnsi="Arial" w:cs="Arial"/>
                <w:color w:val="1F497D" w:themeColor="text2"/>
              </w:rPr>
              <w:t>Expiry Date:</w:t>
            </w:r>
          </w:p>
        </w:tc>
        <w:tc>
          <w:tcPr>
            <w:tcW w:w="4686" w:type="dxa"/>
            <w:gridSpan w:val="2"/>
          </w:tcPr>
          <w:p w:rsidRPr="005C1247" w:rsidR="00EE0982" w:rsidRDefault="00EE0982" w14:paraId="31E033DD" w14:textId="77777777">
            <w:pPr>
              <w:rPr>
                <w:rFonts w:ascii="Arial" w:hAnsi="Arial" w:cs="Arial"/>
              </w:rPr>
            </w:pPr>
          </w:p>
        </w:tc>
      </w:tr>
      <w:tr w:rsidR="00EE0982" w:rsidTr="0027021B" w14:paraId="7AB9FE81" w14:textId="77777777">
        <w:trPr>
          <w:trHeight w:val="677"/>
        </w:trPr>
        <w:tc>
          <w:tcPr>
            <w:tcW w:w="3658" w:type="dxa"/>
            <w:gridSpan w:val="6"/>
            <w:shd w:val="clear" w:color="auto" w:fill="F2F2F2" w:themeFill="background1" w:themeFillShade="F2"/>
          </w:tcPr>
          <w:p w:rsidRPr="005C1247" w:rsidR="00EE0982" w:rsidRDefault="00EE0982" w14:paraId="0763B5E6" w14:textId="77777777">
            <w:pPr>
              <w:rPr>
                <w:rFonts w:ascii="Arial" w:hAnsi="Arial" w:cs="Arial"/>
                <w:color w:val="1F497D" w:themeColor="text2"/>
              </w:rPr>
            </w:pPr>
            <w:r w:rsidRPr="005C1247">
              <w:rPr>
                <w:rFonts w:ascii="Arial" w:hAnsi="Arial" w:cs="Arial"/>
                <w:color w:val="1F497D" w:themeColor="text2"/>
              </w:rPr>
              <w:t>Registration Number:</w:t>
            </w:r>
          </w:p>
        </w:tc>
        <w:tc>
          <w:tcPr>
            <w:tcW w:w="3162" w:type="dxa"/>
            <w:gridSpan w:val="3"/>
          </w:tcPr>
          <w:p w:rsidRPr="005C1247" w:rsidR="00EE0982" w:rsidRDefault="00EE0982" w14:paraId="1745E943" w14:textId="77777777">
            <w:pPr>
              <w:rPr>
                <w:rFonts w:ascii="Arial" w:hAnsi="Arial" w:cs="Arial"/>
                <w:color w:val="1F497D" w:themeColor="text2"/>
              </w:rPr>
            </w:pPr>
          </w:p>
        </w:tc>
        <w:tc>
          <w:tcPr>
            <w:tcW w:w="3770" w:type="dxa"/>
            <w:gridSpan w:val="7"/>
            <w:shd w:val="clear" w:color="auto" w:fill="F2F2F2" w:themeFill="background1" w:themeFillShade="F2"/>
          </w:tcPr>
          <w:p w:rsidRPr="005C1247" w:rsidR="00EE0982" w:rsidRDefault="00EE0982" w14:paraId="701270DD" w14:textId="77777777">
            <w:pPr>
              <w:rPr>
                <w:rFonts w:ascii="Arial" w:hAnsi="Arial" w:cs="Arial"/>
                <w:color w:val="1F497D" w:themeColor="text2"/>
              </w:rPr>
            </w:pPr>
            <w:r w:rsidRPr="005C1247">
              <w:rPr>
                <w:rFonts w:ascii="Arial" w:hAnsi="Arial" w:cs="Arial"/>
                <w:color w:val="1F497D" w:themeColor="text2"/>
              </w:rPr>
              <w:t>Revalidation Date:</w:t>
            </w:r>
          </w:p>
        </w:tc>
        <w:tc>
          <w:tcPr>
            <w:tcW w:w="4686" w:type="dxa"/>
            <w:gridSpan w:val="2"/>
          </w:tcPr>
          <w:p w:rsidRPr="005C1247" w:rsidR="00EE0982" w:rsidRDefault="00EE0982" w14:paraId="0E80B55A" w14:textId="77777777">
            <w:pPr>
              <w:rPr>
                <w:rFonts w:ascii="Arial" w:hAnsi="Arial" w:cs="Arial"/>
              </w:rPr>
            </w:pPr>
          </w:p>
        </w:tc>
      </w:tr>
      <w:tr w:rsidR="0010523C" w:rsidTr="0027021B" w14:paraId="686A484D" w14:textId="77777777">
        <w:tc>
          <w:tcPr>
            <w:tcW w:w="15276" w:type="dxa"/>
            <w:gridSpan w:val="18"/>
            <w:shd w:val="clear" w:color="auto" w:fill="DBE5F1" w:themeFill="accent1" w:themeFillTint="33"/>
          </w:tcPr>
          <w:p w:rsidRPr="000162FD" w:rsidR="0010523C" w:rsidP="0010523C" w:rsidRDefault="0010523C" w14:paraId="69F14829" w14:textId="38932C88">
            <w:pPr>
              <w:rPr>
                <w:rFonts w:ascii="Arial" w:hAnsi="Arial" w:cs="Arial"/>
                <w:bCs/>
                <w:color w:val="1F497D" w:themeColor="text2"/>
                <w:u w:val="single"/>
              </w:rPr>
            </w:pPr>
            <w:r>
              <w:rPr>
                <w:rFonts w:ascii="Arial" w:hAnsi="Arial" w:cs="Arial"/>
                <w:b/>
                <w:color w:val="1F497D" w:themeColor="text2"/>
                <w:sz w:val="28"/>
                <w:szCs w:val="28"/>
              </w:rPr>
              <w:t>Section 1a – Personal review of the past 12 months</w:t>
            </w:r>
          </w:p>
        </w:tc>
      </w:tr>
      <w:tr w:rsidR="0010523C" w:rsidTr="0027021B" w14:paraId="71AA04F5" w14:textId="77777777">
        <w:tc>
          <w:tcPr>
            <w:tcW w:w="15276" w:type="dxa"/>
            <w:gridSpan w:val="18"/>
            <w:shd w:val="clear" w:color="auto" w:fill="DBE5F1" w:themeFill="accent1" w:themeFillTint="33"/>
          </w:tcPr>
          <w:p w:rsidRPr="000162FD" w:rsidR="0010523C" w:rsidP="0010523C" w:rsidRDefault="0010523C" w14:paraId="54D8EF98" w14:textId="77777777">
            <w:pPr>
              <w:rPr>
                <w:rFonts w:ascii="Arial" w:hAnsi="Arial" w:cs="Arial"/>
                <w:bCs/>
                <w:color w:val="1F497D" w:themeColor="text2"/>
                <w:u w:val="single"/>
              </w:rPr>
            </w:pPr>
            <w:r w:rsidRPr="000162FD">
              <w:rPr>
                <w:rFonts w:ascii="Arial" w:hAnsi="Arial" w:cs="Arial"/>
                <w:bCs/>
                <w:color w:val="1F497D" w:themeColor="text2"/>
                <w:u w:val="single"/>
              </w:rPr>
              <w:t>Wellbeing</w:t>
            </w:r>
          </w:p>
          <w:p w:rsidRPr="00935C97" w:rsidR="0010523C" w:rsidP="0010523C" w:rsidRDefault="0010523C" w14:paraId="091F9407" w14:textId="77777777">
            <w:pPr>
              <w:pStyle w:val="ListParagraph"/>
              <w:numPr>
                <w:ilvl w:val="0"/>
                <w:numId w:val="10"/>
              </w:numPr>
              <w:rPr>
                <w:rFonts w:ascii="Arial" w:hAnsi="Arial" w:cs="Arial"/>
                <w:bCs/>
                <w:color w:val="1F497D" w:themeColor="text2"/>
              </w:rPr>
            </w:pPr>
            <w:r w:rsidRPr="00935C97">
              <w:rPr>
                <w:rFonts w:ascii="Arial" w:hAnsi="Arial" w:cs="Arial"/>
                <w:bCs/>
                <w:color w:val="1F497D" w:themeColor="text2"/>
              </w:rPr>
              <w:t>How have you been feeling at work recently?</w:t>
            </w:r>
          </w:p>
          <w:p w:rsidRPr="00935C97" w:rsidR="0010523C" w:rsidP="0010523C" w:rsidRDefault="0010523C" w14:paraId="1B7E7C87" w14:textId="77777777">
            <w:pPr>
              <w:pStyle w:val="ListParagraph"/>
              <w:numPr>
                <w:ilvl w:val="0"/>
                <w:numId w:val="10"/>
              </w:numPr>
              <w:rPr>
                <w:rFonts w:ascii="Arial" w:hAnsi="Arial" w:cs="Arial"/>
                <w:bCs/>
                <w:color w:val="1F497D" w:themeColor="text2"/>
              </w:rPr>
            </w:pPr>
            <w:r w:rsidRPr="00935C97">
              <w:rPr>
                <w:rFonts w:ascii="Arial" w:hAnsi="Arial" w:cs="Arial"/>
                <w:bCs/>
                <w:color w:val="1F497D" w:themeColor="text2"/>
              </w:rPr>
              <w:t>Are there any factors affecting your wellbeing that you’d like to talk about?</w:t>
            </w:r>
          </w:p>
          <w:p w:rsidRPr="00935C97" w:rsidR="0010523C" w:rsidP="0010523C" w:rsidRDefault="0010523C" w14:paraId="0FB8373A" w14:textId="77777777">
            <w:pPr>
              <w:pStyle w:val="ListParagraph"/>
              <w:numPr>
                <w:ilvl w:val="0"/>
                <w:numId w:val="10"/>
              </w:numPr>
              <w:rPr>
                <w:rFonts w:ascii="Arial" w:hAnsi="Arial" w:cs="Arial"/>
                <w:bCs/>
                <w:color w:val="1F497D" w:themeColor="text2"/>
              </w:rPr>
            </w:pPr>
            <w:r w:rsidRPr="00935C97">
              <w:rPr>
                <w:rFonts w:ascii="Arial" w:hAnsi="Arial" w:cs="Arial"/>
                <w:bCs/>
                <w:color w:val="1F497D" w:themeColor="text2"/>
              </w:rPr>
              <w:t>What helps you feel supported and motivated in your role?</w:t>
            </w:r>
          </w:p>
          <w:p w:rsidRPr="005C1247" w:rsidR="0010523C" w:rsidP="0010523C" w:rsidRDefault="0010523C" w14:paraId="4C659FA3" w14:textId="5E7C126B">
            <w:pPr>
              <w:rPr>
                <w:rFonts w:ascii="Arial" w:hAnsi="Arial" w:cs="Arial"/>
              </w:rPr>
            </w:pPr>
          </w:p>
        </w:tc>
      </w:tr>
      <w:tr w:rsidRPr="005C1247" w:rsidR="0010523C" w:rsidTr="76EAC034" w14:paraId="4A6C0792" w14:textId="77777777">
        <w:tc>
          <w:tcPr>
            <w:tcW w:w="15276" w:type="dxa"/>
            <w:gridSpan w:val="18"/>
          </w:tcPr>
          <w:p w:rsidR="0010523C" w:rsidP="0010523C" w:rsidRDefault="0010523C" w14:paraId="249FF880" w14:textId="77777777">
            <w:pPr>
              <w:rPr>
                <w:rFonts w:ascii="Arial" w:hAnsi="Arial" w:cs="Arial"/>
                <w:bCs/>
                <w:color w:val="1F497D" w:themeColor="text2"/>
                <w:u w:val="single"/>
              </w:rPr>
            </w:pPr>
          </w:p>
          <w:p w:rsidR="0010523C" w:rsidP="0010523C" w:rsidRDefault="0010523C" w14:paraId="19794879" w14:textId="77777777">
            <w:pPr>
              <w:rPr>
                <w:rFonts w:ascii="Arial" w:hAnsi="Arial" w:cs="Arial"/>
                <w:bCs/>
                <w:color w:val="1F497D" w:themeColor="text2"/>
                <w:u w:val="single"/>
              </w:rPr>
            </w:pPr>
          </w:p>
          <w:p w:rsidR="0010523C" w:rsidP="0010523C" w:rsidRDefault="0010523C" w14:paraId="4AFFE09E" w14:textId="77777777">
            <w:pPr>
              <w:rPr>
                <w:rFonts w:ascii="Arial" w:hAnsi="Arial" w:cs="Arial"/>
                <w:bCs/>
                <w:color w:val="1F497D" w:themeColor="text2"/>
                <w:u w:val="single"/>
              </w:rPr>
            </w:pPr>
          </w:p>
          <w:p w:rsidR="00D7256E" w:rsidRDefault="00D7256E" w14:paraId="182C9749" w14:textId="77777777">
            <w:pPr>
              <w:rPr>
                <w:rFonts w:ascii="Arial" w:hAnsi="Arial" w:cs="Arial"/>
                <w:bCs/>
                <w:color w:val="1F497D" w:themeColor="text2"/>
                <w:u w:val="single"/>
              </w:rPr>
            </w:pPr>
          </w:p>
          <w:p w:rsidR="0010523C" w:rsidP="0010523C" w:rsidRDefault="0010523C" w14:paraId="4EA62117" w14:textId="77777777">
            <w:pPr>
              <w:rPr>
                <w:rFonts w:ascii="Arial" w:hAnsi="Arial" w:cs="Arial"/>
                <w:bCs/>
                <w:color w:val="1F497D" w:themeColor="text2"/>
                <w:u w:val="single"/>
              </w:rPr>
            </w:pPr>
          </w:p>
          <w:p w:rsidRPr="000162FD" w:rsidR="0010523C" w:rsidP="0010523C" w:rsidRDefault="0010523C" w14:paraId="7CDD21F1" w14:textId="77777777">
            <w:pPr>
              <w:rPr>
                <w:rFonts w:ascii="Arial" w:hAnsi="Arial" w:cs="Arial"/>
                <w:bCs/>
                <w:color w:val="1F497D" w:themeColor="text2"/>
                <w:u w:val="single"/>
              </w:rPr>
            </w:pPr>
          </w:p>
        </w:tc>
      </w:tr>
      <w:tr w:rsidR="0010523C" w:rsidTr="76EAC034" w14:paraId="48BF44DD" w14:textId="77777777">
        <w:trPr>
          <w:trHeight w:val="300"/>
        </w:trPr>
        <w:tc>
          <w:tcPr>
            <w:tcW w:w="15276" w:type="dxa"/>
            <w:gridSpan w:val="18"/>
            <w:shd w:val="clear" w:color="auto" w:fill="DBE5F1" w:themeFill="accent1" w:themeFillTint="33"/>
          </w:tcPr>
          <w:p w:rsidRPr="00B3510A" w:rsidR="01272CF4" w:rsidP="76EAC034" w:rsidRDefault="0010523C" w14:paraId="71CFBF9F" w14:textId="77777777">
            <w:pPr>
              <w:rPr>
                <w:rFonts w:ascii="Arial" w:hAnsi="Arial" w:cs="Arial"/>
                <w:color w:val="1F497D" w:themeColor="text2"/>
                <w:u w:val="single"/>
              </w:rPr>
            </w:pPr>
            <w:r w:rsidRPr="00B3510A">
              <w:rPr>
                <w:rFonts w:ascii="Arial" w:hAnsi="Arial" w:cs="Arial"/>
                <w:color w:val="1F497D" w:themeColor="text2"/>
                <w:u w:val="single"/>
              </w:rPr>
              <w:t>Appraisee Personal Reflections</w:t>
            </w:r>
          </w:p>
          <w:p w:rsidRPr="00B3510A" w:rsidR="00B3510A" w:rsidP="00B3510A" w:rsidRDefault="00B3510A" w14:paraId="07734BE6" w14:textId="77777777">
            <w:pPr>
              <w:pStyle w:val="ListParagraph"/>
              <w:numPr>
                <w:ilvl w:val="0"/>
                <w:numId w:val="11"/>
              </w:numPr>
              <w:rPr>
                <w:rFonts w:ascii="Arial" w:hAnsi="Arial" w:cs="Arial"/>
                <w:color w:val="1F497D" w:themeColor="text2"/>
              </w:rPr>
            </w:pPr>
            <w:r w:rsidRPr="00B3510A">
              <w:rPr>
                <w:rFonts w:ascii="Arial" w:hAnsi="Arial" w:cs="Arial"/>
                <w:color w:val="1F497D" w:themeColor="text2"/>
              </w:rPr>
              <w:t xml:space="preserve">What has gone well? </w:t>
            </w:r>
          </w:p>
          <w:p w:rsidRPr="00B3510A" w:rsidR="00B3510A" w:rsidP="00B3510A" w:rsidRDefault="00B3510A" w14:paraId="66276138" w14:textId="77777777">
            <w:pPr>
              <w:pStyle w:val="ListParagraph"/>
              <w:numPr>
                <w:ilvl w:val="0"/>
                <w:numId w:val="11"/>
              </w:numPr>
              <w:rPr>
                <w:rFonts w:ascii="Arial" w:hAnsi="Arial" w:cs="Arial"/>
                <w:color w:val="1F497D" w:themeColor="text2"/>
              </w:rPr>
            </w:pPr>
            <w:r w:rsidRPr="00B3510A">
              <w:rPr>
                <w:rFonts w:ascii="Arial" w:hAnsi="Arial" w:cs="Arial"/>
                <w:color w:val="1F497D" w:themeColor="text2"/>
              </w:rPr>
              <w:t xml:space="preserve">What hasn’t gone so well? If not, why hasn’t it? </w:t>
            </w:r>
          </w:p>
          <w:p w:rsidRPr="00B3510A" w:rsidR="0010523C" w:rsidP="00B3510A" w:rsidRDefault="00B3510A" w14:paraId="69F480D0" w14:textId="6D335A98">
            <w:pPr>
              <w:pStyle w:val="ListParagraph"/>
              <w:numPr>
                <w:ilvl w:val="0"/>
                <w:numId w:val="11"/>
              </w:numPr>
              <w:rPr>
                <w:rFonts w:ascii="Arial" w:hAnsi="Arial" w:cs="Arial"/>
                <w:b/>
              </w:rPr>
            </w:pPr>
            <w:r w:rsidRPr="00B3510A">
              <w:rPr>
                <w:rFonts w:ascii="Arial" w:hAnsi="Arial" w:cs="Arial"/>
                <w:color w:val="1F497D" w:themeColor="text2"/>
              </w:rPr>
              <w:t>What could your employer have done differently to support you?</w:t>
            </w:r>
          </w:p>
        </w:tc>
      </w:tr>
      <w:tr w:rsidR="00B3510A" w:rsidTr="00B3510A" w14:paraId="7C183D23" w14:textId="77777777">
        <w:trPr>
          <w:trHeight w:val="300"/>
        </w:trPr>
        <w:tc>
          <w:tcPr>
            <w:tcW w:w="15276" w:type="dxa"/>
            <w:gridSpan w:val="18"/>
          </w:tcPr>
          <w:p w:rsidR="00B3510A" w:rsidP="00B3510A" w:rsidRDefault="00B3510A" w14:paraId="0EF927B0" w14:textId="77777777">
            <w:pPr>
              <w:rPr>
                <w:rFonts w:ascii="Arial" w:hAnsi="Arial" w:cs="Arial"/>
                <w:b/>
                <w:bCs/>
                <w:color w:val="1F497D" w:themeColor="text2"/>
              </w:rPr>
            </w:pPr>
          </w:p>
          <w:p w:rsidR="00B3510A" w:rsidP="00B3510A" w:rsidRDefault="00B3510A" w14:paraId="124331E8" w14:textId="77777777">
            <w:pPr>
              <w:rPr>
                <w:rFonts w:ascii="Arial" w:hAnsi="Arial" w:cs="Arial"/>
                <w:b/>
                <w:bCs/>
                <w:color w:val="1F497D" w:themeColor="text2"/>
              </w:rPr>
            </w:pPr>
          </w:p>
          <w:p w:rsidR="00D7256E" w:rsidP="00B3510A" w:rsidRDefault="00D7256E" w14:paraId="06B4D494" w14:textId="77777777">
            <w:pPr>
              <w:rPr>
                <w:rFonts w:ascii="Arial" w:hAnsi="Arial" w:cs="Arial"/>
                <w:b/>
                <w:bCs/>
                <w:color w:val="1F497D" w:themeColor="text2"/>
              </w:rPr>
            </w:pPr>
          </w:p>
          <w:p w:rsidR="00B3510A" w:rsidP="00B3510A" w:rsidRDefault="00B3510A" w14:paraId="08A750A7" w14:textId="77777777">
            <w:pPr>
              <w:rPr>
                <w:rFonts w:ascii="Arial" w:hAnsi="Arial" w:cs="Arial"/>
                <w:b/>
                <w:bCs/>
                <w:color w:val="1F497D" w:themeColor="text2"/>
              </w:rPr>
            </w:pPr>
          </w:p>
          <w:p w:rsidR="00B3510A" w:rsidP="00B3510A" w:rsidRDefault="00B3510A" w14:paraId="116C4F27" w14:textId="77777777">
            <w:pPr>
              <w:rPr>
                <w:rFonts w:ascii="Arial" w:hAnsi="Arial" w:cs="Arial"/>
                <w:b/>
                <w:bCs/>
                <w:color w:val="1F497D" w:themeColor="text2"/>
              </w:rPr>
            </w:pPr>
          </w:p>
          <w:p w:rsidRPr="00B3510A" w:rsidR="00B3510A" w:rsidP="00B3510A" w:rsidRDefault="00B3510A" w14:paraId="268CA164" w14:textId="784BE3A7">
            <w:pPr>
              <w:rPr>
                <w:rFonts w:ascii="Arial" w:hAnsi="Arial" w:cs="Arial"/>
                <w:b/>
                <w:bCs/>
                <w:color w:val="1F497D" w:themeColor="text2"/>
              </w:rPr>
            </w:pPr>
          </w:p>
        </w:tc>
      </w:tr>
      <w:tr w:rsidRPr="005C1247" w:rsidR="0010523C" w:rsidTr="76EAC034" w14:paraId="32AA8A40" w14:textId="77777777">
        <w:tc>
          <w:tcPr>
            <w:tcW w:w="15276" w:type="dxa"/>
            <w:gridSpan w:val="18"/>
            <w:shd w:val="clear" w:color="auto" w:fill="DBE5F1" w:themeFill="accent1" w:themeFillTint="33"/>
          </w:tcPr>
          <w:p w:rsidRPr="005C1247" w:rsidR="0010523C" w:rsidP="0010523C" w:rsidRDefault="0010523C" w14:paraId="553378B5" w14:textId="56141C7E">
            <w:pPr>
              <w:rPr>
                <w:rFonts w:ascii="Arial" w:hAnsi="Arial" w:cs="Arial"/>
                <w:b/>
                <w:color w:val="1F497D" w:themeColor="text2"/>
              </w:rPr>
            </w:pPr>
            <w:r w:rsidRPr="005C1247">
              <w:rPr>
                <w:rFonts w:ascii="Arial" w:hAnsi="Arial" w:cs="Arial"/>
                <w:b/>
                <w:color w:val="1F497D" w:themeColor="text2"/>
              </w:rPr>
              <w:t>Review of Previous Years Training and Development</w:t>
            </w:r>
          </w:p>
        </w:tc>
      </w:tr>
      <w:tr w:rsidR="0010523C" w:rsidTr="0027021B" w14:paraId="08C5C4D2" w14:textId="77777777">
        <w:tc>
          <w:tcPr>
            <w:tcW w:w="4527" w:type="dxa"/>
            <w:gridSpan w:val="7"/>
            <w:shd w:val="clear" w:color="auto" w:fill="F2F2F2" w:themeFill="background1" w:themeFillShade="F2"/>
          </w:tcPr>
          <w:p w:rsidRPr="005C1247" w:rsidR="0010523C" w:rsidP="0010523C" w:rsidRDefault="0010523C" w14:paraId="228D158E" w14:textId="77777777">
            <w:pPr>
              <w:rPr>
                <w:rFonts w:ascii="Arial" w:hAnsi="Arial" w:cs="Arial"/>
              </w:rPr>
            </w:pPr>
            <w:r w:rsidRPr="005C1247">
              <w:rPr>
                <w:rFonts w:ascii="Arial" w:hAnsi="Arial" w:eastAsia="SimSun" w:cs="Arial"/>
                <w:b/>
                <w:color w:val="1F497D" w:themeColor="text2"/>
              </w:rPr>
              <w:t>Description of training and development</w:t>
            </w:r>
          </w:p>
        </w:tc>
        <w:tc>
          <w:tcPr>
            <w:tcW w:w="5076" w:type="dxa"/>
            <w:gridSpan w:val="6"/>
            <w:shd w:val="clear" w:color="auto" w:fill="F2F2F2" w:themeFill="background1" w:themeFillShade="F2"/>
          </w:tcPr>
          <w:p w:rsidRPr="005C1247" w:rsidR="0010523C" w:rsidP="0010523C" w:rsidRDefault="0010523C" w14:paraId="1980A774" w14:textId="77777777">
            <w:pPr>
              <w:rPr>
                <w:rFonts w:ascii="Arial" w:hAnsi="Arial" w:cs="Arial"/>
                <w:color w:val="1F497D" w:themeColor="text2"/>
              </w:rPr>
            </w:pPr>
            <w:r w:rsidRPr="005C1247">
              <w:rPr>
                <w:rFonts w:ascii="Arial" w:hAnsi="Arial" w:eastAsia="SimSun" w:cs="Arial"/>
                <w:b/>
                <w:color w:val="1F497D" w:themeColor="text2"/>
              </w:rPr>
              <w:t>Date completed</w:t>
            </w:r>
          </w:p>
        </w:tc>
        <w:tc>
          <w:tcPr>
            <w:tcW w:w="5673" w:type="dxa"/>
            <w:gridSpan w:val="5"/>
            <w:shd w:val="clear" w:color="auto" w:fill="F2F2F2" w:themeFill="background1" w:themeFillShade="F2"/>
          </w:tcPr>
          <w:p w:rsidRPr="005C1247" w:rsidR="0010523C" w:rsidP="0010523C" w:rsidRDefault="0010523C" w14:paraId="77A4CFD3" w14:textId="44E05DC9">
            <w:pPr>
              <w:rPr>
                <w:rFonts w:ascii="Arial" w:hAnsi="Arial" w:cs="Arial"/>
              </w:rPr>
            </w:pPr>
            <w:r w:rsidRPr="005C1247">
              <w:rPr>
                <w:rFonts w:ascii="Arial" w:hAnsi="Arial" w:eastAsia="SimSun" w:cs="Arial"/>
                <w:b/>
                <w:color w:val="1F497D" w:themeColor="text2"/>
              </w:rPr>
              <w:t>Comments</w:t>
            </w:r>
            <w:r w:rsidRPr="76EAC034">
              <w:rPr>
                <w:rFonts w:ascii="Arial" w:hAnsi="Arial" w:eastAsia="SimSun" w:cs="Arial"/>
                <w:b/>
                <w:bCs/>
                <w:color w:val="1F497D" w:themeColor="text2"/>
              </w:rPr>
              <w:t>/Reflections</w:t>
            </w:r>
          </w:p>
        </w:tc>
      </w:tr>
      <w:tr w:rsidR="0010523C" w:rsidTr="0027021B" w14:paraId="141DAD7E" w14:textId="77777777">
        <w:tc>
          <w:tcPr>
            <w:tcW w:w="4527" w:type="dxa"/>
            <w:gridSpan w:val="7"/>
          </w:tcPr>
          <w:p w:rsidRPr="005C1247" w:rsidR="0010523C" w:rsidP="0010523C" w:rsidRDefault="0010523C" w14:paraId="261C66CF" w14:textId="77777777">
            <w:pPr>
              <w:rPr>
                <w:rFonts w:ascii="Arial" w:hAnsi="Arial" w:eastAsia="SimSun" w:cs="Arial"/>
                <w:b/>
                <w:color w:val="1F497D" w:themeColor="text2"/>
              </w:rPr>
            </w:pPr>
          </w:p>
        </w:tc>
        <w:tc>
          <w:tcPr>
            <w:tcW w:w="5076" w:type="dxa"/>
            <w:gridSpan w:val="6"/>
          </w:tcPr>
          <w:p w:rsidRPr="005C1247" w:rsidR="0010523C" w:rsidP="0010523C" w:rsidRDefault="0010523C" w14:paraId="2AA0E7B8" w14:textId="77777777">
            <w:pPr>
              <w:rPr>
                <w:rFonts w:ascii="Arial" w:hAnsi="Arial" w:eastAsia="SimSun" w:cs="Arial"/>
                <w:b/>
                <w:color w:val="1F497D" w:themeColor="text2"/>
              </w:rPr>
            </w:pPr>
          </w:p>
        </w:tc>
        <w:tc>
          <w:tcPr>
            <w:tcW w:w="5673" w:type="dxa"/>
            <w:gridSpan w:val="5"/>
          </w:tcPr>
          <w:p w:rsidRPr="005C1247" w:rsidR="0010523C" w:rsidP="0010523C" w:rsidRDefault="0010523C" w14:paraId="79E6537C" w14:textId="77777777">
            <w:pPr>
              <w:rPr>
                <w:rFonts w:ascii="Arial" w:hAnsi="Arial" w:eastAsia="SimSun" w:cs="Arial"/>
                <w:b/>
                <w:color w:val="1F497D" w:themeColor="text2"/>
              </w:rPr>
            </w:pPr>
          </w:p>
        </w:tc>
      </w:tr>
      <w:tr w:rsidR="0010523C" w:rsidTr="0027021B" w14:paraId="182BA3BD" w14:textId="77777777">
        <w:tc>
          <w:tcPr>
            <w:tcW w:w="4527" w:type="dxa"/>
            <w:gridSpan w:val="7"/>
          </w:tcPr>
          <w:p w:rsidRPr="005C1247" w:rsidR="0010523C" w:rsidP="0010523C" w:rsidRDefault="0010523C" w14:paraId="51956E8C" w14:textId="77777777">
            <w:pPr>
              <w:rPr>
                <w:rFonts w:ascii="Arial" w:hAnsi="Arial" w:eastAsia="SimSun" w:cs="Arial"/>
                <w:b/>
                <w:color w:val="1F497D" w:themeColor="text2"/>
              </w:rPr>
            </w:pPr>
          </w:p>
        </w:tc>
        <w:tc>
          <w:tcPr>
            <w:tcW w:w="5076" w:type="dxa"/>
            <w:gridSpan w:val="6"/>
          </w:tcPr>
          <w:p w:rsidRPr="005C1247" w:rsidR="0010523C" w:rsidP="0010523C" w:rsidRDefault="0010523C" w14:paraId="6CBEDE67" w14:textId="77777777">
            <w:pPr>
              <w:rPr>
                <w:rFonts w:ascii="Arial" w:hAnsi="Arial" w:eastAsia="SimSun" w:cs="Arial"/>
                <w:b/>
                <w:color w:val="1F497D" w:themeColor="text2"/>
              </w:rPr>
            </w:pPr>
          </w:p>
        </w:tc>
        <w:tc>
          <w:tcPr>
            <w:tcW w:w="5673" w:type="dxa"/>
            <w:gridSpan w:val="5"/>
          </w:tcPr>
          <w:p w:rsidRPr="005C1247" w:rsidR="0010523C" w:rsidP="0010523C" w:rsidRDefault="0010523C" w14:paraId="716704AF" w14:textId="77777777">
            <w:pPr>
              <w:rPr>
                <w:rFonts w:ascii="Arial" w:hAnsi="Arial" w:eastAsia="SimSun" w:cs="Arial"/>
                <w:b/>
                <w:color w:val="1F497D" w:themeColor="text2"/>
              </w:rPr>
            </w:pPr>
          </w:p>
        </w:tc>
      </w:tr>
      <w:tr w:rsidR="0010523C" w:rsidTr="0027021B" w14:paraId="3E63D3EC" w14:textId="77777777">
        <w:tc>
          <w:tcPr>
            <w:tcW w:w="4527" w:type="dxa"/>
            <w:gridSpan w:val="7"/>
          </w:tcPr>
          <w:p w:rsidRPr="005C1247" w:rsidR="0010523C" w:rsidP="0010523C" w:rsidRDefault="0010523C" w14:paraId="5D354E5E" w14:textId="77777777">
            <w:pPr>
              <w:rPr>
                <w:rFonts w:ascii="Arial" w:hAnsi="Arial" w:eastAsia="SimSun" w:cs="Arial"/>
                <w:b/>
                <w:color w:val="1F497D" w:themeColor="text2"/>
              </w:rPr>
            </w:pPr>
          </w:p>
        </w:tc>
        <w:tc>
          <w:tcPr>
            <w:tcW w:w="5076" w:type="dxa"/>
            <w:gridSpan w:val="6"/>
          </w:tcPr>
          <w:p w:rsidRPr="005C1247" w:rsidR="0010523C" w:rsidP="0010523C" w:rsidRDefault="0010523C" w14:paraId="610C5BA4" w14:textId="77777777">
            <w:pPr>
              <w:rPr>
                <w:rFonts w:ascii="Arial" w:hAnsi="Arial" w:eastAsia="SimSun" w:cs="Arial"/>
                <w:b/>
                <w:color w:val="1F497D" w:themeColor="text2"/>
              </w:rPr>
            </w:pPr>
          </w:p>
        </w:tc>
        <w:tc>
          <w:tcPr>
            <w:tcW w:w="5673" w:type="dxa"/>
            <w:gridSpan w:val="5"/>
          </w:tcPr>
          <w:p w:rsidRPr="005C1247" w:rsidR="0010523C" w:rsidP="0010523C" w:rsidRDefault="0010523C" w14:paraId="32248735" w14:textId="77777777">
            <w:pPr>
              <w:rPr>
                <w:rFonts w:ascii="Arial" w:hAnsi="Arial" w:eastAsia="SimSun" w:cs="Arial"/>
                <w:b/>
                <w:color w:val="1F497D" w:themeColor="text2"/>
              </w:rPr>
            </w:pPr>
          </w:p>
        </w:tc>
      </w:tr>
      <w:tr w:rsidR="0010523C" w:rsidTr="0027021B" w14:paraId="09C15A98" w14:textId="77777777">
        <w:tc>
          <w:tcPr>
            <w:tcW w:w="4527" w:type="dxa"/>
            <w:gridSpan w:val="7"/>
          </w:tcPr>
          <w:p w:rsidRPr="005C1247" w:rsidR="0010523C" w:rsidP="0010523C" w:rsidRDefault="0010523C" w14:paraId="16C5CC25" w14:textId="77777777">
            <w:pPr>
              <w:rPr>
                <w:rFonts w:ascii="Arial" w:hAnsi="Arial" w:eastAsia="SimSun" w:cs="Arial"/>
                <w:b/>
                <w:color w:val="1F497D" w:themeColor="text2"/>
              </w:rPr>
            </w:pPr>
          </w:p>
        </w:tc>
        <w:tc>
          <w:tcPr>
            <w:tcW w:w="5076" w:type="dxa"/>
            <w:gridSpan w:val="6"/>
          </w:tcPr>
          <w:p w:rsidRPr="005C1247" w:rsidR="0010523C" w:rsidP="0010523C" w:rsidRDefault="0010523C" w14:paraId="3D355EE4" w14:textId="77777777">
            <w:pPr>
              <w:rPr>
                <w:rFonts w:ascii="Arial" w:hAnsi="Arial" w:eastAsia="SimSun" w:cs="Arial"/>
                <w:b/>
                <w:color w:val="1F497D" w:themeColor="text2"/>
              </w:rPr>
            </w:pPr>
          </w:p>
        </w:tc>
        <w:tc>
          <w:tcPr>
            <w:tcW w:w="5673" w:type="dxa"/>
            <w:gridSpan w:val="5"/>
          </w:tcPr>
          <w:p w:rsidRPr="005C1247" w:rsidR="0010523C" w:rsidP="0010523C" w:rsidRDefault="0010523C" w14:paraId="43861430" w14:textId="77777777">
            <w:pPr>
              <w:rPr>
                <w:rFonts w:ascii="Arial" w:hAnsi="Arial" w:eastAsia="SimSun" w:cs="Arial"/>
                <w:b/>
                <w:color w:val="1F497D" w:themeColor="text2"/>
              </w:rPr>
            </w:pPr>
          </w:p>
        </w:tc>
      </w:tr>
      <w:tr w:rsidR="0010523C" w:rsidTr="0027021B" w14:paraId="7B4AA161" w14:textId="77777777">
        <w:tc>
          <w:tcPr>
            <w:tcW w:w="4527" w:type="dxa"/>
            <w:gridSpan w:val="7"/>
          </w:tcPr>
          <w:p w:rsidRPr="005C1247" w:rsidR="0010523C" w:rsidP="0010523C" w:rsidRDefault="0010523C" w14:paraId="59BD34EF" w14:textId="77777777">
            <w:pPr>
              <w:rPr>
                <w:rFonts w:ascii="Arial" w:hAnsi="Arial" w:eastAsia="SimSun" w:cs="Arial"/>
                <w:b/>
                <w:color w:val="1F497D" w:themeColor="text2"/>
              </w:rPr>
            </w:pPr>
          </w:p>
        </w:tc>
        <w:tc>
          <w:tcPr>
            <w:tcW w:w="5076" w:type="dxa"/>
            <w:gridSpan w:val="6"/>
          </w:tcPr>
          <w:p w:rsidRPr="005C1247" w:rsidR="0010523C" w:rsidP="0010523C" w:rsidRDefault="0010523C" w14:paraId="4AA4AC1C" w14:textId="77777777">
            <w:pPr>
              <w:rPr>
                <w:rFonts w:ascii="Arial" w:hAnsi="Arial" w:eastAsia="SimSun" w:cs="Arial"/>
                <w:b/>
                <w:color w:val="1F497D" w:themeColor="text2"/>
              </w:rPr>
            </w:pPr>
          </w:p>
        </w:tc>
        <w:tc>
          <w:tcPr>
            <w:tcW w:w="5673" w:type="dxa"/>
            <w:gridSpan w:val="5"/>
          </w:tcPr>
          <w:p w:rsidRPr="005C1247" w:rsidR="0010523C" w:rsidP="0010523C" w:rsidRDefault="0010523C" w14:paraId="2A6B8E9B" w14:textId="77777777">
            <w:pPr>
              <w:rPr>
                <w:rFonts w:ascii="Arial" w:hAnsi="Arial" w:eastAsia="SimSun" w:cs="Arial"/>
                <w:b/>
                <w:color w:val="1F497D" w:themeColor="text2"/>
              </w:rPr>
            </w:pPr>
          </w:p>
        </w:tc>
      </w:tr>
      <w:tr w:rsidR="0010523C" w:rsidTr="0027021B" w14:paraId="21455D50" w14:textId="77777777">
        <w:tc>
          <w:tcPr>
            <w:tcW w:w="4527" w:type="dxa"/>
            <w:gridSpan w:val="7"/>
          </w:tcPr>
          <w:p w:rsidRPr="005C1247" w:rsidR="0010523C" w:rsidP="0010523C" w:rsidRDefault="0010523C" w14:paraId="791DF49B" w14:textId="77777777">
            <w:pPr>
              <w:rPr>
                <w:rFonts w:ascii="Arial" w:hAnsi="Arial" w:eastAsia="SimSun" w:cs="Arial"/>
                <w:b/>
                <w:color w:val="1F497D" w:themeColor="text2"/>
              </w:rPr>
            </w:pPr>
          </w:p>
        </w:tc>
        <w:tc>
          <w:tcPr>
            <w:tcW w:w="5076" w:type="dxa"/>
            <w:gridSpan w:val="6"/>
          </w:tcPr>
          <w:p w:rsidRPr="005C1247" w:rsidR="0010523C" w:rsidP="0010523C" w:rsidRDefault="0010523C" w14:paraId="0D3DCD95" w14:textId="77777777">
            <w:pPr>
              <w:rPr>
                <w:rFonts w:ascii="Arial" w:hAnsi="Arial" w:eastAsia="SimSun" w:cs="Arial"/>
                <w:b/>
                <w:color w:val="1F497D" w:themeColor="text2"/>
              </w:rPr>
            </w:pPr>
          </w:p>
        </w:tc>
        <w:tc>
          <w:tcPr>
            <w:tcW w:w="5673" w:type="dxa"/>
            <w:gridSpan w:val="5"/>
          </w:tcPr>
          <w:p w:rsidRPr="005C1247" w:rsidR="0010523C" w:rsidP="0010523C" w:rsidRDefault="0010523C" w14:paraId="17047691" w14:textId="77777777">
            <w:pPr>
              <w:rPr>
                <w:rFonts w:ascii="Arial" w:hAnsi="Arial" w:eastAsia="SimSun" w:cs="Arial"/>
                <w:b/>
                <w:color w:val="1F497D" w:themeColor="text2"/>
              </w:rPr>
            </w:pPr>
          </w:p>
        </w:tc>
      </w:tr>
      <w:tr w:rsidR="0010523C" w:rsidTr="0027021B" w14:paraId="59D192C7" w14:textId="77777777">
        <w:tc>
          <w:tcPr>
            <w:tcW w:w="4527" w:type="dxa"/>
            <w:gridSpan w:val="7"/>
          </w:tcPr>
          <w:p w:rsidRPr="005C1247" w:rsidR="0010523C" w:rsidP="0010523C" w:rsidRDefault="0010523C" w14:paraId="7D198839" w14:textId="77777777">
            <w:pPr>
              <w:rPr>
                <w:rFonts w:ascii="Arial" w:hAnsi="Arial" w:eastAsia="SimSun" w:cs="Arial"/>
                <w:b/>
                <w:color w:val="1F497D" w:themeColor="text2"/>
              </w:rPr>
            </w:pPr>
          </w:p>
        </w:tc>
        <w:tc>
          <w:tcPr>
            <w:tcW w:w="5076" w:type="dxa"/>
            <w:gridSpan w:val="6"/>
          </w:tcPr>
          <w:p w:rsidRPr="005C1247" w:rsidR="0010523C" w:rsidP="0010523C" w:rsidRDefault="0010523C" w14:paraId="578BDB75" w14:textId="77777777">
            <w:pPr>
              <w:rPr>
                <w:rFonts w:ascii="Arial" w:hAnsi="Arial" w:eastAsia="SimSun" w:cs="Arial"/>
                <w:b/>
                <w:color w:val="1F497D" w:themeColor="text2"/>
              </w:rPr>
            </w:pPr>
          </w:p>
        </w:tc>
        <w:tc>
          <w:tcPr>
            <w:tcW w:w="5673" w:type="dxa"/>
            <w:gridSpan w:val="5"/>
          </w:tcPr>
          <w:p w:rsidRPr="005C1247" w:rsidR="0010523C" w:rsidP="0010523C" w:rsidRDefault="0010523C" w14:paraId="2B6EEEF2" w14:textId="77777777">
            <w:pPr>
              <w:rPr>
                <w:rFonts w:ascii="Arial" w:hAnsi="Arial" w:eastAsia="SimSun" w:cs="Arial"/>
                <w:b/>
                <w:color w:val="1F497D" w:themeColor="text2"/>
              </w:rPr>
            </w:pPr>
          </w:p>
        </w:tc>
      </w:tr>
      <w:tr w:rsidR="0010523C" w:rsidTr="0027021B" w14:paraId="6155A68A" w14:textId="77777777">
        <w:tc>
          <w:tcPr>
            <w:tcW w:w="4527" w:type="dxa"/>
            <w:gridSpan w:val="7"/>
          </w:tcPr>
          <w:p w:rsidRPr="005C1247" w:rsidR="0010523C" w:rsidP="0010523C" w:rsidRDefault="0010523C" w14:paraId="57F8C677" w14:textId="77777777">
            <w:pPr>
              <w:rPr>
                <w:rFonts w:ascii="Arial" w:hAnsi="Arial" w:eastAsia="SimSun" w:cs="Arial"/>
                <w:b/>
                <w:color w:val="1F497D" w:themeColor="text2"/>
              </w:rPr>
            </w:pPr>
          </w:p>
        </w:tc>
        <w:tc>
          <w:tcPr>
            <w:tcW w:w="5076" w:type="dxa"/>
            <w:gridSpan w:val="6"/>
          </w:tcPr>
          <w:p w:rsidRPr="005C1247" w:rsidR="0010523C" w:rsidP="0010523C" w:rsidRDefault="0010523C" w14:paraId="7DE2ABD4" w14:textId="77777777">
            <w:pPr>
              <w:rPr>
                <w:rFonts w:ascii="Arial" w:hAnsi="Arial" w:eastAsia="SimSun" w:cs="Arial"/>
                <w:b/>
                <w:color w:val="1F497D" w:themeColor="text2"/>
              </w:rPr>
            </w:pPr>
          </w:p>
        </w:tc>
        <w:tc>
          <w:tcPr>
            <w:tcW w:w="5673" w:type="dxa"/>
            <w:gridSpan w:val="5"/>
          </w:tcPr>
          <w:p w:rsidRPr="005C1247" w:rsidR="0010523C" w:rsidP="0010523C" w:rsidRDefault="0010523C" w14:paraId="7BE6D3BB" w14:textId="77777777">
            <w:pPr>
              <w:rPr>
                <w:rFonts w:ascii="Arial" w:hAnsi="Arial" w:eastAsia="SimSun" w:cs="Arial"/>
                <w:b/>
                <w:color w:val="1F497D" w:themeColor="text2"/>
              </w:rPr>
            </w:pPr>
          </w:p>
        </w:tc>
      </w:tr>
      <w:tr w:rsidR="0010523C" w:rsidTr="0027021B" w14:paraId="49D20514" w14:textId="77777777">
        <w:tc>
          <w:tcPr>
            <w:tcW w:w="4527" w:type="dxa"/>
            <w:gridSpan w:val="7"/>
          </w:tcPr>
          <w:p w:rsidRPr="005C1247" w:rsidR="0010523C" w:rsidP="0010523C" w:rsidRDefault="0010523C" w14:paraId="2DE2F4D8" w14:textId="77777777">
            <w:pPr>
              <w:rPr>
                <w:rFonts w:ascii="Arial" w:hAnsi="Arial" w:eastAsia="SimSun" w:cs="Arial"/>
                <w:b/>
                <w:color w:val="1F497D" w:themeColor="text2"/>
              </w:rPr>
            </w:pPr>
          </w:p>
        </w:tc>
        <w:tc>
          <w:tcPr>
            <w:tcW w:w="5076" w:type="dxa"/>
            <w:gridSpan w:val="6"/>
          </w:tcPr>
          <w:p w:rsidRPr="005C1247" w:rsidR="0010523C" w:rsidP="0010523C" w:rsidRDefault="0010523C" w14:paraId="76D7CDD8" w14:textId="77777777">
            <w:pPr>
              <w:rPr>
                <w:rFonts w:ascii="Arial" w:hAnsi="Arial" w:eastAsia="SimSun" w:cs="Arial"/>
                <w:b/>
                <w:color w:val="1F497D" w:themeColor="text2"/>
              </w:rPr>
            </w:pPr>
          </w:p>
        </w:tc>
        <w:tc>
          <w:tcPr>
            <w:tcW w:w="5673" w:type="dxa"/>
            <w:gridSpan w:val="5"/>
          </w:tcPr>
          <w:p w:rsidRPr="005C1247" w:rsidR="0010523C" w:rsidP="0010523C" w:rsidRDefault="0010523C" w14:paraId="5000CD55" w14:textId="77777777">
            <w:pPr>
              <w:rPr>
                <w:rFonts w:ascii="Arial" w:hAnsi="Arial" w:eastAsia="SimSun" w:cs="Arial"/>
                <w:b/>
                <w:color w:val="1F497D" w:themeColor="text2"/>
              </w:rPr>
            </w:pPr>
          </w:p>
        </w:tc>
      </w:tr>
      <w:tr w:rsidR="0010523C" w:rsidTr="0027021B" w14:paraId="4EEEB585" w14:textId="77777777">
        <w:tc>
          <w:tcPr>
            <w:tcW w:w="4527" w:type="dxa"/>
            <w:gridSpan w:val="7"/>
          </w:tcPr>
          <w:p w:rsidRPr="005C1247" w:rsidR="0010523C" w:rsidP="0010523C" w:rsidRDefault="0010523C" w14:paraId="1919A9E2" w14:textId="77777777">
            <w:pPr>
              <w:rPr>
                <w:rFonts w:ascii="Arial" w:hAnsi="Arial" w:eastAsia="SimSun" w:cs="Arial"/>
                <w:b/>
                <w:color w:val="1F497D" w:themeColor="text2"/>
              </w:rPr>
            </w:pPr>
          </w:p>
        </w:tc>
        <w:tc>
          <w:tcPr>
            <w:tcW w:w="5076" w:type="dxa"/>
            <w:gridSpan w:val="6"/>
          </w:tcPr>
          <w:p w:rsidRPr="005C1247" w:rsidR="0010523C" w:rsidP="0010523C" w:rsidRDefault="0010523C" w14:paraId="0896FFDF" w14:textId="77777777">
            <w:pPr>
              <w:rPr>
                <w:rFonts w:ascii="Arial" w:hAnsi="Arial" w:eastAsia="SimSun" w:cs="Arial"/>
                <w:b/>
                <w:color w:val="1F497D" w:themeColor="text2"/>
              </w:rPr>
            </w:pPr>
          </w:p>
        </w:tc>
        <w:tc>
          <w:tcPr>
            <w:tcW w:w="5673" w:type="dxa"/>
            <w:gridSpan w:val="5"/>
          </w:tcPr>
          <w:p w:rsidRPr="005C1247" w:rsidR="0010523C" w:rsidP="0010523C" w:rsidRDefault="0010523C" w14:paraId="23E2CD67" w14:textId="77777777">
            <w:pPr>
              <w:rPr>
                <w:rFonts w:ascii="Arial" w:hAnsi="Arial" w:eastAsia="SimSun" w:cs="Arial"/>
                <w:b/>
                <w:color w:val="1F497D" w:themeColor="text2"/>
              </w:rPr>
            </w:pPr>
          </w:p>
        </w:tc>
      </w:tr>
      <w:tr w:rsidR="0010523C" w:rsidTr="0027021B" w14:paraId="6C53546B" w14:textId="77777777">
        <w:tc>
          <w:tcPr>
            <w:tcW w:w="15276" w:type="dxa"/>
            <w:gridSpan w:val="18"/>
            <w:shd w:val="clear" w:color="auto" w:fill="B8CCE4" w:themeFill="accent1" w:themeFillTint="66"/>
          </w:tcPr>
          <w:p w:rsidRPr="0028414F" w:rsidR="0010523C" w:rsidP="0010523C" w:rsidRDefault="0010523C" w14:paraId="36B685A2" w14:textId="77777777">
            <w:pPr>
              <w:pStyle w:val="Heading1"/>
              <w:rPr>
                <w:rFonts w:ascii="Arial" w:hAnsi="Arial" w:cs="Arial"/>
                <w:b w:val="0"/>
                <w:bCs w:val="0"/>
                <w:color w:val="1F497D" w:themeColor="text2"/>
              </w:rPr>
            </w:pPr>
            <w:r w:rsidRPr="0028414F">
              <w:rPr>
                <w:rFonts w:ascii="Arial" w:hAnsi="Arial" w:cs="Arial"/>
                <w:color w:val="1F497D" w:themeColor="text2"/>
              </w:rPr>
              <w:t>Section 1b- Review of your performance against objectives and Personal development plan</w:t>
            </w:r>
          </w:p>
          <w:p w:rsidRPr="005C1247" w:rsidR="0010523C" w:rsidP="0010523C" w:rsidRDefault="0010523C" w14:paraId="13317B49" w14:textId="77777777">
            <w:pPr>
              <w:rPr>
                <w:rFonts w:ascii="Arial" w:hAnsi="Arial" w:eastAsia="SimSun" w:cs="Arial"/>
                <w:b/>
                <w:color w:val="1F497D" w:themeColor="text2"/>
              </w:rPr>
            </w:pPr>
          </w:p>
        </w:tc>
      </w:tr>
      <w:tr w:rsidR="0010523C" w:rsidTr="00FE0FA0" w14:paraId="6F0B6D73" w14:textId="77777777">
        <w:tc>
          <w:tcPr>
            <w:tcW w:w="279" w:type="dxa"/>
            <w:shd w:val="clear" w:color="auto" w:fill="DBE5F1" w:themeFill="accent1" w:themeFillTint="33"/>
          </w:tcPr>
          <w:p w:rsidRPr="005C1247" w:rsidR="0010523C" w:rsidP="0010523C" w:rsidRDefault="0010523C" w14:paraId="53DA6FDA" w14:textId="77777777">
            <w:pPr>
              <w:rPr>
                <w:rFonts w:ascii="Arial" w:hAnsi="Arial" w:eastAsia="SimSun" w:cs="Arial"/>
                <w:b/>
                <w:color w:val="1F497D" w:themeColor="text2"/>
              </w:rPr>
            </w:pPr>
          </w:p>
        </w:tc>
        <w:tc>
          <w:tcPr>
            <w:tcW w:w="4248" w:type="dxa"/>
            <w:gridSpan w:val="6"/>
            <w:shd w:val="clear" w:color="auto" w:fill="DBE5F1" w:themeFill="accent1" w:themeFillTint="33"/>
          </w:tcPr>
          <w:p w:rsidRPr="005C1247" w:rsidR="0010523C" w:rsidP="0010523C" w:rsidRDefault="0010523C" w14:paraId="7E01D615" w14:textId="77777777">
            <w:pPr>
              <w:rPr>
                <w:rFonts w:ascii="Arial" w:hAnsi="Arial" w:eastAsia="SimSun" w:cs="Arial"/>
                <w:b/>
                <w:color w:val="1F497D" w:themeColor="text2"/>
              </w:rPr>
            </w:pPr>
            <w:r w:rsidRPr="005C1247">
              <w:rPr>
                <w:rFonts w:ascii="Arial" w:hAnsi="Arial" w:cs="Arial"/>
                <w:b/>
                <w:color w:val="1F497D" w:themeColor="text2"/>
              </w:rPr>
              <w:t>Objective</w:t>
            </w:r>
            <w:r w:rsidRPr="005C1247">
              <w:rPr>
                <w:rFonts w:ascii="Arial" w:hAnsi="Arial" w:cs="Arial"/>
                <w:b/>
                <w:color w:val="1F497D" w:themeColor="text2"/>
              </w:rPr>
              <w:br/>
            </w:r>
            <w:r w:rsidRPr="005C1247">
              <w:rPr>
                <w:rFonts w:ascii="Arial" w:hAnsi="Arial" w:cs="Arial"/>
                <w:b/>
                <w:color w:val="1F497D" w:themeColor="text2"/>
                <w:sz w:val="18"/>
                <w:szCs w:val="18"/>
              </w:rPr>
              <w:t>Do not rewrite previously agreed objectives – just the key words</w:t>
            </w:r>
            <w:r w:rsidRPr="005C1247">
              <w:rPr>
                <w:rFonts w:ascii="Arial" w:hAnsi="Arial" w:cs="Arial"/>
                <w:b/>
                <w:color w:val="1F497D" w:themeColor="text2"/>
              </w:rPr>
              <w:t xml:space="preserve"> </w:t>
            </w:r>
          </w:p>
        </w:tc>
        <w:tc>
          <w:tcPr>
            <w:tcW w:w="4399" w:type="dxa"/>
            <w:gridSpan w:val="4"/>
            <w:shd w:val="clear" w:color="auto" w:fill="DBE5F1" w:themeFill="accent1" w:themeFillTint="33"/>
          </w:tcPr>
          <w:p w:rsidRPr="005C1247" w:rsidR="0010523C" w:rsidP="0010523C" w:rsidRDefault="0010523C" w14:paraId="277EE64E" w14:textId="77777777">
            <w:pPr>
              <w:rPr>
                <w:rFonts w:ascii="Arial" w:hAnsi="Arial" w:eastAsia="SimSun" w:cs="Arial"/>
                <w:b/>
                <w:color w:val="1F497D" w:themeColor="text2"/>
              </w:rPr>
            </w:pPr>
            <w:r w:rsidRPr="005C1247">
              <w:rPr>
                <w:rFonts w:ascii="Arial" w:hAnsi="Arial" w:cs="Arial"/>
                <w:b/>
                <w:color w:val="1F497D" w:themeColor="text2"/>
              </w:rPr>
              <w:t>Achieved/Partially Achieved/Not Achieved</w:t>
            </w:r>
          </w:p>
        </w:tc>
        <w:tc>
          <w:tcPr>
            <w:tcW w:w="2948" w:type="dxa"/>
            <w:gridSpan w:val="6"/>
            <w:shd w:val="clear" w:color="auto" w:fill="DBE5F1" w:themeFill="accent1" w:themeFillTint="33"/>
          </w:tcPr>
          <w:p w:rsidRPr="005C1247" w:rsidR="0010523C" w:rsidP="0010523C" w:rsidRDefault="0010523C" w14:paraId="4A560FC8" w14:textId="77777777">
            <w:pPr>
              <w:rPr>
                <w:rFonts w:ascii="Arial" w:hAnsi="Arial" w:eastAsia="SimSun" w:cs="Arial"/>
                <w:b/>
                <w:color w:val="1F497D" w:themeColor="text2"/>
              </w:rPr>
            </w:pPr>
            <w:r w:rsidRPr="005C1247">
              <w:rPr>
                <w:rFonts w:ascii="Arial" w:hAnsi="Arial" w:cs="Arial"/>
                <w:b/>
                <w:color w:val="1F497D" w:themeColor="text2"/>
              </w:rPr>
              <w:t>Your comments</w:t>
            </w:r>
          </w:p>
        </w:tc>
        <w:tc>
          <w:tcPr>
            <w:tcW w:w="3402" w:type="dxa"/>
            <w:shd w:val="clear" w:color="auto" w:fill="DBE5F1" w:themeFill="accent1" w:themeFillTint="33"/>
          </w:tcPr>
          <w:p w:rsidRPr="005C1247" w:rsidR="0010523C" w:rsidP="0010523C" w:rsidRDefault="0010523C" w14:paraId="62A85681" w14:textId="77777777">
            <w:pPr>
              <w:rPr>
                <w:rFonts w:ascii="Arial" w:hAnsi="Arial" w:eastAsia="SimSun" w:cs="Arial"/>
                <w:b/>
                <w:color w:val="1F497D" w:themeColor="text2"/>
              </w:rPr>
            </w:pPr>
            <w:r w:rsidRPr="005C1247">
              <w:rPr>
                <w:rFonts w:ascii="Arial" w:hAnsi="Arial" w:cs="Arial"/>
                <w:b/>
                <w:color w:val="1F497D" w:themeColor="text2"/>
              </w:rPr>
              <w:t>Manager comments</w:t>
            </w:r>
          </w:p>
        </w:tc>
      </w:tr>
      <w:tr w:rsidR="0010523C" w:rsidTr="00FE0FA0" w14:paraId="0496675F" w14:textId="77777777">
        <w:tc>
          <w:tcPr>
            <w:tcW w:w="279" w:type="dxa"/>
            <w:shd w:val="clear" w:color="auto" w:fill="F2F2F2" w:themeFill="background1" w:themeFillShade="F2"/>
          </w:tcPr>
          <w:p w:rsidRPr="005C1247" w:rsidR="0010523C" w:rsidP="0010523C" w:rsidRDefault="0010523C" w14:paraId="2472C5C5" w14:textId="77777777">
            <w:pPr>
              <w:rPr>
                <w:rFonts w:ascii="Arial" w:hAnsi="Arial" w:eastAsia="SimSun" w:cs="Arial"/>
                <w:b/>
                <w:color w:val="1F497D" w:themeColor="text2"/>
              </w:rPr>
            </w:pPr>
          </w:p>
        </w:tc>
        <w:tc>
          <w:tcPr>
            <w:tcW w:w="4248" w:type="dxa"/>
            <w:gridSpan w:val="6"/>
          </w:tcPr>
          <w:p w:rsidRPr="005C1247" w:rsidR="0010523C" w:rsidP="0010523C" w:rsidRDefault="0010523C" w14:paraId="6219ED1B" w14:textId="77777777">
            <w:pPr>
              <w:rPr>
                <w:rFonts w:ascii="Arial" w:hAnsi="Arial" w:eastAsia="SimSun" w:cs="Arial"/>
                <w:b/>
                <w:color w:val="1F497D" w:themeColor="text2"/>
              </w:rPr>
            </w:pPr>
            <w:r w:rsidRPr="005C1247">
              <w:rPr>
                <w:rFonts w:ascii="Arial" w:hAnsi="Arial" w:cs="Arial"/>
                <w:color w:val="1F497D" w:themeColor="text2"/>
              </w:rPr>
              <w:t>100% compliant with Statutory &amp; Mandatory requirements</w:t>
            </w:r>
          </w:p>
        </w:tc>
        <w:tc>
          <w:tcPr>
            <w:tcW w:w="4399" w:type="dxa"/>
            <w:gridSpan w:val="4"/>
          </w:tcPr>
          <w:p w:rsidRPr="005C1247" w:rsidR="0010523C" w:rsidP="0010523C" w:rsidRDefault="0010523C" w14:paraId="17AA1D25" w14:textId="77777777">
            <w:pPr>
              <w:rPr>
                <w:rFonts w:ascii="Arial" w:hAnsi="Arial" w:eastAsia="SimSun" w:cs="Arial"/>
                <w:b/>
                <w:color w:val="1F497D" w:themeColor="text2"/>
              </w:rPr>
            </w:pPr>
          </w:p>
        </w:tc>
        <w:tc>
          <w:tcPr>
            <w:tcW w:w="2948" w:type="dxa"/>
            <w:gridSpan w:val="6"/>
          </w:tcPr>
          <w:p w:rsidRPr="005C1247" w:rsidR="0010523C" w:rsidP="0010523C" w:rsidRDefault="0010523C" w14:paraId="742CE357" w14:textId="77777777">
            <w:pPr>
              <w:rPr>
                <w:rFonts w:ascii="Arial" w:hAnsi="Arial" w:eastAsia="SimSun" w:cs="Arial"/>
                <w:b/>
                <w:color w:val="1F497D" w:themeColor="text2"/>
              </w:rPr>
            </w:pPr>
          </w:p>
        </w:tc>
        <w:tc>
          <w:tcPr>
            <w:tcW w:w="3402" w:type="dxa"/>
          </w:tcPr>
          <w:p w:rsidRPr="005C1247" w:rsidR="0010523C" w:rsidP="0010523C" w:rsidRDefault="0010523C" w14:paraId="791A64B5" w14:textId="77777777">
            <w:pPr>
              <w:rPr>
                <w:rFonts w:ascii="Arial" w:hAnsi="Arial" w:eastAsia="SimSun" w:cs="Arial"/>
                <w:b/>
                <w:color w:val="1F497D" w:themeColor="text2"/>
              </w:rPr>
            </w:pPr>
          </w:p>
        </w:tc>
      </w:tr>
      <w:tr w:rsidR="0010523C" w:rsidTr="00FE0FA0" w14:paraId="4812FE06" w14:textId="77777777">
        <w:tc>
          <w:tcPr>
            <w:tcW w:w="279" w:type="dxa"/>
            <w:shd w:val="clear" w:color="auto" w:fill="F2F2F2" w:themeFill="background1" w:themeFillShade="F2"/>
          </w:tcPr>
          <w:p w:rsidRPr="005C1247" w:rsidR="0010523C" w:rsidP="0010523C" w:rsidRDefault="0010523C" w14:paraId="1908657B" w14:textId="77777777">
            <w:pPr>
              <w:rPr>
                <w:rFonts w:ascii="Arial" w:hAnsi="Arial" w:eastAsia="SimSun" w:cs="Arial"/>
                <w:b/>
                <w:color w:val="1F497D" w:themeColor="text2"/>
              </w:rPr>
            </w:pPr>
          </w:p>
        </w:tc>
        <w:tc>
          <w:tcPr>
            <w:tcW w:w="4248" w:type="dxa"/>
            <w:gridSpan w:val="6"/>
          </w:tcPr>
          <w:p w:rsidRPr="005C1247" w:rsidR="0010523C" w:rsidP="0010523C" w:rsidRDefault="0010523C" w14:paraId="7229DB79" w14:textId="77777777">
            <w:pPr>
              <w:rPr>
                <w:rFonts w:ascii="Arial" w:hAnsi="Arial" w:eastAsia="SimSun" w:cs="Arial"/>
                <w:b/>
                <w:color w:val="1F497D" w:themeColor="text2"/>
              </w:rPr>
            </w:pPr>
            <w:r w:rsidRPr="005C1247">
              <w:rPr>
                <w:rFonts w:ascii="Arial" w:hAnsi="Arial" w:cs="Arial"/>
                <w:color w:val="1F497D" w:themeColor="text2"/>
              </w:rPr>
              <w:t>Supporting Learners in Practice (include students / apprentices/ new starters etc)</w:t>
            </w:r>
          </w:p>
        </w:tc>
        <w:tc>
          <w:tcPr>
            <w:tcW w:w="4399" w:type="dxa"/>
            <w:gridSpan w:val="4"/>
          </w:tcPr>
          <w:p w:rsidRPr="005C1247" w:rsidR="0010523C" w:rsidP="0010523C" w:rsidRDefault="0010523C" w14:paraId="4AD5AF36" w14:textId="77777777">
            <w:pPr>
              <w:rPr>
                <w:rFonts w:ascii="Arial" w:hAnsi="Arial" w:eastAsia="SimSun" w:cs="Arial"/>
                <w:b/>
                <w:color w:val="1F497D" w:themeColor="text2"/>
              </w:rPr>
            </w:pPr>
          </w:p>
        </w:tc>
        <w:tc>
          <w:tcPr>
            <w:tcW w:w="2948" w:type="dxa"/>
            <w:gridSpan w:val="6"/>
          </w:tcPr>
          <w:p w:rsidRPr="005C1247" w:rsidR="0010523C" w:rsidP="0010523C" w:rsidRDefault="0010523C" w14:paraId="02AF8702" w14:textId="77777777">
            <w:pPr>
              <w:rPr>
                <w:rFonts w:ascii="Arial" w:hAnsi="Arial" w:eastAsia="SimSun" w:cs="Arial"/>
                <w:b/>
                <w:color w:val="1F497D" w:themeColor="text2"/>
              </w:rPr>
            </w:pPr>
          </w:p>
        </w:tc>
        <w:tc>
          <w:tcPr>
            <w:tcW w:w="3402" w:type="dxa"/>
          </w:tcPr>
          <w:p w:rsidRPr="005C1247" w:rsidR="0010523C" w:rsidP="0010523C" w:rsidRDefault="0010523C" w14:paraId="22DB09C8" w14:textId="77777777">
            <w:pPr>
              <w:rPr>
                <w:rFonts w:ascii="Arial" w:hAnsi="Arial" w:eastAsia="SimSun" w:cs="Arial"/>
                <w:b/>
                <w:color w:val="1F497D" w:themeColor="text2"/>
              </w:rPr>
            </w:pPr>
          </w:p>
        </w:tc>
      </w:tr>
      <w:tr w:rsidR="0010523C" w:rsidTr="00FE0FA0" w14:paraId="7CD58B68" w14:textId="77777777">
        <w:tc>
          <w:tcPr>
            <w:tcW w:w="279" w:type="dxa"/>
            <w:shd w:val="clear" w:color="auto" w:fill="F2F2F2" w:themeFill="background1" w:themeFillShade="F2"/>
          </w:tcPr>
          <w:p w:rsidRPr="005C1247" w:rsidR="0010523C" w:rsidP="0010523C" w:rsidRDefault="0010523C" w14:paraId="1BA7F7C9" w14:textId="77777777">
            <w:pPr>
              <w:rPr>
                <w:rFonts w:ascii="Arial" w:hAnsi="Arial" w:eastAsia="SimSun" w:cs="Arial"/>
                <w:b/>
                <w:color w:val="1F497D" w:themeColor="text2"/>
              </w:rPr>
            </w:pPr>
          </w:p>
        </w:tc>
        <w:tc>
          <w:tcPr>
            <w:tcW w:w="4248" w:type="dxa"/>
            <w:gridSpan w:val="6"/>
          </w:tcPr>
          <w:p w:rsidRPr="005C1247" w:rsidR="0010523C" w:rsidP="0010523C" w:rsidRDefault="0010523C" w14:paraId="15D99810" w14:textId="77777777">
            <w:pPr>
              <w:rPr>
                <w:rFonts w:ascii="Arial" w:hAnsi="Arial" w:eastAsia="SimSun" w:cs="Arial"/>
                <w:b/>
                <w:color w:val="1F497D" w:themeColor="text2"/>
              </w:rPr>
            </w:pPr>
            <w:r w:rsidRPr="005C1247">
              <w:rPr>
                <w:rFonts w:ascii="Arial" w:hAnsi="Arial" w:cs="Arial"/>
                <w:color w:val="1F497D" w:themeColor="text2"/>
              </w:rPr>
              <w:t>Service objectives (detail)</w:t>
            </w:r>
          </w:p>
        </w:tc>
        <w:tc>
          <w:tcPr>
            <w:tcW w:w="4399" w:type="dxa"/>
            <w:gridSpan w:val="4"/>
          </w:tcPr>
          <w:p w:rsidRPr="005C1247" w:rsidR="0010523C" w:rsidP="0010523C" w:rsidRDefault="0010523C" w14:paraId="57AB6093" w14:textId="77777777">
            <w:pPr>
              <w:rPr>
                <w:rFonts w:ascii="Arial" w:hAnsi="Arial" w:eastAsia="SimSun" w:cs="Arial"/>
                <w:b/>
                <w:color w:val="1F497D" w:themeColor="text2"/>
              </w:rPr>
            </w:pPr>
          </w:p>
        </w:tc>
        <w:tc>
          <w:tcPr>
            <w:tcW w:w="2948" w:type="dxa"/>
            <w:gridSpan w:val="6"/>
          </w:tcPr>
          <w:p w:rsidRPr="005C1247" w:rsidR="0010523C" w:rsidP="0010523C" w:rsidRDefault="0010523C" w14:paraId="64A4BB2C" w14:textId="77777777">
            <w:pPr>
              <w:rPr>
                <w:rFonts w:ascii="Arial" w:hAnsi="Arial" w:eastAsia="SimSun" w:cs="Arial"/>
                <w:b/>
                <w:color w:val="1F497D" w:themeColor="text2"/>
              </w:rPr>
            </w:pPr>
          </w:p>
        </w:tc>
        <w:tc>
          <w:tcPr>
            <w:tcW w:w="3402" w:type="dxa"/>
          </w:tcPr>
          <w:p w:rsidRPr="005C1247" w:rsidR="0010523C" w:rsidP="0010523C" w:rsidRDefault="0010523C" w14:paraId="1EAD63AC" w14:textId="77777777">
            <w:pPr>
              <w:rPr>
                <w:rFonts w:ascii="Arial" w:hAnsi="Arial" w:eastAsia="SimSun" w:cs="Arial"/>
                <w:b/>
                <w:color w:val="1F497D" w:themeColor="text2"/>
              </w:rPr>
            </w:pPr>
          </w:p>
        </w:tc>
      </w:tr>
      <w:tr w:rsidR="0010523C" w:rsidTr="00FE0FA0" w14:paraId="3E7EBE29" w14:textId="77777777">
        <w:tc>
          <w:tcPr>
            <w:tcW w:w="279" w:type="dxa"/>
            <w:shd w:val="clear" w:color="auto" w:fill="F2F2F2" w:themeFill="background1" w:themeFillShade="F2"/>
          </w:tcPr>
          <w:p w:rsidRPr="005C1247" w:rsidR="0010523C" w:rsidP="0010523C" w:rsidRDefault="0010523C" w14:paraId="27521164" w14:textId="77777777">
            <w:pPr>
              <w:rPr>
                <w:rFonts w:ascii="Arial" w:hAnsi="Arial" w:eastAsia="SimSun" w:cs="Arial"/>
                <w:b/>
                <w:color w:val="1F497D" w:themeColor="text2"/>
              </w:rPr>
            </w:pPr>
          </w:p>
        </w:tc>
        <w:tc>
          <w:tcPr>
            <w:tcW w:w="4248" w:type="dxa"/>
            <w:gridSpan w:val="6"/>
          </w:tcPr>
          <w:p w:rsidRPr="005C1247" w:rsidR="0010523C" w:rsidP="0010523C" w:rsidRDefault="0010523C" w14:paraId="1271DF81" w14:textId="77777777">
            <w:pPr>
              <w:tabs>
                <w:tab w:val="left" w:pos="2763"/>
              </w:tabs>
              <w:rPr>
                <w:rFonts w:ascii="Arial" w:hAnsi="Arial" w:eastAsia="SimSun" w:cs="Arial"/>
                <w:b/>
                <w:color w:val="1F497D" w:themeColor="text2"/>
              </w:rPr>
            </w:pPr>
            <w:r w:rsidRPr="005C1247">
              <w:rPr>
                <w:rFonts w:ascii="Arial" w:hAnsi="Arial" w:eastAsia="SimSun" w:cs="Arial"/>
                <w:b/>
                <w:color w:val="1F497D" w:themeColor="text2"/>
              </w:rPr>
              <w:tab/>
            </w:r>
          </w:p>
        </w:tc>
        <w:tc>
          <w:tcPr>
            <w:tcW w:w="4399" w:type="dxa"/>
            <w:gridSpan w:val="4"/>
          </w:tcPr>
          <w:p w:rsidRPr="005C1247" w:rsidR="0010523C" w:rsidP="0010523C" w:rsidRDefault="0010523C" w14:paraId="359817DA" w14:textId="77777777">
            <w:pPr>
              <w:rPr>
                <w:rFonts w:ascii="Arial" w:hAnsi="Arial" w:eastAsia="SimSun" w:cs="Arial"/>
                <w:b/>
                <w:color w:val="1F497D" w:themeColor="text2"/>
              </w:rPr>
            </w:pPr>
          </w:p>
        </w:tc>
        <w:tc>
          <w:tcPr>
            <w:tcW w:w="2948" w:type="dxa"/>
            <w:gridSpan w:val="6"/>
          </w:tcPr>
          <w:p w:rsidRPr="005C1247" w:rsidR="0010523C" w:rsidP="0010523C" w:rsidRDefault="0010523C" w14:paraId="26D7E4AF" w14:textId="77777777">
            <w:pPr>
              <w:rPr>
                <w:rFonts w:ascii="Arial" w:hAnsi="Arial" w:eastAsia="SimSun" w:cs="Arial"/>
                <w:b/>
                <w:color w:val="1F497D" w:themeColor="text2"/>
              </w:rPr>
            </w:pPr>
          </w:p>
        </w:tc>
        <w:tc>
          <w:tcPr>
            <w:tcW w:w="3402" w:type="dxa"/>
          </w:tcPr>
          <w:p w:rsidRPr="005C1247" w:rsidR="0010523C" w:rsidP="0010523C" w:rsidRDefault="0010523C" w14:paraId="436CC2EC" w14:textId="77777777">
            <w:pPr>
              <w:rPr>
                <w:rFonts w:ascii="Arial" w:hAnsi="Arial" w:eastAsia="SimSun" w:cs="Arial"/>
                <w:b/>
                <w:color w:val="1F497D" w:themeColor="text2"/>
              </w:rPr>
            </w:pPr>
          </w:p>
        </w:tc>
      </w:tr>
      <w:tr w:rsidR="0010523C" w:rsidTr="00FE0FA0" w14:paraId="6179C96B" w14:textId="77777777">
        <w:tc>
          <w:tcPr>
            <w:tcW w:w="279" w:type="dxa"/>
            <w:shd w:val="clear" w:color="auto" w:fill="F2F2F2" w:themeFill="background1" w:themeFillShade="F2"/>
          </w:tcPr>
          <w:p w:rsidRPr="005C1247" w:rsidR="0010523C" w:rsidP="0010523C" w:rsidRDefault="0010523C" w14:paraId="1F52105A" w14:textId="77777777">
            <w:pPr>
              <w:rPr>
                <w:rFonts w:ascii="Arial" w:hAnsi="Arial" w:eastAsia="SimSun" w:cs="Arial"/>
                <w:b/>
                <w:color w:val="1F497D" w:themeColor="text2"/>
              </w:rPr>
            </w:pPr>
          </w:p>
        </w:tc>
        <w:tc>
          <w:tcPr>
            <w:tcW w:w="4248" w:type="dxa"/>
            <w:gridSpan w:val="6"/>
          </w:tcPr>
          <w:p w:rsidRPr="005C1247" w:rsidR="0010523C" w:rsidP="0010523C" w:rsidRDefault="0010523C" w14:paraId="2A49FDED" w14:textId="77777777">
            <w:pPr>
              <w:tabs>
                <w:tab w:val="left" w:pos="2763"/>
              </w:tabs>
              <w:rPr>
                <w:rFonts w:ascii="Arial" w:hAnsi="Arial" w:eastAsia="SimSun" w:cs="Arial"/>
                <w:b/>
                <w:color w:val="1F497D" w:themeColor="text2"/>
              </w:rPr>
            </w:pPr>
          </w:p>
        </w:tc>
        <w:tc>
          <w:tcPr>
            <w:tcW w:w="4399" w:type="dxa"/>
            <w:gridSpan w:val="4"/>
          </w:tcPr>
          <w:p w:rsidRPr="005C1247" w:rsidR="0010523C" w:rsidP="0010523C" w:rsidRDefault="0010523C" w14:paraId="739F2D88" w14:textId="77777777">
            <w:pPr>
              <w:rPr>
                <w:rFonts w:ascii="Arial" w:hAnsi="Arial" w:eastAsia="SimSun" w:cs="Arial"/>
                <w:b/>
                <w:color w:val="1F497D" w:themeColor="text2"/>
              </w:rPr>
            </w:pPr>
          </w:p>
        </w:tc>
        <w:tc>
          <w:tcPr>
            <w:tcW w:w="2948" w:type="dxa"/>
            <w:gridSpan w:val="6"/>
          </w:tcPr>
          <w:p w:rsidRPr="005C1247" w:rsidR="0010523C" w:rsidP="0010523C" w:rsidRDefault="0010523C" w14:paraId="3CA2C2B4" w14:textId="77777777">
            <w:pPr>
              <w:rPr>
                <w:rFonts w:ascii="Arial" w:hAnsi="Arial" w:eastAsia="SimSun" w:cs="Arial"/>
                <w:b/>
                <w:color w:val="1F497D" w:themeColor="text2"/>
              </w:rPr>
            </w:pPr>
          </w:p>
        </w:tc>
        <w:tc>
          <w:tcPr>
            <w:tcW w:w="3402" w:type="dxa"/>
          </w:tcPr>
          <w:p w:rsidRPr="005C1247" w:rsidR="0010523C" w:rsidP="0010523C" w:rsidRDefault="0010523C" w14:paraId="4B143673" w14:textId="77777777">
            <w:pPr>
              <w:rPr>
                <w:rFonts w:ascii="Arial" w:hAnsi="Arial" w:eastAsia="SimSun" w:cs="Arial"/>
                <w:b/>
                <w:color w:val="1F497D" w:themeColor="text2"/>
              </w:rPr>
            </w:pPr>
          </w:p>
        </w:tc>
      </w:tr>
      <w:tr w:rsidR="0010523C" w:rsidTr="00FE0FA0" w14:paraId="34525FA0" w14:textId="77777777">
        <w:tc>
          <w:tcPr>
            <w:tcW w:w="279" w:type="dxa"/>
            <w:shd w:val="clear" w:color="auto" w:fill="F2F2F2" w:themeFill="background1" w:themeFillShade="F2"/>
          </w:tcPr>
          <w:p w:rsidRPr="005C1247" w:rsidR="0010523C" w:rsidP="0010523C" w:rsidRDefault="0010523C" w14:paraId="18310070" w14:textId="77777777">
            <w:pPr>
              <w:rPr>
                <w:rFonts w:ascii="Arial" w:hAnsi="Arial" w:eastAsia="SimSun" w:cs="Arial"/>
                <w:b/>
                <w:color w:val="1F497D" w:themeColor="text2"/>
              </w:rPr>
            </w:pPr>
          </w:p>
        </w:tc>
        <w:tc>
          <w:tcPr>
            <w:tcW w:w="4248" w:type="dxa"/>
            <w:gridSpan w:val="6"/>
          </w:tcPr>
          <w:p w:rsidRPr="005C1247" w:rsidR="0010523C" w:rsidP="0010523C" w:rsidRDefault="0010523C" w14:paraId="2AEA981D" w14:textId="77777777">
            <w:pPr>
              <w:rPr>
                <w:rFonts w:ascii="Arial" w:hAnsi="Arial" w:eastAsia="SimSun" w:cs="Arial"/>
                <w:b/>
                <w:color w:val="1F497D" w:themeColor="text2"/>
              </w:rPr>
            </w:pPr>
          </w:p>
        </w:tc>
        <w:tc>
          <w:tcPr>
            <w:tcW w:w="4399" w:type="dxa"/>
            <w:gridSpan w:val="4"/>
          </w:tcPr>
          <w:p w:rsidRPr="005C1247" w:rsidR="0010523C" w:rsidP="0010523C" w:rsidRDefault="0010523C" w14:paraId="04DA58B2" w14:textId="77777777">
            <w:pPr>
              <w:rPr>
                <w:rFonts w:ascii="Arial" w:hAnsi="Arial" w:eastAsia="SimSun" w:cs="Arial"/>
                <w:b/>
                <w:color w:val="1F497D" w:themeColor="text2"/>
              </w:rPr>
            </w:pPr>
          </w:p>
        </w:tc>
        <w:tc>
          <w:tcPr>
            <w:tcW w:w="2948" w:type="dxa"/>
            <w:gridSpan w:val="6"/>
          </w:tcPr>
          <w:p w:rsidRPr="005C1247" w:rsidR="0010523C" w:rsidP="0010523C" w:rsidRDefault="0010523C" w14:paraId="47895511" w14:textId="77777777">
            <w:pPr>
              <w:rPr>
                <w:rFonts w:ascii="Arial" w:hAnsi="Arial" w:eastAsia="SimSun" w:cs="Arial"/>
                <w:b/>
                <w:color w:val="1F497D" w:themeColor="text2"/>
              </w:rPr>
            </w:pPr>
          </w:p>
        </w:tc>
        <w:tc>
          <w:tcPr>
            <w:tcW w:w="3402" w:type="dxa"/>
          </w:tcPr>
          <w:p w:rsidRPr="005C1247" w:rsidR="0010523C" w:rsidP="0010523C" w:rsidRDefault="0010523C" w14:paraId="7A91540D" w14:textId="77777777">
            <w:pPr>
              <w:rPr>
                <w:rFonts w:ascii="Arial" w:hAnsi="Arial" w:eastAsia="SimSun" w:cs="Arial"/>
                <w:b/>
                <w:color w:val="1F497D" w:themeColor="text2"/>
              </w:rPr>
            </w:pPr>
          </w:p>
        </w:tc>
      </w:tr>
      <w:tr w:rsidR="0010523C" w:rsidTr="00FE0FA0" w14:paraId="676CC55A" w14:textId="77777777">
        <w:tc>
          <w:tcPr>
            <w:tcW w:w="279" w:type="dxa"/>
            <w:shd w:val="clear" w:color="auto" w:fill="F2F2F2" w:themeFill="background1" w:themeFillShade="F2"/>
          </w:tcPr>
          <w:p w:rsidRPr="005C1247" w:rsidR="0010523C" w:rsidP="0010523C" w:rsidRDefault="0010523C" w14:paraId="572B3BFD" w14:textId="77777777">
            <w:pPr>
              <w:rPr>
                <w:rFonts w:ascii="Arial" w:hAnsi="Arial" w:eastAsia="SimSun" w:cs="Arial"/>
                <w:b/>
                <w:color w:val="1F497D" w:themeColor="text2"/>
              </w:rPr>
            </w:pPr>
          </w:p>
        </w:tc>
        <w:tc>
          <w:tcPr>
            <w:tcW w:w="4248" w:type="dxa"/>
            <w:gridSpan w:val="6"/>
          </w:tcPr>
          <w:p w:rsidRPr="005C1247" w:rsidR="0010523C" w:rsidP="0010523C" w:rsidRDefault="0010523C" w14:paraId="30A941F6" w14:textId="77777777">
            <w:pPr>
              <w:rPr>
                <w:rFonts w:ascii="Arial" w:hAnsi="Arial" w:eastAsia="SimSun" w:cs="Arial"/>
                <w:b/>
                <w:color w:val="1F497D" w:themeColor="text2"/>
              </w:rPr>
            </w:pPr>
            <w:r w:rsidRPr="005C1247">
              <w:rPr>
                <w:rFonts w:ascii="Arial" w:hAnsi="Arial" w:cs="Arial"/>
                <w:color w:val="1F497D" w:themeColor="text2"/>
              </w:rPr>
              <w:t>Personal objectives (detail)</w:t>
            </w:r>
          </w:p>
        </w:tc>
        <w:tc>
          <w:tcPr>
            <w:tcW w:w="4399" w:type="dxa"/>
            <w:gridSpan w:val="4"/>
          </w:tcPr>
          <w:p w:rsidRPr="005C1247" w:rsidR="0010523C" w:rsidP="0010523C" w:rsidRDefault="0010523C" w14:paraId="6854472B" w14:textId="77777777">
            <w:pPr>
              <w:rPr>
                <w:rFonts w:ascii="Arial" w:hAnsi="Arial" w:eastAsia="SimSun" w:cs="Arial"/>
                <w:b/>
                <w:color w:val="1F497D" w:themeColor="text2"/>
              </w:rPr>
            </w:pPr>
          </w:p>
        </w:tc>
        <w:tc>
          <w:tcPr>
            <w:tcW w:w="2948" w:type="dxa"/>
            <w:gridSpan w:val="6"/>
          </w:tcPr>
          <w:p w:rsidRPr="005C1247" w:rsidR="0010523C" w:rsidP="0010523C" w:rsidRDefault="0010523C" w14:paraId="043B1D6F" w14:textId="77777777">
            <w:pPr>
              <w:rPr>
                <w:rFonts w:ascii="Arial" w:hAnsi="Arial" w:eastAsia="SimSun" w:cs="Arial"/>
                <w:b/>
                <w:color w:val="1F497D" w:themeColor="text2"/>
              </w:rPr>
            </w:pPr>
          </w:p>
        </w:tc>
        <w:tc>
          <w:tcPr>
            <w:tcW w:w="3402" w:type="dxa"/>
          </w:tcPr>
          <w:p w:rsidRPr="005C1247" w:rsidR="0010523C" w:rsidP="0010523C" w:rsidRDefault="0010523C" w14:paraId="6AE4D282" w14:textId="77777777">
            <w:pPr>
              <w:rPr>
                <w:rFonts w:ascii="Arial" w:hAnsi="Arial" w:eastAsia="SimSun" w:cs="Arial"/>
                <w:b/>
                <w:color w:val="1F497D" w:themeColor="text2"/>
              </w:rPr>
            </w:pPr>
          </w:p>
        </w:tc>
      </w:tr>
      <w:tr w:rsidR="0010523C" w:rsidTr="00FE0FA0" w14:paraId="75B975A5" w14:textId="77777777">
        <w:tc>
          <w:tcPr>
            <w:tcW w:w="279" w:type="dxa"/>
            <w:shd w:val="clear" w:color="auto" w:fill="F2F2F2" w:themeFill="background1" w:themeFillShade="F2"/>
          </w:tcPr>
          <w:p w:rsidRPr="005C1247" w:rsidR="0010523C" w:rsidP="0010523C" w:rsidRDefault="0010523C" w14:paraId="52DBFEE9" w14:textId="77777777">
            <w:pPr>
              <w:rPr>
                <w:rFonts w:ascii="Arial" w:hAnsi="Arial" w:eastAsia="SimSun" w:cs="Arial"/>
                <w:b/>
                <w:color w:val="1F497D" w:themeColor="text2"/>
              </w:rPr>
            </w:pPr>
          </w:p>
        </w:tc>
        <w:tc>
          <w:tcPr>
            <w:tcW w:w="4248" w:type="dxa"/>
            <w:gridSpan w:val="6"/>
          </w:tcPr>
          <w:p w:rsidRPr="005C1247" w:rsidR="0010523C" w:rsidP="0010523C" w:rsidRDefault="0010523C" w14:paraId="5CCF1C17" w14:textId="77777777">
            <w:pPr>
              <w:rPr>
                <w:rFonts w:ascii="Arial" w:hAnsi="Arial" w:eastAsia="SimSun" w:cs="Arial"/>
                <w:b/>
                <w:color w:val="1F497D" w:themeColor="text2"/>
              </w:rPr>
            </w:pPr>
          </w:p>
        </w:tc>
        <w:tc>
          <w:tcPr>
            <w:tcW w:w="4399" w:type="dxa"/>
            <w:gridSpan w:val="4"/>
          </w:tcPr>
          <w:p w:rsidRPr="005C1247" w:rsidR="0010523C" w:rsidP="0010523C" w:rsidRDefault="0010523C" w14:paraId="10758A55" w14:textId="77777777">
            <w:pPr>
              <w:rPr>
                <w:rFonts w:ascii="Arial" w:hAnsi="Arial" w:eastAsia="SimSun" w:cs="Arial"/>
                <w:b/>
                <w:color w:val="1F497D" w:themeColor="text2"/>
              </w:rPr>
            </w:pPr>
          </w:p>
        </w:tc>
        <w:tc>
          <w:tcPr>
            <w:tcW w:w="2948" w:type="dxa"/>
            <w:gridSpan w:val="6"/>
          </w:tcPr>
          <w:p w:rsidRPr="005C1247" w:rsidR="0010523C" w:rsidP="0010523C" w:rsidRDefault="0010523C" w14:paraId="0848888B" w14:textId="77777777">
            <w:pPr>
              <w:rPr>
                <w:rFonts w:ascii="Arial" w:hAnsi="Arial" w:eastAsia="SimSun" w:cs="Arial"/>
                <w:b/>
                <w:color w:val="1F497D" w:themeColor="text2"/>
              </w:rPr>
            </w:pPr>
          </w:p>
        </w:tc>
        <w:tc>
          <w:tcPr>
            <w:tcW w:w="3402" w:type="dxa"/>
          </w:tcPr>
          <w:p w:rsidRPr="005C1247" w:rsidR="0010523C" w:rsidP="0010523C" w:rsidRDefault="0010523C" w14:paraId="61AAEFAC" w14:textId="77777777">
            <w:pPr>
              <w:rPr>
                <w:rFonts w:ascii="Arial" w:hAnsi="Arial" w:eastAsia="SimSun" w:cs="Arial"/>
                <w:b/>
                <w:color w:val="1F497D" w:themeColor="text2"/>
              </w:rPr>
            </w:pPr>
          </w:p>
        </w:tc>
      </w:tr>
      <w:tr w:rsidR="0010523C" w:rsidTr="00FE0FA0" w14:paraId="54E5D7A8" w14:textId="77777777">
        <w:tc>
          <w:tcPr>
            <w:tcW w:w="279" w:type="dxa"/>
            <w:shd w:val="clear" w:color="auto" w:fill="F2F2F2" w:themeFill="background1" w:themeFillShade="F2"/>
          </w:tcPr>
          <w:p w:rsidRPr="005C1247" w:rsidR="0010523C" w:rsidP="0010523C" w:rsidRDefault="0010523C" w14:paraId="66E324D0" w14:textId="77777777">
            <w:pPr>
              <w:rPr>
                <w:rFonts w:ascii="Arial" w:hAnsi="Arial" w:eastAsia="SimSun" w:cs="Arial"/>
                <w:b/>
                <w:color w:val="1F497D" w:themeColor="text2"/>
              </w:rPr>
            </w:pPr>
          </w:p>
        </w:tc>
        <w:tc>
          <w:tcPr>
            <w:tcW w:w="4248" w:type="dxa"/>
            <w:gridSpan w:val="6"/>
          </w:tcPr>
          <w:p w:rsidRPr="005C1247" w:rsidR="0010523C" w:rsidP="0010523C" w:rsidRDefault="0010523C" w14:paraId="330832BA" w14:textId="77777777">
            <w:pPr>
              <w:rPr>
                <w:rFonts w:ascii="Arial" w:hAnsi="Arial" w:eastAsia="SimSun" w:cs="Arial"/>
                <w:b/>
                <w:color w:val="1F497D" w:themeColor="text2"/>
              </w:rPr>
            </w:pPr>
          </w:p>
        </w:tc>
        <w:tc>
          <w:tcPr>
            <w:tcW w:w="4399" w:type="dxa"/>
            <w:gridSpan w:val="4"/>
          </w:tcPr>
          <w:p w:rsidRPr="005C1247" w:rsidR="0010523C" w:rsidP="0010523C" w:rsidRDefault="0010523C" w14:paraId="5C8EEA60" w14:textId="77777777">
            <w:pPr>
              <w:rPr>
                <w:rFonts w:ascii="Arial" w:hAnsi="Arial" w:eastAsia="SimSun" w:cs="Arial"/>
                <w:b/>
                <w:color w:val="1F497D" w:themeColor="text2"/>
              </w:rPr>
            </w:pPr>
          </w:p>
        </w:tc>
        <w:tc>
          <w:tcPr>
            <w:tcW w:w="2948" w:type="dxa"/>
            <w:gridSpan w:val="6"/>
          </w:tcPr>
          <w:p w:rsidRPr="005C1247" w:rsidR="0010523C" w:rsidP="0010523C" w:rsidRDefault="0010523C" w14:paraId="71C258C9" w14:textId="77777777">
            <w:pPr>
              <w:rPr>
                <w:rFonts w:ascii="Arial" w:hAnsi="Arial" w:eastAsia="SimSun" w:cs="Arial"/>
                <w:b/>
                <w:color w:val="1F497D" w:themeColor="text2"/>
              </w:rPr>
            </w:pPr>
          </w:p>
        </w:tc>
        <w:tc>
          <w:tcPr>
            <w:tcW w:w="3402" w:type="dxa"/>
          </w:tcPr>
          <w:p w:rsidRPr="005C1247" w:rsidR="0010523C" w:rsidP="0010523C" w:rsidRDefault="0010523C" w14:paraId="47D51726" w14:textId="77777777">
            <w:pPr>
              <w:rPr>
                <w:rFonts w:ascii="Arial" w:hAnsi="Arial" w:eastAsia="SimSun" w:cs="Arial"/>
                <w:b/>
                <w:color w:val="1F497D" w:themeColor="text2"/>
              </w:rPr>
            </w:pPr>
          </w:p>
        </w:tc>
      </w:tr>
      <w:tr w:rsidR="0010523C" w:rsidTr="00FE0FA0" w14:paraId="692F7F77" w14:textId="77777777">
        <w:tc>
          <w:tcPr>
            <w:tcW w:w="279" w:type="dxa"/>
            <w:shd w:val="clear" w:color="auto" w:fill="F2F2F2" w:themeFill="background1" w:themeFillShade="F2"/>
          </w:tcPr>
          <w:p w:rsidRPr="005C1247" w:rsidR="0010523C" w:rsidP="0010523C" w:rsidRDefault="0010523C" w14:paraId="108F337B" w14:textId="77777777">
            <w:pPr>
              <w:rPr>
                <w:rFonts w:ascii="Arial" w:hAnsi="Arial" w:eastAsia="SimSun" w:cs="Arial"/>
                <w:b/>
                <w:color w:val="1F497D" w:themeColor="text2"/>
              </w:rPr>
            </w:pPr>
          </w:p>
        </w:tc>
        <w:tc>
          <w:tcPr>
            <w:tcW w:w="4248" w:type="dxa"/>
            <w:gridSpan w:val="6"/>
          </w:tcPr>
          <w:p w:rsidRPr="005C1247" w:rsidR="0010523C" w:rsidP="0010523C" w:rsidRDefault="0010523C" w14:paraId="60B6BB4A" w14:textId="77777777">
            <w:pPr>
              <w:rPr>
                <w:rFonts w:ascii="Arial" w:hAnsi="Arial" w:eastAsia="SimSun" w:cs="Arial"/>
                <w:b/>
                <w:color w:val="1F497D" w:themeColor="text2"/>
              </w:rPr>
            </w:pPr>
          </w:p>
        </w:tc>
        <w:tc>
          <w:tcPr>
            <w:tcW w:w="4399" w:type="dxa"/>
            <w:gridSpan w:val="4"/>
          </w:tcPr>
          <w:p w:rsidRPr="005C1247" w:rsidR="0010523C" w:rsidP="0010523C" w:rsidRDefault="0010523C" w14:paraId="5D3BFC45" w14:textId="77777777">
            <w:pPr>
              <w:rPr>
                <w:rFonts w:ascii="Arial" w:hAnsi="Arial" w:eastAsia="SimSun" w:cs="Arial"/>
                <w:b/>
                <w:color w:val="1F497D" w:themeColor="text2"/>
              </w:rPr>
            </w:pPr>
          </w:p>
        </w:tc>
        <w:tc>
          <w:tcPr>
            <w:tcW w:w="2948" w:type="dxa"/>
            <w:gridSpan w:val="6"/>
          </w:tcPr>
          <w:p w:rsidRPr="005C1247" w:rsidR="0010523C" w:rsidP="0010523C" w:rsidRDefault="0010523C" w14:paraId="6149BC9B" w14:textId="77777777">
            <w:pPr>
              <w:rPr>
                <w:rFonts w:ascii="Arial" w:hAnsi="Arial" w:eastAsia="SimSun" w:cs="Arial"/>
                <w:b/>
                <w:color w:val="1F497D" w:themeColor="text2"/>
              </w:rPr>
            </w:pPr>
          </w:p>
        </w:tc>
        <w:tc>
          <w:tcPr>
            <w:tcW w:w="3402" w:type="dxa"/>
          </w:tcPr>
          <w:p w:rsidRPr="005C1247" w:rsidR="0010523C" w:rsidP="0010523C" w:rsidRDefault="0010523C" w14:paraId="64D56278" w14:textId="77777777">
            <w:pPr>
              <w:rPr>
                <w:rFonts w:ascii="Arial" w:hAnsi="Arial" w:eastAsia="SimSun" w:cs="Arial"/>
                <w:b/>
                <w:color w:val="1F497D" w:themeColor="text2"/>
              </w:rPr>
            </w:pPr>
          </w:p>
        </w:tc>
      </w:tr>
      <w:tr w:rsidR="0010523C" w:rsidTr="00FE0FA0" w14:paraId="148F8EEC" w14:textId="77777777">
        <w:tc>
          <w:tcPr>
            <w:tcW w:w="279" w:type="dxa"/>
            <w:shd w:val="clear" w:color="auto" w:fill="F2F2F2" w:themeFill="background1" w:themeFillShade="F2"/>
          </w:tcPr>
          <w:p w:rsidRPr="005C1247" w:rsidR="0010523C" w:rsidP="0010523C" w:rsidRDefault="0010523C" w14:paraId="5E39EB52" w14:textId="77777777">
            <w:pPr>
              <w:rPr>
                <w:rFonts w:ascii="Arial" w:hAnsi="Arial" w:eastAsia="SimSun" w:cs="Arial"/>
                <w:b/>
                <w:color w:val="1F497D" w:themeColor="text2"/>
              </w:rPr>
            </w:pPr>
          </w:p>
        </w:tc>
        <w:tc>
          <w:tcPr>
            <w:tcW w:w="4248" w:type="dxa"/>
            <w:gridSpan w:val="6"/>
          </w:tcPr>
          <w:p w:rsidRPr="005C1247" w:rsidR="0010523C" w:rsidP="0010523C" w:rsidRDefault="0010523C" w14:paraId="6F0582A0" w14:textId="77777777">
            <w:pPr>
              <w:rPr>
                <w:rFonts w:ascii="Arial" w:hAnsi="Arial" w:eastAsia="SimSun" w:cs="Arial"/>
                <w:b/>
                <w:color w:val="1F497D" w:themeColor="text2"/>
              </w:rPr>
            </w:pPr>
            <w:r w:rsidRPr="005C1247">
              <w:rPr>
                <w:rFonts w:ascii="Arial" w:hAnsi="Arial" w:cs="Arial"/>
                <w:color w:val="1F497D" w:themeColor="text2"/>
              </w:rPr>
              <w:t>Professional objectives (link to level of practice / Roadmap documents and revalidation as required)</w:t>
            </w:r>
          </w:p>
        </w:tc>
        <w:tc>
          <w:tcPr>
            <w:tcW w:w="4399" w:type="dxa"/>
            <w:gridSpan w:val="4"/>
          </w:tcPr>
          <w:p w:rsidRPr="005C1247" w:rsidR="0010523C" w:rsidP="0010523C" w:rsidRDefault="0010523C" w14:paraId="41712C29" w14:textId="77777777">
            <w:pPr>
              <w:rPr>
                <w:rFonts w:ascii="Arial" w:hAnsi="Arial" w:eastAsia="SimSun" w:cs="Arial"/>
                <w:b/>
                <w:color w:val="1F497D" w:themeColor="text2"/>
              </w:rPr>
            </w:pPr>
          </w:p>
        </w:tc>
        <w:tc>
          <w:tcPr>
            <w:tcW w:w="2948" w:type="dxa"/>
            <w:gridSpan w:val="6"/>
          </w:tcPr>
          <w:p w:rsidRPr="005C1247" w:rsidR="0010523C" w:rsidP="0010523C" w:rsidRDefault="0010523C" w14:paraId="2DB7FA6F" w14:textId="77777777">
            <w:pPr>
              <w:rPr>
                <w:rFonts w:ascii="Arial" w:hAnsi="Arial" w:eastAsia="SimSun" w:cs="Arial"/>
                <w:b/>
                <w:color w:val="1F497D" w:themeColor="text2"/>
              </w:rPr>
            </w:pPr>
          </w:p>
        </w:tc>
        <w:tc>
          <w:tcPr>
            <w:tcW w:w="3402" w:type="dxa"/>
          </w:tcPr>
          <w:p w:rsidRPr="005C1247" w:rsidR="0010523C" w:rsidP="0010523C" w:rsidRDefault="0010523C" w14:paraId="060F507D" w14:textId="77777777">
            <w:pPr>
              <w:rPr>
                <w:rFonts w:ascii="Arial" w:hAnsi="Arial" w:eastAsia="SimSun" w:cs="Arial"/>
                <w:b/>
                <w:color w:val="1F497D" w:themeColor="text2"/>
              </w:rPr>
            </w:pPr>
          </w:p>
        </w:tc>
      </w:tr>
      <w:tr w:rsidR="0010523C" w:rsidTr="00FE0FA0" w14:paraId="78367D77" w14:textId="77777777">
        <w:tc>
          <w:tcPr>
            <w:tcW w:w="279" w:type="dxa"/>
            <w:shd w:val="clear" w:color="auto" w:fill="F2F2F2" w:themeFill="background1" w:themeFillShade="F2"/>
          </w:tcPr>
          <w:p w:rsidRPr="005C1247" w:rsidR="0010523C" w:rsidP="0010523C" w:rsidRDefault="0010523C" w14:paraId="626AC076" w14:textId="77777777">
            <w:pPr>
              <w:rPr>
                <w:rFonts w:ascii="Arial" w:hAnsi="Arial" w:eastAsia="SimSun" w:cs="Arial"/>
                <w:b/>
                <w:color w:val="1F497D" w:themeColor="text2"/>
              </w:rPr>
            </w:pPr>
          </w:p>
        </w:tc>
        <w:tc>
          <w:tcPr>
            <w:tcW w:w="4248" w:type="dxa"/>
            <w:gridSpan w:val="6"/>
          </w:tcPr>
          <w:p w:rsidRPr="005C1247" w:rsidR="0010523C" w:rsidP="0010523C" w:rsidRDefault="0010523C" w14:paraId="346648B5" w14:textId="77777777">
            <w:pPr>
              <w:rPr>
                <w:rFonts w:ascii="Arial" w:hAnsi="Arial" w:cs="Arial"/>
                <w:color w:val="1F497D" w:themeColor="text2"/>
              </w:rPr>
            </w:pPr>
          </w:p>
        </w:tc>
        <w:tc>
          <w:tcPr>
            <w:tcW w:w="4399" w:type="dxa"/>
            <w:gridSpan w:val="4"/>
          </w:tcPr>
          <w:p w:rsidRPr="005C1247" w:rsidR="0010523C" w:rsidP="0010523C" w:rsidRDefault="0010523C" w14:paraId="5300196D" w14:textId="77777777">
            <w:pPr>
              <w:rPr>
                <w:rFonts w:ascii="Arial" w:hAnsi="Arial" w:eastAsia="SimSun" w:cs="Arial"/>
                <w:b/>
                <w:color w:val="1F497D" w:themeColor="text2"/>
              </w:rPr>
            </w:pPr>
          </w:p>
        </w:tc>
        <w:tc>
          <w:tcPr>
            <w:tcW w:w="2948" w:type="dxa"/>
            <w:gridSpan w:val="6"/>
          </w:tcPr>
          <w:p w:rsidRPr="005C1247" w:rsidR="0010523C" w:rsidP="0010523C" w:rsidRDefault="0010523C" w14:paraId="45DC43FD" w14:textId="77777777">
            <w:pPr>
              <w:rPr>
                <w:rFonts w:ascii="Arial" w:hAnsi="Arial" w:eastAsia="SimSun" w:cs="Arial"/>
                <w:b/>
                <w:color w:val="1F497D" w:themeColor="text2"/>
              </w:rPr>
            </w:pPr>
          </w:p>
        </w:tc>
        <w:tc>
          <w:tcPr>
            <w:tcW w:w="3402" w:type="dxa"/>
          </w:tcPr>
          <w:p w:rsidRPr="005C1247" w:rsidR="0010523C" w:rsidP="0010523C" w:rsidRDefault="0010523C" w14:paraId="2E290F23" w14:textId="77777777">
            <w:pPr>
              <w:rPr>
                <w:rFonts w:ascii="Arial" w:hAnsi="Arial" w:eastAsia="SimSun" w:cs="Arial"/>
                <w:b/>
                <w:color w:val="1F497D" w:themeColor="text2"/>
              </w:rPr>
            </w:pPr>
          </w:p>
        </w:tc>
      </w:tr>
      <w:tr w:rsidR="0010523C" w:rsidTr="00FE0FA0" w14:paraId="0D549AD1" w14:textId="77777777">
        <w:tc>
          <w:tcPr>
            <w:tcW w:w="279" w:type="dxa"/>
            <w:shd w:val="clear" w:color="auto" w:fill="F2F2F2" w:themeFill="background1" w:themeFillShade="F2"/>
          </w:tcPr>
          <w:p w:rsidRPr="005C1247" w:rsidR="0010523C" w:rsidP="0010523C" w:rsidRDefault="0010523C" w14:paraId="5D783092" w14:textId="77777777">
            <w:pPr>
              <w:rPr>
                <w:rFonts w:ascii="Arial" w:hAnsi="Arial" w:eastAsia="SimSun" w:cs="Arial"/>
                <w:b/>
                <w:color w:val="1F497D" w:themeColor="text2"/>
              </w:rPr>
            </w:pPr>
          </w:p>
        </w:tc>
        <w:tc>
          <w:tcPr>
            <w:tcW w:w="4248" w:type="dxa"/>
            <w:gridSpan w:val="6"/>
          </w:tcPr>
          <w:p w:rsidRPr="005C1247" w:rsidR="0010523C" w:rsidP="0010523C" w:rsidRDefault="0010523C" w14:paraId="66EC3212" w14:textId="77777777">
            <w:pPr>
              <w:rPr>
                <w:rFonts w:ascii="Arial" w:hAnsi="Arial" w:cs="Arial"/>
                <w:color w:val="1F497D" w:themeColor="text2"/>
              </w:rPr>
            </w:pPr>
          </w:p>
        </w:tc>
        <w:tc>
          <w:tcPr>
            <w:tcW w:w="4399" w:type="dxa"/>
            <w:gridSpan w:val="4"/>
          </w:tcPr>
          <w:p w:rsidRPr="005C1247" w:rsidR="0010523C" w:rsidP="0010523C" w:rsidRDefault="0010523C" w14:paraId="0E49BF00" w14:textId="77777777">
            <w:pPr>
              <w:rPr>
                <w:rFonts w:ascii="Arial" w:hAnsi="Arial" w:eastAsia="SimSun" w:cs="Arial"/>
                <w:b/>
                <w:color w:val="1F497D" w:themeColor="text2"/>
              </w:rPr>
            </w:pPr>
          </w:p>
        </w:tc>
        <w:tc>
          <w:tcPr>
            <w:tcW w:w="2948" w:type="dxa"/>
            <w:gridSpan w:val="6"/>
          </w:tcPr>
          <w:p w:rsidRPr="005C1247" w:rsidR="0010523C" w:rsidP="0010523C" w:rsidRDefault="0010523C" w14:paraId="3E310A0A" w14:textId="77777777">
            <w:pPr>
              <w:rPr>
                <w:rFonts w:ascii="Arial" w:hAnsi="Arial" w:eastAsia="SimSun" w:cs="Arial"/>
                <w:b/>
                <w:color w:val="1F497D" w:themeColor="text2"/>
              </w:rPr>
            </w:pPr>
          </w:p>
        </w:tc>
        <w:tc>
          <w:tcPr>
            <w:tcW w:w="3402" w:type="dxa"/>
          </w:tcPr>
          <w:p w:rsidRPr="005C1247" w:rsidR="0010523C" w:rsidP="0010523C" w:rsidRDefault="0010523C" w14:paraId="7A5AED75" w14:textId="77777777">
            <w:pPr>
              <w:rPr>
                <w:rFonts w:ascii="Arial" w:hAnsi="Arial" w:eastAsia="SimSun" w:cs="Arial"/>
                <w:b/>
                <w:color w:val="1F497D" w:themeColor="text2"/>
              </w:rPr>
            </w:pPr>
          </w:p>
        </w:tc>
      </w:tr>
      <w:tr w:rsidR="0010523C" w:rsidTr="00FE0FA0" w14:paraId="4B1345A5" w14:textId="77777777">
        <w:tc>
          <w:tcPr>
            <w:tcW w:w="279" w:type="dxa"/>
            <w:shd w:val="clear" w:color="auto" w:fill="F2F2F2" w:themeFill="background1" w:themeFillShade="F2"/>
          </w:tcPr>
          <w:p w:rsidRPr="005C1247" w:rsidR="0010523C" w:rsidP="0010523C" w:rsidRDefault="0010523C" w14:paraId="6EEC96DD" w14:textId="77777777">
            <w:pPr>
              <w:rPr>
                <w:rFonts w:ascii="Arial" w:hAnsi="Arial" w:eastAsia="SimSun" w:cs="Arial"/>
                <w:b/>
                <w:color w:val="1F497D" w:themeColor="text2"/>
              </w:rPr>
            </w:pPr>
          </w:p>
        </w:tc>
        <w:tc>
          <w:tcPr>
            <w:tcW w:w="4248" w:type="dxa"/>
            <w:gridSpan w:val="6"/>
          </w:tcPr>
          <w:p w:rsidRPr="005C1247" w:rsidR="0010523C" w:rsidP="0010523C" w:rsidRDefault="0010523C" w14:paraId="05647ED2" w14:textId="77777777">
            <w:pPr>
              <w:rPr>
                <w:rFonts w:ascii="Arial" w:hAnsi="Arial" w:cs="Arial"/>
                <w:color w:val="1F497D" w:themeColor="text2"/>
              </w:rPr>
            </w:pPr>
          </w:p>
        </w:tc>
        <w:tc>
          <w:tcPr>
            <w:tcW w:w="4399" w:type="dxa"/>
            <w:gridSpan w:val="4"/>
          </w:tcPr>
          <w:p w:rsidRPr="005C1247" w:rsidR="0010523C" w:rsidP="0010523C" w:rsidRDefault="0010523C" w14:paraId="7B61EC5E" w14:textId="77777777">
            <w:pPr>
              <w:rPr>
                <w:rFonts w:ascii="Arial" w:hAnsi="Arial" w:eastAsia="SimSun" w:cs="Arial"/>
                <w:b/>
                <w:color w:val="1F497D" w:themeColor="text2"/>
              </w:rPr>
            </w:pPr>
          </w:p>
        </w:tc>
        <w:tc>
          <w:tcPr>
            <w:tcW w:w="2948" w:type="dxa"/>
            <w:gridSpan w:val="6"/>
          </w:tcPr>
          <w:p w:rsidRPr="005C1247" w:rsidR="0010523C" w:rsidP="0010523C" w:rsidRDefault="0010523C" w14:paraId="76B5C72F" w14:textId="77777777">
            <w:pPr>
              <w:rPr>
                <w:rFonts w:ascii="Arial" w:hAnsi="Arial" w:eastAsia="SimSun" w:cs="Arial"/>
                <w:b/>
                <w:color w:val="1F497D" w:themeColor="text2"/>
              </w:rPr>
            </w:pPr>
          </w:p>
        </w:tc>
        <w:tc>
          <w:tcPr>
            <w:tcW w:w="3402" w:type="dxa"/>
          </w:tcPr>
          <w:p w:rsidRPr="005C1247" w:rsidR="0010523C" w:rsidP="0010523C" w:rsidRDefault="0010523C" w14:paraId="36A74BCA" w14:textId="77777777">
            <w:pPr>
              <w:rPr>
                <w:rFonts w:ascii="Arial" w:hAnsi="Arial" w:eastAsia="SimSun" w:cs="Arial"/>
                <w:b/>
                <w:color w:val="1F497D" w:themeColor="text2"/>
              </w:rPr>
            </w:pPr>
          </w:p>
        </w:tc>
      </w:tr>
      <w:tr w:rsidR="0010523C" w:rsidTr="00FE0FA0" w14:paraId="6A4C594C" w14:textId="77777777">
        <w:tc>
          <w:tcPr>
            <w:tcW w:w="279" w:type="dxa"/>
            <w:shd w:val="clear" w:color="auto" w:fill="F2F2F2" w:themeFill="background1" w:themeFillShade="F2"/>
          </w:tcPr>
          <w:p w:rsidRPr="005C1247" w:rsidR="0010523C" w:rsidP="0010523C" w:rsidRDefault="0010523C" w14:paraId="3D63ACCC" w14:textId="77777777">
            <w:pPr>
              <w:rPr>
                <w:rFonts w:ascii="Arial" w:hAnsi="Arial" w:eastAsia="SimSun" w:cs="Arial"/>
                <w:b/>
                <w:color w:val="1F497D" w:themeColor="text2"/>
              </w:rPr>
            </w:pPr>
          </w:p>
        </w:tc>
        <w:tc>
          <w:tcPr>
            <w:tcW w:w="4248" w:type="dxa"/>
            <w:gridSpan w:val="6"/>
          </w:tcPr>
          <w:p w:rsidRPr="005C1247" w:rsidR="0010523C" w:rsidP="0010523C" w:rsidRDefault="0010523C" w14:paraId="33E8F07E" w14:textId="77777777">
            <w:pPr>
              <w:rPr>
                <w:rFonts w:ascii="Arial" w:hAnsi="Arial" w:cs="Arial"/>
                <w:color w:val="1F497D" w:themeColor="text2"/>
              </w:rPr>
            </w:pPr>
          </w:p>
        </w:tc>
        <w:tc>
          <w:tcPr>
            <w:tcW w:w="4399" w:type="dxa"/>
            <w:gridSpan w:val="4"/>
          </w:tcPr>
          <w:p w:rsidRPr="005C1247" w:rsidR="0010523C" w:rsidP="0010523C" w:rsidRDefault="0010523C" w14:paraId="0A5ED836" w14:textId="77777777">
            <w:pPr>
              <w:rPr>
                <w:rFonts w:ascii="Arial" w:hAnsi="Arial" w:eastAsia="SimSun" w:cs="Arial"/>
                <w:b/>
                <w:color w:val="1F497D" w:themeColor="text2"/>
              </w:rPr>
            </w:pPr>
          </w:p>
        </w:tc>
        <w:tc>
          <w:tcPr>
            <w:tcW w:w="2948" w:type="dxa"/>
            <w:gridSpan w:val="6"/>
          </w:tcPr>
          <w:p w:rsidRPr="005C1247" w:rsidR="0010523C" w:rsidP="0010523C" w:rsidRDefault="0010523C" w14:paraId="73993933" w14:textId="77777777">
            <w:pPr>
              <w:rPr>
                <w:rFonts w:ascii="Arial" w:hAnsi="Arial" w:eastAsia="SimSun" w:cs="Arial"/>
                <w:b/>
                <w:color w:val="1F497D" w:themeColor="text2"/>
              </w:rPr>
            </w:pPr>
          </w:p>
        </w:tc>
        <w:tc>
          <w:tcPr>
            <w:tcW w:w="3402" w:type="dxa"/>
          </w:tcPr>
          <w:p w:rsidRPr="005C1247" w:rsidR="0010523C" w:rsidP="0010523C" w:rsidRDefault="0010523C" w14:paraId="58345276" w14:textId="77777777">
            <w:pPr>
              <w:rPr>
                <w:rFonts w:ascii="Arial" w:hAnsi="Arial" w:eastAsia="SimSun" w:cs="Arial"/>
                <w:b/>
                <w:color w:val="1F497D" w:themeColor="text2"/>
              </w:rPr>
            </w:pPr>
          </w:p>
        </w:tc>
      </w:tr>
      <w:tr w:rsidR="0010523C" w:rsidTr="00FE0FA0" w14:paraId="7461333E" w14:textId="77777777">
        <w:tc>
          <w:tcPr>
            <w:tcW w:w="279" w:type="dxa"/>
            <w:shd w:val="clear" w:color="auto" w:fill="F2F2F2" w:themeFill="background1" w:themeFillShade="F2"/>
          </w:tcPr>
          <w:p w:rsidRPr="005C1247" w:rsidR="0010523C" w:rsidP="0010523C" w:rsidRDefault="0010523C" w14:paraId="2EFD3AEA" w14:textId="77777777">
            <w:pPr>
              <w:rPr>
                <w:rFonts w:ascii="Arial" w:hAnsi="Arial" w:eastAsia="SimSun" w:cs="Arial"/>
                <w:b/>
                <w:color w:val="1F497D" w:themeColor="text2"/>
              </w:rPr>
            </w:pPr>
          </w:p>
        </w:tc>
        <w:tc>
          <w:tcPr>
            <w:tcW w:w="4248" w:type="dxa"/>
            <w:gridSpan w:val="6"/>
          </w:tcPr>
          <w:p w:rsidRPr="005C1247" w:rsidR="0010523C" w:rsidP="0010523C" w:rsidRDefault="0010523C" w14:paraId="43C9F80D" w14:textId="77777777">
            <w:pPr>
              <w:rPr>
                <w:rFonts w:ascii="Arial" w:hAnsi="Arial" w:cs="Arial"/>
                <w:color w:val="1F497D" w:themeColor="text2"/>
              </w:rPr>
            </w:pPr>
          </w:p>
        </w:tc>
        <w:tc>
          <w:tcPr>
            <w:tcW w:w="4399" w:type="dxa"/>
            <w:gridSpan w:val="4"/>
          </w:tcPr>
          <w:p w:rsidRPr="005C1247" w:rsidR="0010523C" w:rsidP="0010523C" w:rsidRDefault="0010523C" w14:paraId="363DEAC8" w14:textId="77777777">
            <w:pPr>
              <w:rPr>
                <w:rFonts w:ascii="Arial" w:hAnsi="Arial" w:eastAsia="SimSun" w:cs="Arial"/>
                <w:b/>
                <w:color w:val="1F497D" w:themeColor="text2"/>
              </w:rPr>
            </w:pPr>
          </w:p>
        </w:tc>
        <w:tc>
          <w:tcPr>
            <w:tcW w:w="2948" w:type="dxa"/>
            <w:gridSpan w:val="6"/>
          </w:tcPr>
          <w:p w:rsidRPr="005C1247" w:rsidR="0010523C" w:rsidP="0010523C" w:rsidRDefault="0010523C" w14:paraId="0064CF41" w14:textId="77777777">
            <w:pPr>
              <w:rPr>
                <w:rFonts w:ascii="Arial" w:hAnsi="Arial" w:eastAsia="SimSun" w:cs="Arial"/>
                <w:b/>
                <w:color w:val="1F497D" w:themeColor="text2"/>
              </w:rPr>
            </w:pPr>
          </w:p>
        </w:tc>
        <w:tc>
          <w:tcPr>
            <w:tcW w:w="3402" w:type="dxa"/>
          </w:tcPr>
          <w:p w:rsidRPr="005C1247" w:rsidR="0010523C" w:rsidP="0010523C" w:rsidRDefault="0010523C" w14:paraId="366FA6DD" w14:textId="77777777">
            <w:pPr>
              <w:rPr>
                <w:rFonts w:ascii="Arial" w:hAnsi="Arial" w:eastAsia="SimSun" w:cs="Arial"/>
                <w:b/>
                <w:color w:val="1F497D" w:themeColor="text2"/>
              </w:rPr>
            </w:pPr>
          </w:p>
        </w:tc>
      </w:tr>
      <w:tr w:rsidR="0010523C" w:rsidTr="00FE0FA0" w14:paraId="0F006B02" w14:textId="77777777">
        <w:tc>
          <w:tcPr>
            <w:tcW w:w="279" w:type="dxa"/>
            <w:shd w:val="clear" w:color="auto" w:fill="F2F2F2" w:themeFill="background1" w:themeFillShade="F2"/>
          </w:tcPr>
          <w:p w:rsidRPr="005C1247" w:rsidR="0010523C" w:rsidP="0010523C" w:rsidRDefault="0010523C" w14:paraId="4FF7BA46" w14:textId="77777777">
            <w:pPr>
              <w:rPr>
                <w:rFonts w:ascii="Arial" w:hAnsi="Arial" w:eastAsia="SimSun" w:cs="Arial"/>
                <w:b/>
                <w:color w:val="1F497D" w:themeColor="text2"/>
              </w:rPr>
            </w:pPr>
          </w:p>
        </w:tc>
        <w:tc>
          <w:tcPr>
            <w:tcW w:w="4248" w:type="dxa"/>
            <w:gridSpan w:val="6"/>
          </w:tcPr>
          <w:p w:rsidRPr="005C1247" w:rsidR="0010523C" w:rsidP="0010523C" w:rsidRDefault="0010523C" w14:paraId="6DB1E6DE" w14:textId="77777777">
            <w:pPr>
              <w:rPr>
                <w:rFonts w:ascii="Arial" w:hAnsi="Arial" w:cs="Arial"/>
                <w:color w:val="1F497D" w:themeColor="text2"/>
              </w:rPr>
            </w:pPr>
          </w:p>
        </w:tc>
        <w:tc>
          <w:tcPr>
            <w:tcW w:w="4399" w:type="dxa"/>
            <w:gridSpan w:val="4"/>
          </w:tcPr>
          <w:p w:rsidRPr="005C1247" w:rsidR="0010523C" w:rsidP="0010523C" w:rsidRDefault="0010523C" w14:paraId="5CF2D1E0" w14:textId="77777777">
            <w:pPr>
              <w:rPr>
                <w:rFonts w:ascii="Arial" w:hAnsi="Arial" w:eastAsia="SimSun" w:cs="Arial"/>
                <w:b/>
                <w:color w:val="1F497D" w:themeColor="text2"/>
              </w:rPr>
            </w:pPr>
          </w:p>
        </w:tc>
        <w:tc>
          <w:tcPr>
            <w:tcW w:w="2948" w:type="dxa"/>
            <w:gridSpan w:val="6"/>
          </w:tcPr>
          <w:p w:rsidRPr="005C1247" w:rsidR="0010523C" w:rsidP="0010523C" w:rsidRDefault="0010523C" w14:paraId="6A6A68B2" w14:textId="77777777">
            <w:pPr>
              <w:rPr>
                <w:rFonts w:ascii="Arial" w:hAnsi="Arial" w:eastAsia="SimSun" w:cs="Arial"/>
                <w:b/>
                <w:color w:val="1F497D" w:themeColor="text2"/>
              </w:rPr>
            </w:pPr>
          </w:p>
        </w:tc>
        <w:tc>
          <w:tcPr>
            <w:tcW w:w="3402" w:type="dxa"/>
          </w:tcPr>
          <w:p w:rsidRPr="005C1247" w:rsidR="0010523C" w:rsidP="0010523C" w:rsidRDefault="0010523C" w14:paraId="0F3F6B34" w14:textId="77777777">
            <w:pPr>
              <w:rPr>
                <w:rFonts w:ascii="Arial" w:hAnsi="Arial" w:eastAsia="SimSun" w:cs="Arial"/>
                <w:b/>
                <w:color w:val="1F497D" w:themeColor="text2"/>
              </w:rPr>
            </w:pPr>
          </w:p>
        </w:tc>
      </w:tr>
      <w:tr w:rsidR="0010523C" w:rsidTr="00FE0FA0" w14:paraId="1081BBAF" w14:textId="77777777">
        <w:tc>
          <w:tcPr>
            <w:tcW w:w="279" w:type="dxa"/>
            <w:shd w:val="clear" w:color="auto" w:fill="F2F2F2" w:themeFill="background1" w:themeFillShade="F2"/>
          </w:tcPr>
          <w:p w:rsidRPr="005C1247" w:rsidR="0010523C" w:rsidP="0010523C" w:rsidRDefault="0010523C" w14:paraId="594F2289" w14:textId="77777777">
            <w:pPr>
              <w:rPr>
                <w:rFonts w:ascii="Arial" w:hAnsi="Arial" w:eastAsia="SimSun" w:cs="Arial"/>
                <w:b/>
                <w:color w:val="1F497D" w:themeColor="text2"/>
              </w:rPr>
            </w:pPr>
          </w:p>
        </w:tc>
        <w:tc>
          <w:tcPr>
            <w:tcW w:w="4248" w:type="dxa"/>
            <w:gridSpan w:val="6"/>
          </w:tcPr>
          <w:p w:rsidRPr="005C1247" w:rsidR="0010523C" w:rsidP="0010523C" w:rsidRDefault="0010523C" w14:paraId="4BECC81F" w14:textId="77777777">
            <w:pPr>
              <w:rPr>
                <w:rFonts w:ascii="Arial" w:hAnsi="Arial" w:cs="Arial"/>
                <w:color w:val="1F497D" w:themeColor="text2"/>
              </w:rPr>
            </w:pPr>
          </w:p>
        </w:tc>
        <w:tc>
          <w:tcPr>
            <w:tcW w:w="4399" w:type="dxa"/>
            <w:gridSpan w:val="4"/>
          </w:tcPr>
          <w:p w:rsidRPr="005C1247" w:rsidR="0010523C" w:rsidP="0010523C" w:rsidRDefault="0010523C" w14:paraId="55C62BBF" w14:textId="77777777">
            <w:pPr>
              <w:rPr>
                <w:rFonts w:ascii="Arial" w:hAnsi="Arial" w:eastAsia="SimSun" w:cs="Arial"/>
                <w:b/>
                <w:color w:val="1F497D" w:themeColor="text2"/>
              </w:rPr>
            </w:pPr>
          </w:p>
        </w:tc>
        <w:tc>
          <w:tcPr>
            <w:tcW w:w="2948" w:type="dxa"/>
            <w:gridSpan w:val="6"/>
          </w:tcPr>
          <w:p w:rsidRPr="005C1247" w:rsidR="0010523C" w:rsidP="0010523C" w:rsidRDefault="0010523C" w14:paraId="2E891A1A" w14:textId="77777777">
            <w:pPr>
              <w:rPr>
                <w:rFonts w:ascii="Arial" w:hAnsi="Arial" w:eastAsia="SimSun" w:cs="Arial"/>
                <w:b/>
                <w:color w:val="1F497D" w:themeColor="text2"/>
              </w:rPr>
            </w:pPr>
          </w:p>
        </w:tc>
        <w:tc>
          <w:tcPr>
            <w:tcW w:w="3402" w:type="dxa"/>
          </w:tcPr>
          <w:p w:rsidRPr="005C1247" w:rsidR="0010523C" w:rsidP="0010523C" w:rsidRDefault="0010523C" w14:paraId="5CBB1782" w14:textId="77777777">
            <w:pPr>
              <w:rPr>
                <w:rFonts w:ascii="Arial" w:hAnsi="Arial" w:eastAsia="SimSun" w:cs="Arial"/>
                <w:b/>
                <w:color w:val="1F497D" w:themeColor="text2"/>
              </w:rPr>
            </w:pPr>
          </w:p>
        </w:tc>
      </w:tr>
      <w:tr w:rsidR="0010523C" w:rsidTr="00FE0FA0" w14:paraId="33A82E36" w14:textId="77777777">
        <w:tc>
          <w:tcPr>
            <w:tcW w:w="279" w:type="dxa"/>
            <w:shd w:val="clear" w:color="auto" w:fill="F2F2F2" w:themeFill="background1" w:themeFillShade="F2"/>
          </w:tcPr>
          <w:p w:rsidRPr="005C1247" w:rsidR="0010523C" w:rsidP="0010523C" w:rsidRDefault="0010523C" w14:paraId="5C09D9CD" w14:textId="77777777">
            <w:pPr>
              <w:rPr>
                <w:rFonts w:ascii="Arial" w:hAnsi="Arial" w:eastAsia="SimSun" w:cs="Arial"/>
                <w:b/>
                <w:color w:val="1F497D" w:themeColor="text2"/>
              </w:rPr>
            </w:pPr>
          </w:p>
        </w:tc>
        <w:tc>
          <w:tcPr>
            <w:tcW w:w="4248" w:type="dxa"/>
            <w:gridSpan w:val="6"/>
          </w:tcPr>
          <w:p w:rsidRPr="005C1247" w:rsidR="0010523C" w:rsidP="0010523C" w:rsidRDefault="0010523C" w14:paraId="00F57447" w14:textId="77777777">
            <w:pPr>
              <w:rPr>
                <w:rFonts w:ascii="Arial" w:hAnsi="Arial" w:cs="Arial"/>
                <w:color w:val="1F497D" w:themeColor="text2"/>
              </w:rPr>
            </w:pPr>
          </w:p>
        </w:tc>
        <w:tc>
          <w:tcPr>
            <w:tcW w:w="4399" w:type="dxa"/>
            <w:gridSpan w:val="4"/>
          </w:tcPr>
          <w:p w:rsidRPr="005C1247" w:rsidR="0010523C" w:rsidP="0010523C" w:rsidRDefault="0010523C" w14:paraId="637A835C" w14:textId="77777777">
            <w:pPr>
              <w:rPr>
                <w:rFonts w:ascii="Arial" w:hAnsi="Arial" w:eastAsia="SimSun" w:cs="Arial"/>
                <w:b/>
                <w:color w:val="1F497D" w:themeColor="text2"/>
              </w:rPr>
            </w:pPr>
          </w:p>
        </w:tc>
        <w:tc>
          <w:tcPr>
            <w:tcW w:w="2948" w:type="dxa"/>
            <w:gridSpan w:val="6"/>
          </w:tcPr>
          <w:p w:rsidRPr="005C1247" w:rsidR="0010523C" w:rsidP="0010523C" w:rsidRDefault="0010523C" w14:paraId="6E0E49C5" w14:textId="77777777">
            <w:pPr>
              <w:rPr>
                <w:rFonts w:ascii="Arial" w:hAnsi="Arial" w:eastAsia="SimSun" w:cs="Arial"/>
                <w:b/>
                <w:color w:val="1F497D" w:themeColor="text2"/>
              </w:rPr>
            </w:pPr>
          </w:p>
        </w:tc>
        <w:tc>
          <w:tcPr>
            <w:tcW w:w="3402" w:type="dxa"/>
          </w:tcPr>
          <w:p w:rsidRPr="005C1247" w:rsidR="0010523C" w:rsidP="0010523C" w:rsidRDefault="0010523C" w14:paraId="3530FEB5" w14:textId="77777777">
            <w:pPr>
              <w:rPr>
                <w:rFonts w:ascii="Arial" w:hAnsi="Arial" w:eastAsia="SimSun" w:cs="Arial"/>
                <w:b/>
                <w:color w:val="1F497D" w:themeColor="text2"/>
              </w:rPr>
            </w:pPr>
          </w:p>
        </w:tc>
      </w:tr>
      <w:tr w:rsidR="0010523C" w:rsidTr="00FE0FA0" w14:paraId="473F45E9" w14:textId="77777777">
        <w:tc>
          <w:tcPr>
            <w:tcW w:w="279" w:type="dxa"/>
            <w:shd w:val="clear" w:color="auto" w:fill="F2F2F2" w:themeFill="background1" w:themeFillShade="F2"/>
          </w:tcPr>
          <w:p w:rsidRPr="005C1247" w:rsidR="0010523C" w:rsidP="0010523C" w:rsidRDefault="0010523C" w14:paraId="2F4E47D5" w14:textId="77777777">
            <w:pPr>
              <w:rPr>
                <w:rFonts w:ascii="Arial" w:hAnsi="Arial" w:eastAsia="SimSun" w:cs="Arial"/>
                <w:b/>
                <w:color w:val="1F497D" w:themeColor="text2"/>
              </w:rPr>
            </w:pPr>
          </w:p>
        </w:tc>
        <w:tc>
          <w:tcPr>
            <w:tcW w:w="4248" w:type="dxa"/>
            <w:gridSpan w:val="6"/>
          </w:tcPr>
          <w:p w:rsidRPr="005C1247" w:rsidR="0010523C" w:rsidP="0010523C" w:rsidRDefault="0010523C" w14:paraId="69267757" w14:textId="77777777">
            <w:pPr>
              <w:rPr>
                <w:rFonts w:ascii="Arial" w:hAnsi="Arial" w:cs="Arial"/>
                <w:color w:val="1F497D" w:themeColor="text2"/>
              </w:rPr>
            </w:pPr>
          </w:p>
        </w:tc>
        <w:tc>
          <w:tcPr>
            <w:tcW w:w="4399" w:type="dxa"/>
            <w:gridSpan w:val="4"/>
          </w:tcPr>
          <w:p w:rsidRPr="005C1247" w:rsidR="0010523C" w:rsidP="0010523C" w:rsidRDefault="0010523C" w14:paraId="03BD30F5" w14:textId="77777777">
            <w:pPr>
              <w:rPr>
                <w:rFonts w:ascii="Arial" w:hAnsi="Arial" w:eastAsia="SimSun" w:cs="Arial"/>
                <w:b/>
                <w:color w:val="1F497D" w:themeColor="text2"/>
              </w:rPr>
            </w:pPr>
          </w:p>
        </w:tc>
        <w:tc>
          <w:tcPr>
            <w:tcW w:w="2948" w:type="dxa"/>
            <w:gridSpan w:val="6"/>
          </w:tcPr>
          <w:p w:rsidRPr="005C1247" w:rsidR="0010523C" w:rsidP="0010523C" w:rsidRDefault="0010523C" w14:paraId="0C0BCD25" w14:textId="77777777">
            <w:pPr>
              <w:rPr>
                <w:rFonts w:ascii="Arial" w:hAnsi="Arial" w:eastAsia="SimSun" w:cs="Arial"/>
                <w:b/>
                <w:color w:val="1F497D" w:themeColor="text2"/>
              </w:rPr>
            </w:pPr>
          </w:p>
        </w:tc>
        <w:tc>
          <w:tcPr>
            <w:tcW w:w="3402" w:type="dxa"/>
          </w:tcPr>
          <w:p w:rsidRPr="005C1247" w:rsidR="0010523C" w:rsidP="0010523C" w:rsidRDefault="0010523C" w14:paraId="3BC9C960" w14:textId="77777777">
            <w:pPr>
              <w:rPr>
                <w:rFonts w:ascii="Arial" w:hAnsi="Arial" w:eastAsia="SimSun" w:cs="Arial"/>
                <w:b/>
                <w:color w:val="1F497D" w:themeColor="text2"/>
              </w:rPr>
            </w:pPr>
          </w:p>
        </w:tc>
      </w:tr>
      <w:tr w:rsidRPr="005C1247" w:rsidR="0010523C" w:rsidTr="00FE0FA0" w14:paraId="5678C6CD" w14:textId="77777777">
        <w:tc>
          <w:tcPr>
            <w:tcW w:w="279" w:type="dxa"/>
            <w:shd w:val="clear" w:color="auto" w:fill="F2F2F2" w:themeFill="background1" w:themeFillShade="F2"/>
          </w:tcPr>
          <w:p w:rsidRPr="005C1247" w:rsidR="0010523C" w:rsidP="0010523C" w:rsidRDefault="0010523C" w14:paraId="4A640D3F" w14:textId="77777777">
            <w:pPr>
              <w:rPr>
                <w:rFonts w:ascii="Arial" w:hAnsi="Arial" w:eastAsia="SimSun" w:cs="Arial"/>
                <w:b/>
                <w:color w:val="1F497D" w:themeColor="text2"/>
              </w:rPr>
            </w:pPr>
          </w:p>
        </w:tc>
        <w:tc>
          <w:tcPr>
            <w:tcW w:w="4248" w:type="dxa"/>
            <w:gridSpan w:val="6"/>
          </w:tcPr>
          <w:p w:rsidRPr="005C1247" w:rsidR="0010523C" w:rsidP="0010523C" w:rsidRDefault="0010523C" w14:paraId="7B5D1063" w14:textId="77777777">
            <w:pPr>
              <w:rPr>
                <w:rFonts w:ascii="Arial" w:hAnsi="Arial" w:cs="Arial"/>
                <w:color w:val="1F497D" w:themeColor="text2"/>
              </w:rPr>
            </w:pPr>
          </w:p>
        </w:tc>
        <w:tc>
          <w:tcPr>
            <w:tcW w:w="4399" w:type="dxa"/>
            <w:gridSpan w:val="4"/>
          </w:tcPr>
          <w:p w:rsidRPr="005C1247" w:rsidR="0010523C" w:rsidP="0010523C" w:rsidRDefault="0010523C" w14:paraId="3C4A9263" w14:textId="77777777">
            <w:pPr>
              <w:rPr>
                <w:rFonts w:ascii="Arial" w:hAnsi="Arial" w:eastAsia="SimSun" w:cs="Arial"/>
                <w:b/>
                <w:color w:val="1F497D" w:themeColor="text2"/>
              </w:rPr>
            </w:pPr>
          </w:p>
        </w:tc>
        <w:tc>
          <w:tcPr>
            <w:tcW w:w="2948" w:type="dxa"/>
            <w:gridSpan w:val="6"/>
          </w:tcPr>
          <w:p w:rsidRPr="005C1247" w:rsidR="0010523C" w:rsidP="0010523C" w:rsidRDefault="0010523C" w14:paraId="13DEB383" w14:textId="77777777">
            <w:pPr>
              <w:rPr>
                <w:rFonts w:ascii="Arial" w:hAnsi="Arial" w:eastAsia="SimSun" w:cs="Arial"/>
                <w:b/>
                <w:color w:val="1F497D" w:themeColor="text2"/>
              </w:rPr>
            </w:pPr>
          </w:p>
        </w:tc>
        <w:tc>
          <w:tcPr>
            <w:tcW w:w="3402" w:type="dxa"/>
          </w:tcPr>
          <w:p w:rsidRPr="005C1247" w:rsidR="0010523C" w:rsidP="0010523C" w:rsidRDefault="0010523C" w14:paraId="6199705F" w14:textId="77777777">
            <w:pPr>
              <w:rPr>
                <w:rFonts w:ascii="Arial" w:hAnsi="Arial" w:eastAsia="SimSun" w:cs="Arial"/>
                <w:b/>
                <w:color w:val="1F497D" w:themeColor="text2"/>
              </w:rPr>
            </w:pPr>
          </w:p>
        </w:tc>
      </w:tr>
      <w:tr w:rsidRPr="005C1247" w:rsidR="0010523C" w:rsidTr="00FE0FA0" w14:paraId="69525829" w14:textId="77777777">
        <w:tc>
          <w:tcPr>
            <w:tcW w:w="279" w:type="dxa"/>
            <w:shd w:val="clear" w:color="auto" w:fill="F2F2F2" w:themeFill="background1" w:themeFillShade="F2"/>
          </w:tcPr>
          <w:p w:rsidRPr="005C1247" w:rsidR="0010523C" w:rsidP="0010523C" w:rsidRDefault="0010523C" w14:paraId="726F7B97" w14:textId="77777777">
            <w:pPr>
              <w:rPr>
                <w:rFonts w:ascii="Arial" w:hAnsi="Arial" w:eastAsia="SimSun" w:cs="Arial"/>
                <w:b/>
                <w:color w:val="1F497D" w:themeColor="text2"/>
              </w:rPr>
            </w:pPr>
          </w:p>
        </w:tc>
        <w:tc>
          <w:tcPr>
            <w:tcW w:w="4248" w:type="dxa"/>
            <w:gridSpan w:val="6"/>
          </w:tcPr>
          <w:p w:rsidRPr="005C1247" w:rsidR="0010523C" w:rsidP="0010523C" w:rsidRDefault="0010523C" w14:paraId="39E536E2" w14:textId="77777777">
            <w:pPr>
              <w:rPr>
                <w:rFonts w:ascii="Arial" w:hAnsi="Arial" w:cs="Arial"/>
                <w:color w:val="1F497D" w:themeColor="text2"/>
              </w:rPr>
            </w:pPr>
          </w:p>
        </w:tc>
        <w:tc>
          <w:tcPr>
            <w:tcW w:w="4399" w:type="dxa"/>
            <w:gridSpan w:val="4"/>
          </w:tcPr>
          <w:p w:rsidRPr="005C1247" w:rsidR="0010523C" w:rsidP="0010523C" w:rsidRDefault="0010523C" w14:paraId="29774CA7" w14:textId="77777777">
            <w:pPr>
              <w:rPr>
                <w:rFonts w:ascii="Arial" w:hAnsi="Arial" w:eastAsia="SimSun" w:cs="Arial"/>
                <w:b/>
                <w:color w:val="1F497D" w:themeColor="text2"/>
              </w:rPr>
            </w:pPr>
          </w:p>
        </w:tc>
        <w:tc>
          <w:tcPr>
            <w:tcW w:w="2948" w:type="dxa"/>
            <w:gridSpan w:val="6"/>
          </w:tcPr>
          <w:p w:rsidRPr="005C1247" w:rsidR="0010523C" w:rsidP="0010523C" w:rsidRDefault="0010523C" w14:paraId="60C46042" w14:textId="77777777">
            <w:pPr>
              <w:rPr>
                <w:rFonts w:ascii="Arial" w:hAnsi="Arial" w:eastAsia="SimSun" w:cs="Arial"/>
                <w:b/>
                <w:color w:val="1F497D" w:themeColor="text2"/>
              </w:rPr>
            </w:pPr>
          </w:p>
        </w:tc>
        <w:tc>
          <w:tcPr>
            <w:tcW w:w="3402" w:type="dxa"/>
          </w:tcPr>
          <w:p w:rsidRPr="005C1247" w:rsidR="0010523C" w:rsidP="0010523C" w:rsidRDefault="0010523C" w14:paraId="68ADA9A7" w14:textId="77777777">
            <w:pPr>
              <w:rPr>
                <w:rFonts w:ascii="Arial" w:hAnsi="Arial" w:eastAsia="SimSun" w:cs="Arial"/>
                <w:b/>
                <w:color w:val="1F497D" w:themeColor="text2"/>
              </w:rPr>
            </w:pPr>
          </w:p>
        </w:tc>
      </w:tr>
      <w:tr w:rsidRPr="005C1247" w:rsidR="0010523C" w:rsidTr="00FE0FA0" w14:paraId="2754C24B" w14:textId="77777777">
        <w:tc>
          <w:tcPr>
            <w:tcW w:w="279" w:type="dxa"/>
            <w:shd w:val="clear" w:color="auto" w:fill="F2F2F2" w:themeFill="background1" w:themeFillShade="F2"/>
          </w:tcPr>
          <w:p w:rsidRPr="005C1247" w:rsidR="0010523C" w:rsidP="0010523C" w:rsidRDefault="0010523C" w14:paraId="170D1DB3" w14:textId="77777777">
            <w:pPr>
              <w:rPr>
                <w:rFonts w:ascii="Arial" w:hAnsi="Arial" w:eastAsia="SimSun" w:cs="Arial"/>
                <w:b/>
                <w:color w:val="1F497D" w:themeColor="text2"/>
              </w:rPr>
            </w:pPr>
          </w:p>
        </w:tc>
        <w:tc>
          <w:tcPr>
            <w:tcW w:w="4248" w:type="dxa"/>
            <w:gridSpan w:val="6"/>
          </w:tcPr>
          <w:p w:rsidRPr="005C1247" w:rsidR="0010523C" w:rsidP="0010523C" w:rsidRDefault="0010523C" w14:paraId="6D3918B8" w14:textId="77777777">
            <w:pPr>
              <w:rPr>
                <w:rFonts w:ascii="Arial" w:hAnsi="Arial" w:cs="Arial"/>
                <w:color w:val="1F497D" w:themeColor="text2"/>
              </w:rPr>
            </w:pPr>
          </w:p>
        </w:tc>
        <w:tc>
          <w:tcPr>
            <w:tcW w:w="4399" w:type="dxa"/>
            <w:gridSpan w:val="4"/>
          </w:tcPr>
          <w:p w:rsidRPr="005C1247" w:rsidR="0010523C" w:rsidP="0010523C" w:rsidRDefault="0010523C" w14:paraId="427629A1" w14:textId="77777777">
            <w:pPr>
              <w:rPr>
                <w:rFonts w:ascii="Arial" w:hAnsi="Arial" w:eastAsia="SimSun" w:cs="Arial"/>
                <w:b/>
                <w:color w:val="1F497D" w:themeColor="text2"/>
              </w:rPr>
            </w:pPr>
          </w:p>
        </w:tc>
        <w:tc>
          <w:tcPr>
            <w:tcW w:w="2948" w:type="dxa"/>
            <w:gridSpan w:val="6"/>
          </w:tcPr>
          <w:p w:rsidRPr="005C1247" w:rsidR="0010523C" w:rsidP="0010523C" w:rsidRDefault="0010523C" w14:paraId="4A27D6C9" w14:textId="77777777">
            <w:pPr>
              <w:rPr>
                <w:rFonts w:ascii="Arial" w:hAnsi="Arial" w:eastAsia="SimSun" w:cs="Arial"/>
                <w:b/>
                <w:color w:val="1F497D" w:themeColor="text2"/>
              </w:rPr>
            </w:pPr>
          </w:p>
        </w:tc>
        <w:tc>
          <w:tcPr>
            <w:tcW w:w="3402" w:type="dxa"/>
          </w:tcPr>
          <w:p w:rsidRPr="005C1247" w:rsidR="0010523C" w:rsidP="0010523C" w:rsidRDefault="0010523C" w14:paraId="7567B9ED" w14:textId="77777777">
            <w:pPr>
              <w:rPr>
                <w:rFonts w:ascii="Arial" w:hAnsi="Arial" w:eastAsia="SimSun" w:cs="Arial"/>
                <w:b/>
                <w:color w:val="1F497D" w:themeColor="text2"/>
              </w:rPr>
            </w:pPr>
          </w:p>
        </w:tc>
      </w:tr>
      <w:tr w:rsidRPr="005C1247" w:rsidR="0010523C" w:rsidTr="00FE0FA0" w14:paraId="48E571F3" w14:textId="77777777">
        <w:tc>
          <w:tcPr>
            <w:tcW w:w="279" w:type="dxa"/>
            <w:shd w:val="clear" w:color="auto" w:fill="F2F2F2" w:themeFill="background1" w:themeFillShade="F2"/>
          </w:tcPr>
          <w:p w:rsidRPr="005C1247" w:rsidR="0010523C" w:rsidP="0010523C" w:rsidRDefault="0010523C" w14:paraId="7B61A6AF" w14:textId="77777777">
            <w:pPr>
              <w:rPr>
                <w:rFonts w:ascii="Arial" w:hAnsi="Arial" w:eastAsia="SimSun" w:cs="Arial"/>
                <w:b/>
                <w:color w:val="1F497D" w:themeColor="text2"/>
              </w:rPr>
            </w:pPr>
          </w:p>
        </w:tc>
        <w:tc>
          <w:tcPr>
            <w:tcW w:w="4248" w:type="dxa"/>
            <w:gridSpan w:val="6"/>
          </w:tcPr>
          <w:p w:rsidRPr="005C1247" w:rsidR="0010523C" w:rsidP="0010523C" w:rsidRDefault="0010523C" w14:paraId="6C448141" w14:textId="77777777">
            <w:pPr>
              <w:rPr>
                <w:rFonts w:ascii="Arial" w:hAnsi="Arial" w:cs="Arial"/>
                <w:color w:val="1F497D" w:themeColor="text2"/>
              </w:rPr>
            </w:pPr>
          </w:p>
        </w:tc>
        <w:tc>
          <w:tcPr>
            <w:tcW w:w="4399" w:type="dxa"/>
            <w:gridSpan w:val="4"/>
          </w:tcPr>
          <w:p w:rsidRPr="005C1247" w:rsidR="0010523C" w:rsidP="0010523C" w:rsidRDefault="0010523C" w14:paraId="1B1F9A38" w14:textId="77777777">
            <w:pPr>
              <w:rPr>
                <w:rFonts w:ascii="Arial" w:hAnsi="Arial" w:eastAsia="SimSun" w:cs="Arial"/>
                <w:b/>
                <w:color w:val="1F497D" w:themeColor="text2"/>
              </w:rPr>
            </w:pPr>
          </w:p>
        </w:tc>
        <w:tc>
          <w:tcPr>
            <w:tcW w:w="2948" w:type="dxa"/>
            <w:gridSpan w:val="6"/>
          </w:tcPr>
          <w:p w:rsidRPr="005C1247" w:rsidR="0010523C" w:rsidP="0010523C" w:rsidRDefault="0010523C" w14:paraId="266C16B6" w14:textId="77777777">
            <w:pPr>
              <w:rPr>
                <w:rFonts w:ascii="Arial" w:hAnsi="Arial" w:eastAsia="SimSun" w:cs="Arial"/>
                <w:b/>
                <w:color w:val="1F497D" w:themeColor="text2"/>
              </w:rPr>
            </w:pPr>
          </w:p>
        </w:tc>
        <w:tc>
          <w:tcPr>
            <w:tcW w:w="3402" w:type="dxa"/>
          </w:tcPr>
          <w:p w:rsidRPr="005C1247" w:rsidR="0010523C" w:rsidP="0010523C" w:rsidRDefault="0010523C" w14:paraId="1BAFF8B8" w14:textId="77777777">
            <w:pPr>
              <w:rPr>
                <w:rFonts w:ascii="Arial" w:hAnsi="Arial" w:eastAsia="SimSun" w:cs="Arial"/>
                <w:b/>
                <w:color w:val="1F497D" w:themeColor="text2"/>
              </w:rPr>
            </w:pPr>
          </w:p>
        </w:tc>
      </w:tr>
      <w:tr w:rsidRPr="005C1247" w:rsidR="0010523C" w:rsidTr="00FE0FA0" w14:paraId="76B286B8" w14:textId="77777777">
        <w:tc>
          <w:tcPr>
            <w:tcW w:w="279" w:type="dxa"/>
            <w:shd w:val="clear" w:color="auto" w:fill="F2F2F2" w:themeFill="background1" w:themeFillShade="F2"/>
          </w:tcPr>
          <w:p w:rsidRPr="005C1247" w:rsidR="0010523C" w:rsidP="0010523C" w:rsidRDefault="0010523C" w14:paraId="25515F94" w14:textId="77777777">
            <w:pPr>
              <w:rPr>
                <w:rFonts w:ascii="Arial" w:hAnsi="Arial" w:eastAsia="SimSun" w:cs="Arial"/>
                <w:b/>
                <w:color w:val="1F497D" w:themeColor="text2"/>
              </w:rPr>
            </w:pPr>
          </w:p>
        </w:tc>
        <w:tc>
          <w:tcPr>
            <w:tcW w:w="4248" w:type="dxa"/>
            <w:gridSpan w:val="6"/>
          </w:tcPr>
          <w:p w:rsidRPr="005C1247" w:rsidR="0010523C" w:rsidP="0010523C" w:rsidRDefault="0010523C" w14:paraId="3DCC849C" w14:textId="77777777">
            <w:pPr>
              <w:rPr>
                <w:rFonts w:ascii="Arial" w:hAnsi="Arial" w:cs="Arial"/>
                <w:color w:val="1F497D" w:themeColor="text2"/>
              </w:rPr>
            </w:pPr>
          </w:p>
        </w:tc>
        <w:tc>
          <w:tcPr>
            <w:tcW w:w="4399" w:type="dxa"/>
            <w:gridSpan w:val="4"/>
          </w:tcPr>
          <w:p w:rsidRPr="005C1247" w:rsidR="0010523C" w:rsidP="0010523C" w:rsidRDefault="0010523C" w14:paraId="6A083853" w14:textId="77777777">
            <w:pPr>
              <w:rPr>
                <w:rFonts w:ascii="Arial" w:hAnsi="Arial" w:eastAsia="SimSun" w:cs="Arial"/>
                <w:b/>
                <w:color w:val="1F497D" w:themeColor="text2"/>
              </w:rPr>
            </w:pPr>
          </w:p>
        </w:tc>
        <w:tc>
          <w:tcPr>
            <w:tcW w:w="2948" w:type="dxa"/>
            <w:gridSpan w:val="6"/>
          </w:tcPr>
          <w:p w:rsidRPr="005C1247" w:rsidR="0010523C" w:rsidP="0010523C" w:rsidRDefault="0010523C" w14:paraId="5865B852" w14:textId="77777777">
            <w:pPr>
              <w:rPr>
                <w:rFonts w:ascii="Arial" w:hAnsi="Arial" w:eastAsia="SimSun" w:cs="Arial"/>
                <w:b/>
                <w:color w:val="1F497D" w:themeColor="text2"/>
              </w:rPr>
            </w:pPr>
          </w:p>
        </w:tc>
        <w:tc>
          <w:tcPr>
            <w:tcW w:w="3402" w:type="dxa"/>
          </w:tcPr>
          <w:p w:rsidRPr="005C1247" w:rsidR="0010523C" w:rsidP="0010523C" w:rsidRDefault="0010523C" w14:paraId="515CF868" w14:textId="77777777">
            <w:pPr>
              <w:rPr>
                <w:rFonts w:ascii="Arial" w:hAnsi="Arial" w:eastAsia="SimSun" w:cs="Arial"/>
                <w:b/>
                <w:color w:val="1F497D" w:themeColor="text2"/>
              </w:rPr>
            </w:pPr>
          </w:p>
        </w:tc>
      </w:tr>
      <w:tr w:rsidRPr="005C1247" w:rsidR="0010523C" w:rsidTr="00FE0FA0" w14:paraId="57F8FEC4" w14:textId="77777777">
        <w:tc>
          <w:tcPr>
            <w:tcW w:w="279" w:type="dxa"/>
            <w:shd w:val="clear" w:color="auto" w:fill="F2F2F2" w:themeFill="background1" w:themeFillShade="F2"/>
          </w:tcPr>
          <w:p w:rsidRPr="005C1247" w:rsidR="0010523C" w:rsidP="0010523C" w:rsidRDefault="0010523C" w14:paraId="47BE86E3" w14:textId="77777777">
            <w:pPr>
              <w:rPr>
                <w:rFonts w:ascii="Arial" w:hAnsi="Arial" w:eastAsia="SimSun" w:cs="Arial"/>
                <w:b/>
                <w:color w:val="1F497D" w:themeColor="text2"/>
              </w:rPr>
            </w:pPr>
          </w:p>
        </w:tc>
        <w:tc>
          <w:tcPr>
            <w:tcW w:w="4248" w:type="dxa"/>
            <w:gridSpan w:val="6"/>
          </w:tcPr>
          <w:p w:rsidRPr="005C1247" w:rsidR="0010523C" w:rsidP="0010523C" w:rsidRDefault="0010523C" w14:paraId="73497B24" w14:textId="77777777">
            <w:pPr>
              <w:rPr>
                <w:rFonts w:ascii="Arial" w:hAnsi="Arial" w:cs="Arial"/>
                <w:color w:val="1F497D" w:themeColor="text2"/>
              </w:rPr>
            </w:pPr>
          </w:p>
        </w:tc>
        <w:tc>
          <w:tcPr>
            <w:tcW w:w="4399" w:type="dxa"/>
            <w:gridSpan w:val="4"/>
          </w:tcPr>
          <w:p w:rsidRPr="005C1247" w:rsidR="0010523C" w:rsidP="0010523C" w:rsidRDefault="0010523C" w14:paraId="65061B9F" w14:textId="77777777">
            <w:pPr>
              <w:rPr>
                <w:rFonts w:ascii="Arial" w:hAnsi="Arial" w:eastAsia="SimSun" w:cs="Arial"/>
                <w:b/>
                <w:color w:val="1F497D" w:themeColor="text2"/>
              </w:rPr>
            </w:pPr>
          </w:p>
        </w:tc>
        <w:tc>
          <w:tcPr>
            <w:tcW w:w="2948" w:type="dxa"/>
            <w:gridSpan w:val="6"/>
          </w:tcPr>
          <w:p w:rsidRPr="005C1247" w:rsidR="0010523C" w:rsidP="0010523C" w:rsidRDefault="0010523C" w14:paraId="365E933B" w14:textId="77777777">
            <w:pPr>
              <w:rPr>
                <w:rFonts w:ascii="Arial" w:hAnsi="Arial" w:eastAsia="SimSun" w:cs="Arial"/>
                <w:b/>
                <w:color w:val="1F497D" w:themeColor="text2"/>
              </w:rPr>
            </w:pPr>
          </w:p>
        </w:tc>
        <w:tc>
          <w:tcPr>
            <w:tcW w:w="3402" w:type="dxa"/>
          </w:tcPr>
          <w:p w:rsidRPr="005C1247" w:rsidR="0010523C" w:rsidP="0010523C" w:rsidRDefault="0010523C" w14:paraId="65430A8F" w14:textId="77777777">
            <w:pPr>
              <w:rPr>
                <w:rFonts w:ascii="Arial" w:hAnsi="Arial" w:eastAsia="SimSun" w:cs="Arial"/>
                <w:b/>
                <w:color w:val="1F497D" w:themeColor="text2"/>
              </w:rPr>
            </w:pPr>
          </w:p>
        </w:tc>
      </w:tr>
      <w:tr w:rsidR="0010523C" w:rsidTr="0027021B" w14:paraId="379AAC68" w14:textId="77777777">
        <w:tc>
          <w:tcPr>
            <w:tcW w:w="15276" w:type="dxa"/>
            <w:gridSpan w:val="18"/>
            <w:shd w:val="clear" w:color="auto" w:fill="B8CCE4" w:themeFill="accent1" w:themeFillTint="66"/>
          </w:tcPr>
          <w:p w:rsidRPr="00327E1F" w:rsidR="0010523C" w:rsidP="0010523C" w:rsidRDefault="0010523C" w14:paraId="58318D0F" w14:textId="715557BA">
            <w:pPr>
              <w:rPr>
                <w:rFonts w:ascii="Arial" w:hAnsi="Arial" w:cs="Arial"/>
                <w:b/>
                <w:color w:val="1F497D" w:themeColor="text2"/>
                <w:sz w:val="24"/>
                <w:szCs w:val="24"/>
              </w:rPr>
            </w:pPr>
            <w:r w:rsidRPr="005C1247">
              <w:rPr>
                <w:rFonts w:ascii="Arial" w:hAnsi="Arial" w:cs="Arial"/>
                <w:b/>
                <w:color w:val="1F497D" w:themeColor="text2"/>
                <w:sz w:val="28"/>
                <w:szCs w:val="28"/>
              </w:rPr>
              <w:t>Section 1c- Assessment of performance</w:t>
            </w:r>
            <w:r w:rsidRPr="005C1247">
              <w:rPr>
                <w:rFonts w:ascii="Arial" w:hAnsi="Arial" w:cs="Arial"/>
                <w:color w:val="1F497D" w:themeColor="text2"/>
              </w:rPr>
              <w:t xml:space="preserve"> </w:t>
            </w:r>
            <w:r>
              <w:rPr>
                <w:rFonts w:ascii="Arial" w:hAnsi="Arial" w:cs="Arial"/>
                <w:color w:val="1F497D" w:themeColor="text2"/>
              </w:rPr>
              <w:t xml:space="preserve">- </w:t>
            </w:r>
            <w:r w:rsidRPr="006415CB">
              <w:rPr>
                <w:rFonts w:ascii="Arial" w:hAnsi="Arial" w:cs="Arial"/>
                <w:b/>
                <w:i/>
                <w:iCs/>
                <w:color w:val="1F497D" w:themeColor="text2"/>
                <w:sz w:val="28"/>
                <w:szCs w:val="28"/>
              </w:rPr>
              <w:t>To be completed jointly at time of appraisal</w:t>
            </w:r>
          </w:p>
          <w:p w:rsidRPr="005C1247" w:rsidR="0010523C" w:rsidP="0010523C" w:rsidRDefault="0010523C" w14:paraId="7FFD6863" w14:textId="77777777">
            <w:pPr>
              <w:rPr>
                <w:rFonts w:ascii="Arial" w:hAnsi="Arial" w:eastAsia="SimSun" w:cs="Arial"/>
                <w:b/>
                <w:color w:val="1F497D" w:themeColor="text2"/>
              </w:rPr>
            </w:pPr>
          </w:p>
        </w:tc>
      </w:tr>
      <w:tr w:rsidR="0010523C" w:rsidTr="00FE0FA0" w14:paraId="35A80B7F" w14:textId="77777777">
        <w:tc>
          <w:tcPr>
            <w:tcW w:w="2255" w:type="dxa"/>
            <w:gridSpan w:val="3"/>
            <w:shd w:val="clear" w:color="auto" w:fill="DBE5F1" w:themeFill="accent1" w:themeFillTint="33"/>
          </w:tcPr>
          <w:p w:rsidRPr="005C1247" w:rsidR="0010523C" w:rsidP="0010523C" w:rsidRDefault="0010523C" w14:paraId="43D4D0CC" w14:textId="77777777">
            <w:pPr>
              <w:rPr>
                <w:rFonts w:ascii="Arial" w:hAnsi="Arial" w:eastAsia="SimSun" w:cs="Arial"/>
                <w:b/>
                <w:color w:val="1F497D" w:themeColor="text2"/>
              </w:rPr>
            </w:pPr>
          </w:p>
        </w:tc>
        <w:tc>
          <w:tcPr>
            <w:tcW w:w="1403" w:type="dxa"/>
            <w:gridSpan w:val="3"/>
            <w:shd w:val="clear" w:color="auto" w:fill="DBE5F1" w:themeFill="accent1" w:themeFillTint="33"/>
          </w:tcPr>
          <w:p w:rsidRPr="005C1247" w:rsidR="0010523C" w:rsidP="0010523C" w:rsidRDefault="0010523C" w14:paraId="565AF2BB" w14:textId="77777777">
            <w:pPr>
              <w:tabs>
                <w:tab w:val="right" w:leader="dot" w:pos="9600"/>
              </w:tabs>
              <w:overflowPunct w:val="0"/>
              <w:autoSpaceDE w:val="0"/>
              <w:autoSpaceDN w:val="0"/>
              <w:adjustRightInd w:val="0"/>
              <w:jc w:val="both"/>
              <w:textAlignment w:val="baseline"/>
              <w:rPr>
                <w:rFonts w:ascii="Arial" w:hAnsi="Arial" w:cs="Arial"/>
                <w:b/>
                <w:color w:val="1F497D" w:themeColor="text2"/>
                <w:sz w:val="18"/>
                <w:szCs w:val="18"/>
              </w:rPr>
            </w:pPr>
          </w:p>
          <w:p w:rsidRPr="005C1247" w:rsidR="0010523C" w:rsidP="0010523C" w:rsidRDefault="0010523C" w14:paraId="7A1EDADA" w14:textId="682D19BC">
            <w:pPr>
              <w:rPr>
                <w:rFonts w:ascii="Arial" w:hAnsi="Arial" w:cs="Arial"/>
                <w:color w:val="1F497D" w:themeColor="text2"/>
              </w:rPr>
            </w:pPr>
            <w:r w:rsidRPr="005C1247">
              <w:rPr>
                <w:rFonts w:ascii="Arial" w:hAnsi="Arial" w:cs="Arial"/>
                <w:b/>
                <w:color w:val="1F497D" w:themeColor="text2"/>
              </w:rPr>
              <w:t>Comments</w:t>
            </w:r>
          </w:p>
        </w:tc>
        <w:tc>
          <w:tcPr>
            <w:tcW w:w="2574" w:type="dxa"/>
            <w:gridSpan w:val="2"/>
            <w:shd w:val="clear" w:color="auto" w:fill="DBE5F1" w:themeFill="accent1" w:themeFillTint="33"/>
          </w:tcPr>
          <w:p w:rsidRPr="005C1247" w:rsidR="0010523C" w:rsidP="0010523C" w:rsidRDefault="0010523C" w14:paraId="0CBEE51E" w14:textId="77777777">
            <w:pPr>
              <w:tabs>
                <w:tab w:val="right" w:leader="dot" w:pos="9600"/>
              </w:tabs>
              <w:overflowPunct w:val="0"/>
              <w:autoSpaceDE w:val="0"/>
              <w:autoSpaceDN w:val="0"/>
              <w:adjustRightInd w:val="0"/>
              <w:textAlignment w:val="baseline"/>
              <w:rPr>
                <w:rFonts w:ascii="Arial" w:hAnsi="Arial" w:cs="Arial"/>
                <w:b/>
                <w:color w:val="1F497D" w:themeColor="text2"/>
              </w:rPr>
            </w:pPr>
            <w:r w:rsidRPr="005C1247">
              <w:rPr>
                <w:rFonts w:ascii="Arial" w:hAnsi="Arial" w:cs="Arial"/>
                <w:b/>
                <w:color w:val="1F497D" w:themeColor="text2"/>
              </w:rPr>
              <w:t>A</w:t>
            </w:r>
          </w:p>
          <w:p w:rsidRPr="005C1247" w:rsidR="0010523C" w:rsidP="0010523C" w:rsidRDefault="0010523C" w14:paraId="1268768F" w14:textId="77777777">
            <w:pPr>
              <w:rPr>
                <w:rFonts w:ascii="Arial" w:hAnsi="Arial" w:cs="Arial"/>
                <w:color w:val="1F497D" w:themeColor="text2"/>
              </w:rPr>
            </w:pPr>
            <w:r w:rsidRPr="005C1247">
              <w:rPr>
                <w:rFonts w:ascii="Arial" w:hAnsi="Arial" w:cs="Arial"/>
                <w:b/>
                <w:color w:val="1F497D" w:themeColor="text2"/>
              </w:rPr>
              <w:t>Well above standard</w:t>
            </w:r>
          </w:p>
        </w:tc>
        <w:tc>
          <w:tcPr>
            <w:tcW w:w="2694" w:type="dxa"/>
            <w:gridSpan w:val="3"/>
            <w:shd w:val="clear" w:color="auto" w:fill="DBE5F1" w:themeFill="accent1" w:themeFillTint="33"/>
          </w:tcPr>
          <w:p w:rsidRPr="005C1247" w:rsidR="0010523C" w:rsidP="0010523C" w:rsidRDefault="0010523C" w14:paraId="4C990A70" w14:textId="77777777">
            <w:pPr>
              <w:tabs>
                <w:tab w:val="right" w:leader="dot" w:pos="9600"/>
              </w:tabs>
              <w:overflowPunct w:val="0"/>
              <w:autoSpaceDE w:val="0"/>
              <w:autoSpaceDN w:val="0"/>
              <w:adjustRightInd w:val="0"/>
              <w:textAlignment w:val="baseline"/>
              <w:rPr>
                <w:rFonts w:ascii="Arial" w:hAnsi="Arial" w:cs="Arial"/>
                <w:b/>
                <w:color w:val="1F497D" w:themeColor="text2"/>
              </w:rPr>
            </w:pPr>
            <w:r w:rsidRPr="005C1247">
              <w:rPr>
                <w:rFonts w:ascii="Arial" w:hAnsi="Arial" w:cs="Arial"/>
                <w:b/>
                <w:color w:val="1F497D" w:themeColor="text2"/>
              </w:rPr>
              <w:t>B</w:t>
            </w:r>
          </w:p>
          <w:p w:rsidRPr="005C1247" w:rsidR="0010523C" w:rsidP="0010523C" w:rsidRDefault="0010523C" w14:paraId="26325743" w14:textId="77777777">
            <w:pPr>
              <w:rPr>
                <w:rFonts w:ascii="Arial" w:hAnsi="Arial" w:eastAsia="SimSun" w:cs="Arial"/>
                <w:b/>
                <w:color w:val="1F497D" w:themeColor="text2"/>
              </w:rPr>
            </w:pPr>
            <w:r w:rsidRPr="005C1247">
              <w:rPr>
                <w:rFonts w:ascii="Arial" w:hAnsi="Arial" w:cs="Arial"/>
                <w:b/>
                <w:color w:val="1F497D" w:themeColor="text2"/>
              </w:rPr>
              <w:t>Satisfactory, meets required standard</w:t>
            </w:r>
          </w:p>
        </w:tc>
        <w:tc>
          <w:tcPr>
            <w:tcW w:w="2948" w:type="dxa"/>
            <w:gridSpan w:val="6"/>
            <w:shd w:val="clear" w:color="auto" w:fill="DBE5F1" w:themeFill="accent1" w:themeFillTint="33"/>
          </w:tcPr>
          <w:p w:rsidRPr="005C1247" w:rsidR="0010523C" w:rsidP="0010523C" w:rsidRDefault="0010523C" w14:paraId="744A6061" w14:textId="77777777">
            <w:pPr>
              <w:tabs>
                <w:tab w:val="right" w:leader="dot" w:pos="9600"/>
              </w:tabs>
              <w:overflowPunct w:val="0"/>
              <w:autoSpaceDE w:val="0"/>
              <w:autoSpaceDN w:val="0"/>
              <w:adjustRightInd w:val="0"/>
              <w:textAlignment w:val="baseline"/>
              <w:rPr>
                <w:rFonts w:ascii="Arial" w:hAnsi="Arial" w:cs="Arial"/>
                <w:b/>
                <w:color w:val="1F497D" w:themeColor="text2"/>
              </w:rPr>
            </w:pPr>
            <w:r w:rsidRPr="005C1247">
              <w:rPr>
                <w:rFonts w:ascii="Arial" w:hAnsi="Arial" w:cs="Arial"/>
                <w:b/>
                <w:color w:val="1F497D" w:themeColor="text2"/>
              </w:rPr>
              <w:t>C</w:t>
            </w:r>
          </w:p>
          <w:p w:rsidRPr="005C1247" w:rsidR="0010523C" w:rsidP="0010523C" w:rsidRDefault="0010523C" w14:paraId="64606E89" w14:textId="77777777">
            <w:pPr>
              <w:tabs>
                <w:tab w:val="right" w:leader="dot" w:pos="9600"/>
              </w:tabs>
              <w:overflowPunct w:val="0"/>
              <w:autoSpaceDE w:val="0"/>
              <w:autoSpaceDN w:val="0"/>
              <w:adjustRightInd w:val="0"/>
              <w:textAlignment w:val="baseline"/>
              <w:rPr>
                <w:rFonts w:ascii="Arial" w:hAnsi="Arial" w:cs="Arial"/>
                <w:b/>
                <w:color w:val="1F497D" w:themeColor="text2"/>
              </w:rPr>
            </w:pPr>
            <w:r w:rsidRPr="005C1247">
              <w:rPr>
                <w:rFonts w:ascii="Arial" w:hAnsi="Arial" w:cs="Arial"/>
                <w:b/>
                <w:color w:val="1F497D" w:themeColor="text2"/>
              </w:rPr>
              <w:t xml:space="preserve">Less than satisfactory </w:t>
            </w:r>
          </w:p>
          <w:p w:rsidRPr="005C1247" w:rsidR="0010523C" w:rsidP="0010523C" w:rsidRDefault="0010523C" w14:paraId="627D5D00" w14:textId="77777777">
            <w:pPr>
              <w:rPr>
                <w:rFonts w:ascii="Arial" w:hAnsi="Arial" w:eastAsia="SimSun" w:cs="Arial"/>
                <w:b/>
                <w:color w:val="1F497D" w:themeColor="text2"/>
              </w:rPr>
            </w:pPr>
            <w:r w:rsidRPr="005C1247">
              <w:rPr>
                <w:rFonts w:ascii="Arial" w:hAnsi="Arial" w:cs="Arial"/>
                <w:b/>
                <w:color w:val="1F497D" w:themeColor="text2"/>
              </w:rPr>
              <w:t>requires slight improvement</w:t>
            </w:r>
          </w:p>
        </w:tc>
        <w:tc>
          <w:tcPr>
            <w:tcW w:w="3402" w:type="dxa"/>
            <w:shd w:val="clear" w:color="auto" w:fill="DBE5F1" w:themeFill="accent1" w:themeFillTint="33"/>
          </w:tcPr>
          <w:p w:rsidRPr="005C1247" w:rsidR="0010523C" w:rsidP="0010523C" w:rsidRDefault="0010523C" w14:paraId="7E65C407" w14:textId="77777777">
            <w:pPr>
              <w:tabs>
                <w:tab w:val="right" w:leader="dot" w:pos="9600"/>
              </w:tabs>
              <w:overflowPunct w:val="0"/>
              <w:autoSpaceDE w:val="0"/>
              <w:autoSpaceDN w:val="0"/>
              <w:adjustRightInd w:val="0"/>
              <w:textAlignment w:val="baseline"/>
              <w:rPr>
                <w:rFonts w:ascii="Arial" w:hAnsi="Arial" w:cs="Arial"/>
                <w:b/>
                <w:color w:val="1F497D" w:themeColor="text2"/>
              </w:rPr>
            </w:pPr>
            <w:r w:rsidRPr="005C1247">
              <w:rPr>
                <w:rFonts w:ascii="Arial" w:hAnsi="Arial" w:cs="Arial"/>
                <w:b/>
                <w:color w:val="1F497D" w:themeColor="text2"/>
              </w:rPr>
              <w:t>D</w:t>
            </w:r>
          </w:p>
          <w:p w:rsidRPr="005C1247" w:rsidR="0010523C" w:rsidP="0010523C" w:rsidRDefault="0010523C" w14:paraId="211E4A7D" w14:textId="77777777">
            <w:pPr>
              <w:tabs>
                <w:tab w:val="right" w:leader="dot" w:pos="9600"/>
              </w:tabs>
              <w:overflowPunct w:val="0"/>
              <w:autoSpaceDE w:val="0"/>
              <w:autoSpaceDN w:val="0"/>
              <w:adjustRightInd w:val="0"/>
              <w:textAlignment w:val="baseline"/>
              <w:rPr>
                <w:rFonts w:ascii="Arial" w:hAnsi="Arial" w:cs="Arial"/>
                <w:b/>
                <w:color w:val="1F497D" w:themeColor="text2"/>
              </w:rPr>
            </w:pPr>
            <w:r w:rsidRPr="005C1247">
              <w:rPr>
                <w:rFonts w:ascii="Arial" w:hAnsi="Arial" w:cs="Arial"/>
                <w:b/>
                <w:color w:val="1F497D" w:themeColor="text2"/>
              </w:rPr>
              <w:t>Unsatisfactory</w:t>
            </w:r>
          </w:p>
          <w:p w:rsidRPr="005C1247" w:rsidR="0010523C" w:rsidP="0010523C" w:rsidRDefault="0010523C" w14:paraId="16F35EB0" w14:textId="77777777">
            <w:pPr>
              <w:rPr>
                <w:rFonts w:ascii="Arial" w:hAnsi="Arial" w:cs="Arial"/>
                <w:b/>
                <w:color w:val="1F497D" w:themeColor="text2"/>
              </w:rPr>
            </w:pPr>
            <w:r w:rsidRPr="005C1247">
              <w:rPr>
                <w:rFonts w:ascii="Arial" w:hAnsi="Arial" w:cs="Arial"/>
                <w:b/>
                <w:color w:val="1F497D" w:themeColor="text2"/>
              </w:rPr>
              <w:t>below the standard reasonably expected</w:t>
            </w:r>
          </w:p>
          <w:p w:rsidRPr="005C1247" w:rsidR="0010523C" w:rsidP="0010523C" w:rsidRDefault="0010523C" w14:paraId="221C6053" w14:textId="40288C30">
            <w:pPr>
              <w:rPr>
                <w:rFonts w:ascii="Arial" w:hAnsi="Arial" w:eastAsia="SimSun" w:cs="Arial"/>
                <w:b/>
                <w:color w:val="1F497D" w:themeColor="text2"/>
              </w:rPr>
            </w:pPr>
          </w:p>
        </w:tc>
      </w:tr>
      <w:tr w:rsidR="0010523C" w:rsidTr="00FE0FA0" w14:paraId="34ACF209" w14:textId="77777777">
        <w:tc>
          <w:tcPr>
            <w:tcW w:w="2255" w:type="dxa"/>
            <w:gridSpan w:val="3"/>
            <w:shd w:val="clear" w:color="auto" w:fill="F2F2F2" w:themeFill="background1" w:themeFillShade="F2"/>
          </w:tcPr>
          <w:p w:rsidRPr="005C1247" w:rsidR="0010523C" w:rsidP="0010523C" w:rsidRDefault="0010523C" w14:paraId="0ACDDB96" w14:textId="77777777">
            <w:pPr>
              <w:tabs>
                <w:tab w:val="right" w:leader="dot" w:pos="9600"/>
              </w:tabs>
              <w:overflowPunct w:val="0"/>
              <w:autoSpaceDE w:val="0"/>
              <w:autoSpaceDN w:val="0"/>
              <w:adjustRightInd w:val="0"/>
              <w:jc w:val="both"/>
              <w:textAlignment w:val="baseline"/>
              <w:rPr>
                <w:rFonts w:ascii="Arial" w:hAnsi="Arial" w:cs="Arial"/>
                <w:b/>
                <w:color w:val="1F497D" w:themeColor="text2"/>
                <w:sz w:val="18"/>
                <w:szCs w:val="18"/>
              </w:rPr>
            </w:pPr>
            <w:r w:rsidRPr="005C1247">
              <w:rPr>
                <w:rFonts w:ascii="Arial" w:hAnsi="Arial" w:cs="Arial"/>
                <w:b/>
                <w:color w:val="1F497D" w:themeColor="text2"/>
                <w:sz w:val="18"/>
                <w:szCs w:val="18"/>
              </w:rPr>
              <w:t>Volume of work</w:t>
            </w:r>
          </w:p>
          <w:p w:rsidRPr="005C1247" w:rsidR="0010523C" w:rsidP="0010523C" w:rsidRDefault="0010523C" w14:paraId="166DB1CE" w14:textId="77777777">
            <w:pPr>
              <w:rPr>
                <w:rFonts w:ascii="Arial" w:hAnsi="Arial" w:cs="Arial"/>
                <w:color w:val="1F497D" w:themeColor="text2"/>
                <w:sz w:val="18"/>
                <w:szCs w:val="18"/>
              </w:rPr>
            </w:pPr>
            <w:r w:rsidRPr="005C1247">
              <w:rPr>
                <w:rFonts w:ascii="Arial" w:hAnsi="Arial" w:cs="Arial"/>
                <w:color w:val="1F497D" w:themeColor="text2"/>
                <w:sz w:val="18"/>
                <w:szCs w:val="18"/>
              </w:rPr>
              <w:t>How does the amount of work done compare with the job requirements?</w:t>
            </w:r>
          </w:p>
          <w:p w:rsidRPr="005C1247" w:rsidR="0010523C" w:rsidP="0010523C" w:rsidRDefault="0010523C" w14:paraId="33F36A70" w14:textId="77777777">
            <w:pPr>
              <w:rPr>
                <w:rFonts w:ascii="Arial" w:hAnsi="Arial" w:cs="Arial"/>
                <w:color w:val="1F497D" w:themeColor="text2"/>
                <w:sz w:val="18"/>
                <w:szCs w:val="18"/>
              </w:rPr>
            </w:pPr>
          </w:p>
          <w:p w:rsidRPr="005C1247" w:rsidR="0010523C" w:rsidP="0010523C" w:rsidRDefault="0010523C" w14:paraId="094AFB0A" w14:textId="77777777">
            <w:pPr>
              <w:rPr>
                <w:rFonts w:ascii="Arial" w:hAnsi="Arial" w:cs="Arial"/>
                <w:color w:val="1F497D" w:themeColor="text2"/>
                <w:sz w:val="18"/>
                <w:szCs w:val="18"/>
              </w:rPr>
            </w:pPr>
          </w:p>
        </w:tc>
        <w:tc>
          <w:tcPr>
            <w:tcW w:w="1403" w:type="dxa"/>
            <w:gridSpan w:val="3"/>
          </w:tcPr>
          <w:p w:rsidRPr="005C1247" w:rsidR="0010523C" w:rsidP="0010523C" w:rsidRDefault="0010523C" w14:paraId="1C8D61E3" w14:textId="77777777">
            <w:pPr>
              <w:rPr>
                <w:rFonts w:ascii="Arial" w:hAnsi="Arial" w:cs="Arial"/>
                <w:color w:val="1F497D" w:themeColor="text2"/>
              </w:rPr>
            </w:pPr>
          </w:p>
        </w:tc>
        <w:tc>
          <w:tcPr>
            <w:tcW w:w="2574" w:type="dxa"/>
            <w:gridSpan w:val="2"/>
          </w:tcPr>
          <w:p w:rsidRPr="005C1247" w:rsidR="0010523C" w:rsidP="0010523C" w:rsidRDefault="0010523C" w14:paraId="76F0FE3B"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p>
          <w:p w:rsidRPr="005C1247" w:rsidR="0010523C" w:rsidP="0010523C" w:rsidRDefault="0010523C" w14:paraId="16560330"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7CC515AF" w14:textId="77777777">
            <w:pPr>
              <w:rPr>
                <w:rFonts w:ascii="Arial" w:hAnsi="Arial" w:cs="Arial"/>
                <w:color w:val="1F497D" w:themeColor="text2"/>
              </w:rPr>
            </w:pPr>
            <w:r w:rsidRPr="005C1247">
              <w:rPr>
                <w:rFonts w:ascii="Arial" w:hAnsi="Arial" w:cs="Arial"/>
                <w:color w:val="1F497D" w:themeColor="text2"/>
                <w:sz w:val="18"/>
                <w:szCs w:val="18"/>
              </w:rPr>
              <w:t>Exceptionally high output</w:t>
            </w:r>
          </w:p>
        </w:tc>
        <w:tc>
          <w:tcPr>
            <w:tcW w:w="2694" w:type="dxa"/>
            <w:gridSpan w:val="3"/>
          </w:tcPr>
          <w:p w:rsidRPr="005C1247" w:rsidR="0010523C" w:rsidP="0010523C" w:rsidRDefault="0010523C" w14:paraId="2FDDE531"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p>
          <w:p w:rsidRPr="005C1247" w:rsidR="0010523C" w:rsidP="0010523C" w:rsidRDefault="0010523C" w14:paraId="6EAE6423"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33447CAA" w14:textId="77777777">
            <w:pPr>
              <w:rPr>
                <w:rFonts w:ascii="Arial" w:hAnsi="Arial" w:eastAsia="SimSun" w:cs="Arial"/>
                <w:b/>
                <w:color w:val="1F497D" w:themeColor="text2"/>
              </w:rPr>
            </w:pPr>
            <w:r w:rsidRPr="005C1247">
              <w:rPr>
                <w:rFonts w:ascii="Arial" w:hAnsi="Arial" w:cs="Arial"/>
                <w:color w:val="1F497D" w:themeColor="text2"/>
                <w:sz w:val="18"/>
                <w:szCs w:val="18"/>
              </w:rPr>
              <w:t>Output is usually above average</w:t>
            </w:r>
          </w:p>
        </w:tc>
        <w:tc>
          <w:tcPr>
            <w:tcW w:w="2948" w:type="dxa"/>
            <w:gridSpan w:val="6"/>
          </w:tcPr>
          <w:p w:rsidRPr="005C1247" w:rsidR="0010523C" w:rsidP="0010523C" w:rsidRDefault="0010523C" w14:paraId="656F599A"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p>
          <w:p w:rsidRPr="005C1247" w:rsidR="0010523C" w:rsidP="0010523C" w:rsidRDefault="0010523C" w14:paraId="7BCD4C99"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0E0079C1" w14:textId="77777777">
            <w:pPr>
              <w:rPr>
                <w:rFonts w:ascii="Arial" w:hAnsi="Arial" w:eastAsia="SimSun" w:cs="Arial"/>
                <w:b/>
                <w:color w:val="1F497D" w:themeColor="text2"/>
              </w:rPr>
            </w:pPr>
            <w:r w:rsidRPr="005C1247">
              <w:rPr>
                <w:rFonts w:ascii="Arial" w:hAnsi="Arial" w:cs="Arial"/>
                <w:color w:val="1F497D" w:themeColor="text2"/>
                <w:sz w:val="18"/>
                <w:szCs w:val="18"/>
              </w:rPr>
              <w:t>Output is occasionally unsatisfactory</w:t>
            </w:r>
          </w:p>
        </w:tc>
        <w:tc>
          <w:tcPr>
            <w:tcW w:w="3402" w:type="dxa"/>
          </w:tcPr>
          <w:p w:rsidRPr="005C1247" w:rsidR="0010523C" w:rsidP="0010523C" w:rsidRDefault="0010523C" w14:paraId="434B9171"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p>
          <w:p w:rsidRPr="005C1247" w:rsidR="0010523C" w:rsidP="0010523C" w:rsidRDefault="0010523C" w14:paraId="45177BF6"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30FB5307" w14:textId="77777777">
            <w:pPr>
              <w:rPr>
                <w:rFonts w:ascii="Arial" w:hAnsi="Arial" w:eastAsia="SimSun" w:cs="Arial"/>
                <w:b/>
                <w:color w:val="1F497D" w:themeColor="text2"/>
              </w:rPr>
            </w:pPr>
            <w:r w:rsidRPr="005C1247">
              <w:rPr>
                <w:rFonts w:ascii="Arial" w:hAnsi="Arial" w:cs="Arial"/>
                <w:color w:val="1F497D" w:themeColor="text2"/>
                <w:sz w:val="18"/>
                <w:szCs w:val="18"/>
              </w:rPr>
              <w:t>Insufficient improvement needed</w:t>
            </w:r>
          </w:p>
        </w:tc>
      </w:tr>
      <w:tr w:rsidR="0010523C" w:rsidTr="00FE0FA0" w14:paraId="74D074EC" w14:textId="77777777">
        <w:tc>
          <w:tcPr>
            <w:tcW w:w="2255" w:type="dxa"/>
            <w:gridSpan w:val="3"/>
            <w:shd w:val="clear" w:color="auto" w:fill="F2F2F2" w:themeFill="background1" w:themeFillShade="F2"/>
          </w:tcPr>
          <w:p w:rsidRPr="005C1247" w:rsidR="0010523C" w:rsidP="0010523C" w:rsidRDefault="0010523C" w14:paraId="69CE097A" w14:textId="77777777">
            <w:pPr>
              <w:tabs>
                <w:tab w:val="right" w:leader="dot" w:pos="9600"/>
              </w:tabs>
              <w:overflowPunct w:val="0"/>
              <w:autoSpaceDE w:val="0"/>
              <w:autoSpaceDN w:val="0"/>
              <w:adjustRightInd w:val="0"/>
              <w:jc w:val="both"/>
              <w:textAlignment w:val="baseline"/>
              <w:rPr>
                <w:rFonts w:ascii="Arial" w:hAnsi="Arial" w:cs="Arial"/>
                <w:b/>
                <w:color w:val="1F497D" w:themeColor="text2"/>
                <w:sz w:val="18"/>
                <w:szCs w:val="18"/>
              </w:rPr>
            </w:pPr>
            <w:r w:rsidRPr="005C1247">
              <w:rPr>
                <w:rFonts w:ascii="Arial" w:hAnsi="Arial" w:cs="Arial"/>
                <w:b/>
                <w:color w:val="1F497D" w:themeColor="text2"/>
                <w:sz w:val="18"/>
                <w:szCs w:val="18"/>
              </w:rPr>
              <w:t>Job Knowledge</w:t>
            </w:r>
          </w:p>
          <w:p w:rsidRPr="005C1247" w:rsidR="0010523C" w:rsidP="0010523C" w:rsidRDefault="0010523C" w14:paraId="204E6EBB" w14:textId="77777777">
            <w:pPr>
              <w:rPr>
                <w:rFonts w:ascii="Arial" w:hAnsi="Arial" w:cs="Arial"/>
                <w:color w:val="1F497D" w:themeColor="text2"/>
                <w:sz w:val="18"/>
                <w:szCs w:val="18"/>
              </w:rPr>
            </w:pPr>
            <w:r w:rsidRPr="005C1247">
              <w:rPr>
                <w:rFonts w:ascii="Arial" w:hAnsi="Arial" w:cs="Arial"/>
                <w:color w:val="1F497D" w:themeColor="text2"/>
                <w:sz w:val="18"/>
                <w:szCs w:val="18"/>
              </w:rPr>
              <w:t>Does the employee have the knowledge to do the job properly?</w:t>
            </w:r>
          </w:p>
          <w:p w:rsidRPr="005C1247" w:rsidR="0010523C" w:rsidP="0010523C" w:rsidRDefault="0010523C" w14:paraId="7BFAB480" w14:textId="77777777">
            <w:pPr>
              <w:rPr>
                <w:rFonts w:ascii="Arial" w:hAnsi="Arial" w:cs="Arial"/>
                <w:b/>
                <w:color w:val="1F497D" w:themeColor="text2"/>
              </w:rPr>
            </w:pPr>
          </w:p>
          <w:p w:rsidRPr="005C1247" w:rsidR="0010523C" w:rsidP="0010523C" w:rsidRDefault="0010523C" w14:paraId="5BEB9805" w14:textId="77777777">
            <w:pPr>
              <w:rPr>
                <w:rFonts w:ascii="Arial" w:hAnsi="Arial" w:eastAsia="SimSun" w:cs="Arial"/>
                <w:b/>
                <w:color w:val="1F497D" w:themeColor="text2"/>
              </w:rPr>
            </w:pPr>
          </w:p>
        </w:tc>
        <w:tc>
          <w:tcPr>
            <w:tcW w:w="1403" w:type="dxa"/>
            <w:gridSpan w:val="3"/>
          </w:tcPr>
          <w:p w:rsidRPr="005C1247" w:rsidR="0010523C" w:rsidP="0010523C" w:rsidRDefault="0010523C" w14:paraId="7833EC07" w14:textId="77777777">
            <w:pPr>
              <w:rPr>
                <w:rFonts w:ascii="Arial" w:hAnsi="Arial" w:cs="Arial"/>
                <w:color w:val="1F497D" w:themeColor="text2"/>
              </w:rPr>
            </w:pPr>
          </w:p>
        </w:tc>
        <w:tc>
          <w:tcPr>
            <w:tcW w:w="2574" w:type="dxa"/>
            <w:gridSpan w:val="2"/>
          </w:tcPr>
          <w:p w:rsidRPr="005C1247" w:rsidR="0010523C" w:rsidP="0010523C" w:rsidRDefault="0010523C" w14:paraId="7AF2BE2D"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p>
          <w:p w:rsidRPr="005C1247" w:rsidR="0010523C" w:rsidP="0010523C" w:rsidRDefault="0010523C" w14:paraId="4D76CB71"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61679B12" w14:textId="77777777">
            <w:pPr>
              <w:rPr>
                <w:rFonts w:ascii="Arial" w:hAnsi="Arial" w:cs="Arial"/>
                <w:color w:val="1F497D" w:themeColor="text2"/>
              </w:rPr>
            </w:pPr>
            <w:r w:rsidRPr="005C1247">
              <w:rPr>
                <w:rFonts w:ascii="Arial" w:hAnsi="Arial" w:cs="Arial"/>
                <w:color w:val="1F497D" w:themeColor="text2"/>
                <w:sz w:val="18"/>
                <w:szCs w:val="18"/>
              </w:rPr>
              <w:t>Exceptionally thorough knowledge of own and related work</w:t>
            </w:r>
          </w:p>
        </w:tc>
        <w:tc>
          <w:tcPr>
            <w:tcW w:w="2694" w:type="dxa"/>
            <w:gridSpan w:val="3"/>
          </w:tcPr>
          <w:p w:rsidRPr="005C1247" w:rsidR="0010523C" w:rsidP="0010523C" w:rsidRDefault="0010523C" w14:paraId="5EB4E664"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p>
          <w:p w:rsidRPr="005C1247" w:rsidR="0010523C" w:rsidP="0010523C" w:rsidRDefault="0010523C" w14:paraId="5CF776E6"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1C9936F7" w14:textId="77777777">
            <w:pPr>
              <w:rPr>
                <w:rFonts w:ascii="Arial" w:hAnsi="Arial" w:eastAsia="SimSun" w:cs="Arial"/>
                <w:b/>
                <w:color w:val="1F497D" w:themeColor="text2"/>
              </w:rPr>
            </w:pPr>
            <w:r w:rsidRPr="005C1247">
              <w:rPr>
                <w:rFonts w:ascii="Arial" w:hAnsi="Arial" w:cs="Arial"/>
                <w:color w:val="1F497D" w:themeColor="text2"/>
                <w:sz w:val="18"/>
                <w:szCs w:val="18"/>
              </w:rPr>
              <w:t>Good knowledge of own job and related work aspect</w:t>
            </w:r>
          </w:p>
        </w:tc>
        <w:tc>
          <w:tcPr>
            <w:tcW w:w="2948" w:type="dxa"/>
            <w:gridSpan w:val="6"/>
          </w:tcPr>
          <w:p w:rsidRPr="005C1247" w:rsidR="0010523C" w:rsidP="0010523C" w:rsidRDefault="0010523C" w14:paraId="3CDE5A4D"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p>
          <w:p w:rsidRPr="005C1247" w:rsidR="0010523C" w:rsidP="0010523C" w:rsidRDefault="0010523C" w14:paraId="393B1B22"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2B8CB50E" w14:textId="77777777">
            <w:pPr>
              <w:rPr>
                <w:rFonts w:ascii="Arial" w:hAnsi="Arial" w:eastAsia="SimSun" w:cs="Arial"/>
                <w:b/>
                <w:color w:val="1F497D" w:themeColor="text2"/>
              </w:rPr>
            </w:pPr>
            <w:r w:rsidRPr="005C1247">
              <w:rPr>
                <w:rFonts w:ascii="Arial" w:hAnsi="Arial" w:cs="Arial"/>
                <w:color w:val="1F497D" w:themeColor="text2"/>
                <w:sz w:val="18"/>
                <w:szCs w:val="18"/>
              </w:rPr>
              <w:t>Lack of job knowledge sometimes hinders progress</w:t>
            </w:r>
          </w:p>
        </w:tc>
        <w:tc>
          <w:tcPr>
            <w:tcW w:w="3402" w:type="dxa"/>
          </w:tcPr>
          <w:p w:rsidRPr="005C1247" w:rsidR="0010523C" w:rsidP="0010523C" w:rsidRDefault="0010523C" w14:paraId="500A9B6C"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p>
          <w:p w:rsidRPr="005C1247" w:rsidR="0010523C" w:rsidP="0010523C" w:rsidRDefault="0010523C" w14:paraId="41F9670F"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17F388B6" w14:textId="77777777">
            <w:pPr>
              <w:rPr>
                <w:rFonts w:ascii="Arial" w:hAnsi="Arial" w:eastAsia="SimSun" w:cs="Arial"/>
                <w:b/>
                <w:color w:val="1F497D" w:themeColor="text2"/>
              </w:rPr>
            </w:pPr>
            <w:r w:rsidRPr="005C1247">
              <w:rPr>
                <w:rFonts w:ascii="Arial" w:hAnsi="Arial" w:cs="Arial"/>
                <w:color w:val="1F497D" w:themeColor="text2"/>
                <w:sz w:val="18"/>
                <w:szCs w:val="18"/>
              </w:rPr>
              <w:t>Inadequate knowledge of own work</w:t>
            </w:r>
          </w:p>
        </w:tc>
      </w:tr>
      <w:tr w:rsidR="0010523C" w:rsidTr="00FE0FA0" w14:paraId="1399019B" w14:textId="77777777">
        <w:tc>
          <w:tcPr>
            <w:tcW w:w="2255" w:type="dxa"/>
            <w:gridSpan w:val="3"/>
            <w:shd w:val="clear" w:color="auto" w:fill="F2F2F2" w:themeFill="background1" w:themeFillShade="F2"/>
          </w:tcPr>
          <w:p w:rsidRPr="005C1247" w:rsidR="0010523C" w:rsidP="0010523C" w:rsidRDefault="0010523C" w14:paraId="7C227485" w14:textId="77777777">
            <w:pPr>
              <w:tabs>
                <w:tab w:val="right" w:leader="dot" w:pos="9600"/>
              </w:tabs>
              <w:overflowPunct w:val="0"/>
              <w:autoSpaceDE w:val="0"/>
              <w:autoSpaceDN w:val="0"/>
              <w:adjustRightInd w:val="0"/>
              <w:jc w:val="both"/>
              <w:textAlignment w:val="baseline"/>
              <w:rPr>
                <w:rFonts w:ascii="Arial" w:hAnsi="Arial" w:cs="Arial"/>
                <w:b/>
                <w:color w:val="1F497D" w:themeColor="text2"/>
                <w:sz w:val="18"/>
                <w:szCs w:val="18"/>
              </w:rPr>
            </w:pPr>
            <w:r w:rsidRPr="005C1247">
              <w:rPr>
                <w:rFonts w:ascii="Arial" w:hAnsi="Arial" w:cs="Arial"/>
                <w:b/>
                <w:color w:val="1F497D" w:themeColor="text2"/>
                <w:sz w:val="18"/>
                <w:szCs w:val="18"/>
              </w:rPr>
              <w:t>Safety Awareness</w:t>
            </w:r>
          </w:p>
          <w:p w:rsidRPr="005C1247" w:rsidR="0010523C" w:rsidP="0010523C" w:rsidRDefault="0010523C" w14:paraId="50DD1D02" w14:textId="77777777">
            <w:pPr>
              <w:rPr>
                <w:rFonts w:ascii="Arial" w:hAnsi="Arial" w:cs="Arial"/>
                <w:color w:val="1F497D" w:themeColor="text2"/>
                <w:sz w:val="18"/>
                <w:szCs w:val="18"/>
              </w:rPr>
            </w:pPr>
            <w:r w:rsidRPr="005C1247">
              <w:rPr>
                <w:rFonts w:ascii="Arial" w:hAnsi="Arial" w:cs="Arial"/>
                <w:color w:val="1F497D" w:themeColor="text2"/>
                <w:sz w:val="18"/>
                <w:szCs w:val="18"/>
              </w:rPr>
              <w:t>Consider in regard to safe working practices</w:t>
            </w:r>
          </w:p>
          <w:p w:rsidRPr="005C1247" w:rsidR="0010523C" w:rsidP="0010523C" w:rsidRDefault="0010523C" w14:paraId="4DAEB7F5" w14:textId="77777777">
            <w:pPr>
              <w:rPr>
                <w:rFonts w:ascii="Arial" w:hAnsi="Arial" w:eastAsia="SimSun" w:cs="Arial"/>
                <w:b/>
                <w:color w:val="1F497D" w:themeColor="text2"/>
              </w:rPr>
            </w:pPr>
          </w:p>
        </w:tc>
        <w:tc>
          <w:tcPr>
            <w:tcW w:w="1403" w:type="dxa"/>
            <w:gridSpan w:val="3"/>
          </w:tcPr>
          <w:p w:rsidRPr="005C1247" w:rsidR="0010523C" w:rsidP="0010523C" w:rsidRDefault="0010523C" w14:paraId="42D410DD" w14:textId="77777777">
            <w:pPr>
              <w:rPr>
                <w:rFonts w:ascii="Arial" w:hAnsi="Arial" w:cs="Arial"/>
                <w:color w:val="1F497D" w:themeColor="text2"/>
              </w:rPr>
            </w:pPr>
          </w:p>
        </w:tc>
        <w:tc>
          <w:tcPr>
            <w:tcW w:w="2574" w:type="dxa"/>
            <w:gridSpan w:val="2"/>
          </w:tcPr>
          <w:p w:rsidRPr="005C1247" w:rsidR="0010523C" w:rsidP="0010523C" w:rsidRDefault="0010523C" w14:paraId="5C97C679"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p>
          <w:p w:rsidRPr="005C1247" w:rsidR="0010523C" w:rsidP="0010523C" w:rsidRDefault="0010523C" w14:paraId="45A60824"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0D933468" w14:textId="77777777">
            <w:pPr>
              <w:rPr>
                <w:rFonts w:ascii="Arial" w:hAnsi="Arial" w:cs="Arial"/>
                <w:color w:val="1F497D" w:themeColor="text2"/>
              </w:rPr>
            </w:pPr>
            <w:r w:rsidRPr="005C1247">
              <w:rPr>
                <w:rFonts w:ascii="Arial" w:hAnsi="Arial" w:cs="Arial"/>
                <w:color w:val="1F497D" w:themeColor="text2"/>
                <w:sz w:val="18"/>
                <w:szCs w:val="18"/>
              </w:rPr>
              <w:t>Highly motivated towards safety. Always insists on safe working practices</w:t>
            </w:r>
          </w:p>
        </w:tc>
        <w:tc>
          <w:tcPr>
            <w:tcW w:w="2694" w:type="dxa"/>
            <w:gridSpan w:val="3"/>
          </w:tcPr>
          <w:p w:rsidRPr="005C1247" w:rsidR="0010523C" w:rsidP="0010523C" w:rsidRDefault="0010523C" w14:paraId="634E3FC3"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p>
          <w:p w:rsidRPr="005C1247" w:rsidR="0010523C" w:rsidP="0010523C" w:rsidRDefault="0010523C" w14:paraId="4BF10EB4"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79CDFAAF" w14:textId="77777777">
            <w:pPr>
              <w:rPr>
                <w:rFonts w:ascii="Arial" w:hAnsi="Arial" w:eastAsia="SimSun" w:cs="Arial"/>
                <w:b/>
                <w:color w:val="1F497D" w:themeColor="text2"/>
              </w:rPr>
            </w:pPr>
            <w:r w:rsidRPr="005C1247">
              <w:rPr>
                <w:rFonts w:ascii="Arial" w:hAnsi="Arial" w:cs="Arial"/>
                <w:color w:val="1F497D" w:themeColor="text2"/>
                <w:sz w:val="18"/>
                <w:szCs w:val="18"/>
              </w:rPr>
              <w:t>A good attitude to safety and encourages others likewise</w:t>
            </w:r>
          </w:p>
        </w:tc>
        <w:tc>
          <w:tcPr>
            <w:tcW w:w="2948" w:type="dxa"/>
            <w:gridSpan w:val="6"/>
          </w:tcPr>
          <w:p w:rsidRPr="005C1247" w:rsidR="0010523C" w:rsidP="0010523C" w:rsidRDefault="0010523C" w14:paraId="6E170FF8"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p>
          <w:p w:rsidRPr="005C1247" w:rsidR="0010523C" w:rsidP="0010523C" w:rsidRDefault="0010523C" w14:paraId="05CC9BCD"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1581C0F2" w14:textId="77777777">
            <w:pPr>
              <w:rPr>
                <w:rFonts w:ascii="Arial" w:hAnsi="Arial" w:eastAsia="SimSun" w:cs="Arial"/>
                <w:b/>
                <w:color w:val="1F497D" w:themeColor="text2"/>
              </w:rPr>
            </w:pPr>
            <w:r w:rsidRPr="005C1247">
              <w:rPr>
                <w:rFonts w:ascii="Arial" w:hAnsi="Arial" w:cs="Arial"/>
                <w:color w:val="1F497D" w:themeColor="text2"/>
                <w:sz w:val="18"/>
                <w:szCs w:val="18"/>
              </w:rPr>
              <w:t>Sometimes has to be reminded of safety precautions at work</w:t>
            </w:r>
          </w:p>
        </w:tc>
        <w:tc>
          <w:tcPr>
            <w:tcW w:w="3402" w:type="dxa"/>
          </w:tcPr>
          <w:p w:rsidRPr="005C1247" w:rsidR="0010523C" w:rsidP="0010523C" w:rsidRDefault="0010523C" w14:paraId="2DD3C39B"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p>
          <w:p w:rsidRPr="005C1247" w:rsidR="0010523C" w:rsidP="0010523C" w:rsidRDefault="0010523C" w14:paraId="3003D3EC"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1DE5CA92" w14:textId="77777777">
            <w:pPr>
              <w:rPr>
                <w:rFonts w:ascii="Arial" w:hAnsi="Arial" w:eastAsia="SimSun" w:cs="Arial"/>
                <w:b/>
                <w:color w:val="1F497D" w:themeColor="text2"/>
              </w:rPr>
            </w:pPr>
            <w:r w:rsidRPr="005C1247">
              <w:rPr>
                <w:rFonts w:ascii="Arial" w:hAnsi="Arial" w:cs="Arial"/>
                <w:color w:val="1F497D" w:themeColor="text2"/>
                <w:sz w:val="18"/>
                <w:szCs w:val="18"/>
              </w:rPr>
              <w:t>Disregards basic safety precautions</w:t>
            </w:r>
          </w:p>
        </w:tc>
      </w:tr>
      <w:tr w:rsidR="0010523C" w:rsidTr="00FE0FA0" w14:paraId="3685A848" w14:textId="77777777">
        <w:tc>
          <w:tcPr>
            <w:tcW w:w="2255" w:type="dxa"/>
            <w:gridSpan w:val="3"/>
            <w:shd w:val="clear" w:color="auto" w:fill="F2F2F2" w:themeFill="background1" w:themeFillShade="F2"/>
          </w:tcPr>
          <w:p w:rsidRPr="005C1247" w:rsidR="0010523C" w:rsidP="0010523C" w:rsidRDefault="0010523C" w14:paraId="6FDF647B" w14:textId="77777777">
            <w:pPr>
              <w:tabs>
                <w:tab w:val="right" w:leader="dot" w:pos="9600"/>
              </w:tabs>
              <w:overflowPunct w:val="0"/>
              <w:autoSpaceDE w:val="0"/>
              <w:autoSpaceDN w:val="0"/>
              <w:adjustRightInd w:val="0"/>
              <w:jc w:val="both"/>
              <w:textAlignment w:val="baseline"/>
              <w:rPr>
                <w:rFonts w:ascii="Arial" w:hAnsi="Arial" w:cs="Arial"/>
                <w:b/>
                <w:color w:val="1F497D" w:themeColor="text2"/>
                <w:sz w:val="18"/>
                <w:szCs w:val="18"/>
              </w:rPr>
            </w:pPr>
            <w:r w:rsidRPr="005C1247">
              <w:rPr>
                <w:rFonts w:ascii="Arial" w:hAnsi="Arial" w:cs="Arial"/>
                <w:b/>
                <w:color w:val="1F497D" w:themeColor="text2"/>
                <w:sz w:val="18"/>
                <w:szCs w:val="18"/>
              </w:rPr>
              <w:t>Dependability</w:t>
            </w:r>
          </w:p>
          <w:p w:rsidRPr="005C1247" w:rsidR="0010523C" w:rsidP="0010523C" w:rsidRDefault="0010523C" w14:paraId="681EC655" w14:textId="77777777">
            <w:pPr>
              <w:rPr>
                <w:rFonts w:ascii="Arial" w:hAnsi="Arial" w:cs="Arial"/>
                <w:color w:val="1F497D" w:themeColor="text2"/>
                <w:sz w:val="18"/>
                <w:szCs w:val="18"/>
              </w:rPr>
            </w:pPr>
            <w:r w:rsidRPr="005C1247">
              <w:rPr>
                <w:rFonts w:ascii="Arial" w:hAnsi="Arial" w:cs="Arial"/>
                <w:color w:val="1F497D" w:themeColor="text2"/>
                <w:sz w:val="18"/>
                <w:szCs w:val="18"/>
              </w:rPr>
              <w:t>How well does the employee follow procedures</w:t>
            </w:r>
          </w:p>
          <w:p w:rsidRPr="005C1247" w:rsidR="0010523C" w:rsidP="0010523C" w:rsidRDefault="0010523C" w14:paraId="7FAB8A42" w14:textId="77777777">
            <w:pPr>
              <w:rPr>
                <w:rFonts w:ascii="Arial" w:hAnsi="Arial" w:eastAsia="SimSun" w:cs="Arial"/>
                <w:b/>
                <w:color w:val="1F497D" w:themeColor="text2"/>
              </w:rPr>
            </w:pPr>
          </w:p>
        </w:tc>
        <w:tc>
          <w:tcPr>
            <w:tcW w:w="1403" w:type="dxa"/>
            <w:gridSpan w:val="3"/>
          </w:tcPr>
          <w:p w:rsidRPr="005C1247" w:rsidR="0010523C" w:rsidP="0010523C" w:rsidRDefault="0010523C" w14:paraId="72E40EF1" w14:textId="77777777">
            <w:pPr>
              <w:rPr>
                <w:rFonts w:ascii="Arial" w:hAnsi="Arial" w:cs="Arial"/>
                <w:color w:val="1F497D" w:themeColor="text2"/>
              </w:rPr>
            </w:pPr>
          </w:p>
        </w:tc>
        <w:tc>
          <w:tcPr>
            <w:tcW w:w="2574" w:type="dxa"/>
            <w:gridSpan w:val="2"/>
          </w:tcPr>
          <w:p w:rsidRPr="005C1247" w:rsidR="0010523C" w:rsidP="0010523C" w:rsidRDefault="0010523C" w14:paraId="321E3541"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p>
          <w:p w:rsidRPr="005C1247" w:rsidR="0010523C" w:rsidP="0010523C" w:rsidRDefault="0010523C" w14:paraId="4BEDC246"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7B42D217" w14:textId="77777777">
            <w:pPr>
              <w:rPr>
                <w:rFonts w:ascii="Arial" w:hAnsi="Arial" w:cs="Arial"/>
                <w:color w:val="1F497D" w:themeColor="text2"/>
              </w:rPr>
            </w:pPr>
            <w:r w:rsidRPr="005C1247">
              <w:rPr>
                <w:rFonts w:ascii="Arial" w:hAnsi="Arial" w:cs="Arial"/>
                <w:color w:val="1F497D" w:themeColor="text2"/>
                <w:sz w:val="18"/>
                <w:szCs w:val="18"/>
              </w:rPr>
              <w:t>Always thoroughly reliable</w:t>
            </w:r>
          </w:p>
        </w:tc>
        <w:tc>
          <w:tcPr>
            <w:tcW w:w="2694" w:type="dxa"/>
            <w:gridSpan w:val="3"/>
          </w:tcPr>
          <w:p w:rsidRPr="005C1247" w:rsidR="0010523C" w:rsidP="0010523C" w:rsidRDefault="0010523C" w14:paraId="4D82B451"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p>
          <w:p w:rsidRPr="005C1247" w:rsidR="0010523C" w:rsidP="0010523C" w:rsidRDefault="0010523C" w14:paraId="2A4C59EC"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4E228C0C" w14:textId="77777777">
            <w:pPr>
              <w:rPr>
                <w:rFonts w:ascii="Arial" w:hAnsi="Arial" w:eastAsia="SimSun" w:cs="Arial"/>
                <w:b/>
                <w:color w:val="1F497D" w:themeColor="text2"/>
              </w:rPr>
            </w:pPr>
            <w:r w:rsidRPr="005C1247">
              <w:rPr>
                <w:rFonts w:ascii="Arial" w:hAnsi="Arial" w:cs="Arial"/>
                <w:color w:val="1F497D" w:themeColor="text2"/>
                <w:sz w:val="18"/>
                <w:szCs w:val="18"/>
              </w:rPr>
              <w:t>Little supervision required</w:t>
            </w:r>
          </w:p>
        </w:tc>
        <w:tc>
          <w:tcPr>
            <w:tcW w:w="2948" w:type="dxa"/>
            <w:gridSpan w:val="6"/>
          </w:tcPr>
          <w:p w:rsidRPr="005C1247" w:rsidR="0010523C" w:rsidP="0010523C" w:rsidRDefault="0010523C" w14:paraId="1E6395FB"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p>
          <w:p w:rsidRPr="005C1247" w:rsidR="0010523C" w:rsidP="0010523C" w:rsidRDefault="0010523C" w14:paraId="6D7D8E0E"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04BFA10E" w14:textId="77777777">
            <w:pPr>
              <w:rPr>
                <w:rFonts w:ascii="Arial" w:hAnsi="Arial" w:eastAsia="SimSun" w:cs="Arial"/>
                <w:b/>
                <w:color w:val="1F497D" w:themeColor="text2"/>
              </w:rPr>
            </w:pPr>
            <w:r w:rsidRPr="005C1247">
              <w:rPr>
                <w:rFonts w:ascii="Arial" w:hAnsi="Arial" w:cs="Arial"/>
                <w:color w:val="1F497D" w:themeColor="text2"/>
                <w:sz w:val="18"/>
                <w:szCs w:val="18"/>
              </w:rPr>
              <w:t>Requires more frequent checks than normal</w:t>
            </w:r>
          </w:p>
        </w:tc>
        <w:tc>
          <w:tcPr>
            <w:tcW w:w="3402" w:type="dxa"/>
          </w:tcPr>
          <w:p w:rsidRPr="005C1247" w:rsidR="0010523C" w:rsidP="0010523C" w:rsidRDefault="0010523C" w14:paraId="46925434"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p>
          <w:p w:rsidRPr="005C1247" w:rsidR="0010523C" w:rsidP="0010523C" w:rsidRDefault="0010523C" w14:paraId="76B5189E" w14:textId="77777777">
            <w:pPr>
              <w:tabs>
                <w:tab w:val="right" w:leader="dot" w:pos="9600"/>
              </w:tabs>
              <w:overflowPunct w:val="0"/>
              <w:autoSpaceDE w:val="0"/>
              <w:autoSpaceDN w:val="0"/>
              <w:adjustRightInd w:val="0"/>
              <w:jc w:val="both"/>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1C7E5B6A" w14:textId="77777777">
            <w:pPr>
              <w:rPr>
                <w:rFonts w:ascii="Arial" w:hAnsi="Arial" w:eastAsia="SimSun" w:cs="Arial"/>
                <w:b/>
                <w:color w:val="1F497D" w:themeColor="text2"/>
              </w:rPr>
            </w:pPr>
            <w:r w:rsidRPr="005C1247">
              <w:rPr>
                <w:rFonts w:ascii="Arial" w:hAnsi="Arial" w:cs="Arial"/>
                <w:color w:val="1F497D" w:themeColor="text2"/>
                <w:sz w:val="18"/>
                <w:szCs w:val="18"/>
              </w:rPr>
              <w:t>Requires constant supervision</w:t>
            </w:r>
          </w:p>
        </w:tc>
      </w:tr>
      <w:tr w:rsidR="0010523C" w:rsidTr="00FE0FA0" w14:paraId="54D28187" w14:textId="77777777">
        <w:tc>
          <w:tcPr>
            <w:tcW w:w="2255" w:type="dxa"/>
            <w:gridSpan w:val="3"/>
            <w:shd w:val="clear" w:color="auto" w:fill="F2F2F2" w:themeFill="background1" w:themeFillShade="F2"/>
          </w:tcPr>
          <w:p w:rsidRPr="005C1247" w:rsidR="0010523C" w:rsidP="0010523C" w:rsidRDefault="0010523C" w14:paraId="4095A387" w14:textId="77777777">
            <w:pPr>
              <w:tabs>
                <w:tab w:val="right" w:leader="dot" w:pos="9600"/>
              </w:tabs>
              <w:overflowPunct w:val="0"/>
              <w:autoSpaceDE w:val="0"/>
              <w:autoSpaceDN w:val="0"/>
              <w:adjustRightInd w:val="0"/>
              <w:textAlignment w:val="baseline"/>
              <w:rPr>
                <w:rFonts w:ascii="Arial" w:hAnsi="Arial" w:cs="Arial"/>
                <w:b/>
                <w:color w:val="1F497D" w:themeColor="text2"/>
                <w:sz w:val="18"/>
                <w:szCs w:val="18"/>
              </w:rPr>
            </w:pPr>
            <w:r w:rsidRPr="005C1247">
              <w:rPr>
                <w:rFonts w:ascii="Arial" w:hAnsi="Arial" w:cs="Arial"/>
                <w:b/>
                <w:color w:val="1F497D" w:themeColor="text2"/>
                <w:sz w:val="18"/>
                <w:szCs w:val="18"/>
              </w:rPr>
              <w:t>Teamwork</w:t>
            </w:r>
          </w:p>
          <w:p w:rsidRPr="005C1247" w:rsidR="0010523C" w:rsidP="0010523C" w:rsidRDefault="0010523C" w14:paraId="47AF55EC" w14:textId="77777777">
            <w:pPr>
              <w:rPr>
                <w:rFonts w:ascii="Arial" w:hAnsi="Arial" w:cs="Arial"/>
                <w:color w:val="1F497D" w:themeColor="text2"/>
                <w:sz w:val="18"/>
                <w:szCs w:val="18"/>
              </w:rPr>
            </w:pPr>
            <w:r w:rsidRPr="005C1247">
              <w:rPr>
                <w:rFonts w:ascii="Arial" w:hAnsi="Arial" w:cs="Arial"/>
                <w:color w:val="1F497D" w:themeColor="text2"/>
                <w:sz w:val="18"/>
                <w:szCs w:val="18"/>
              </w:rPr>
              <w:t>How well does the employee work with others to accomplish the goals of the job</w:t>
            </w:r>
          </w:p>
          <w:p w:rsidRPr="005C1247" w:rsidR="0010523C" w:rsidP="0010523C" w:rsidRDefault="0010523C" w14:paraId="2C801D72" w14:textId="77777777">
            <w:pPr>
              <w:rPr>
                <w:rFonts w:ascii="Arial" w:hAnsi="Arial" w:eastAsia="SimSun" w:cs="Arial"/>
                <w:b/>
                <w:color w:val="1F497D" w:themeColor="text2"/>
              </w:rPr>
            </w:pPr>
          </w:p>
        </w:tc>
        <w:tc>
          <w:tcPr>
            <w:tcW w:w="1403" w:type="dxa"/>
            <w:gridSpan w:val="3"/>
          </w:tcPr>
          <w:p w:rsidRPr="005C1247" w:rsidR="0010523C" w:rsidP="0010523C" w:rsidRDefault="0010523C" w14:paraId="49F668AB" w14:textId="77777777">
            <w:pPr>
              <w:rPr>
                <w:rFonts w:ascii="Arial" w:hAnsi="Arial" w:cs="Arial"/>
                <w:color w:val="1F497D" w:themeColor="text2"/>
              </w:rPr>
            </w:pPr>
          </w:p>
        </w:tc>
        <w:tc>
          <w:tcPr>
            <w:tcW w:w="2574" w:type="dxa"/>
            <w:gridSpan w:val="2"/>
          </w:tcPr>
          <w:p w:rsidRPr="005C1247" w:rsidR="0010523C" w:rsidP="0010523C" w:rsidRDefault="0010523C" w14:paraId="0D1A4230"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4369EBA7" w14:textId="77777777">
            <w:pPr>
              <w:rPr>
                <w:rFonts w:ascii="Arial" w:hAnsi="Arial" w:cs="Arial"/>
                <w:color w:val="1F497D" w:themeColor="text2"/>
              </w:rPr>
            </w:pPr>
            <w:r w:rsidRPr="005C1247">
              <w:rPr>
                <w:rFonts w:ascii="Arial" w:hAnsi="Arial" w:cs="Arial"/>
                <w:color w:val="1F497D" w:themeColor="text2"/>
                <w:sz w:val="18"/>
                <w:szCs w:val="18"/>
              </w:rPr>
              <w:t>Works extremely well with others and responds enthusiastically to new challenges</w:t>
            </w:r>
          </w:p>
        </w:tc>
        <w:tc>
          <w:tcPr>
            <w:tcW w:w="2694" w:type="dxa"/>
            <w:gridSpan w:val="3"/>
          </w:tcPr>
          <w:p w:rsidRPr="005C1247" w:rsidR="0010523C" w:rsidP="0010523C" w:rsidRDefault="0010523C" w14:paraId="518232B2"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0ADFA604" w14:textId="77777777">
            <w:pPr>
              <w:rPr>
                <w:rFonts w:ascii="Arial" w:hAnsi="Arial" w:eastAsia="SimSun" w:cs="Arial"/>
                <w:b/>
                <w:color w:val="1F497D" w:themeColor="text2"/>
              </w:rPr>
            </w:pPr>
            <w:r w:rsidRPr="005C1247">
              <w:rPr>
                <w:rFonts w:ascii="Arial" w:hAnsi="Arial" w:cs="Arial"/>
                <w:color w:val="1F497D" w:themeColor="text2"/>
                <w:sz w:val="18"/>
                <w:szCs w:val="18"/>
              </w:rPr>
              <w:t>Cooperative and flexible</w:t>
            </w:r>
          </w:p>
        </w:tc>
        <w:tc>
          <w:tcPr>
            <w:tcW w:w="2948" w:type="dxa"/>
            <w:gridSpan w:val="6"/>
          </w:tcPr>
          <w:p w:rsidRPr="005C1247" w:rsidR="0010523C" w:rsidP="0010523C" w:rsidRDefault="0010523C" w14:paraId="40F0A8A4"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6B827677" w14:textId="77777777">
            <w:pPr>
              <w:rPr>
                <w:rFonts w:ascii="Arial" w:hAnsi="Arial" w:eastAsia="SimSun" w:cs="Arial"/>
                <w:b/>
                <w:color w:val="1F497D" w:themeColor="text2"/>
              </w:rPr>
            </w:pPr>
            <w:r w:rsidRPr="005C1247">
              <w:rPr>
                <w:rFonts w:ascii="Arial" w:hAnsi="Arial" w:cs="Arial"/>
                <w:color w:val="1F497D" w:themeColor="text2"/>
                <w:sz w:val="18"/>
                <w:szCs w:val="18"/>
              </w:rPr>
              <w:t>Usually gets along reasonably well but occasionally unhelpful</w:t>
            </w:r>
          </w:p>
        </w:tc>
        <w:tc>
          <w:tcPr>
            <w:tcW w:w="3402" w:type="dxa"/>
          </w:tcPr>
          <w:p w:rsidRPr="005C1247" w:rsidR="0010523C" w:rsidP="0010523C" w:rsidRDefault="0010523C" w14:paraId="070799BC"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49A1875B" w14:textId="77777777">
            <w:pPr>
              <w:rPr>
                <w:rFonts w:ascii="Arial" w:hAnsi="Arial" w:eastAsia="SimSun" w:cs="Arial"/>
                <w:b/>
                <w:color w:val="1F497D" w:themeColor="text2"/>
              </w:rPr>
            </w:pPr>
            <w:r w:rsidRPr="005C1247">
              <w:rPr>
                <w:rFonts w:ascii="Arial" w:hAnsi="Arial" w:cs="Arial"/>
                <w:color w:val="1F497D" w:themeColor="text2"/>
                <w:sz w:val="18"/>
                <w:szCs w:val="18"/>
              </w:rPr>
              <w:t>Uncooperative, resists change</w:t>
            </w:r>
          </w:p>
        </w:tc>
      </w:tr>
      <w:tr w:rsidR="0010523C" w:rsidTr="00FE0FA0" w14:paraId="002ADCB4" w14:textId="77777777">
        <w:tc>
          <w:tcPr>
            <w:tcW w:w="2255" w:type="dxa"/>
            <w:gridSpan w:val="3"/>
            <w:shd w:val="clear" w:color="auto" w:fill="F2F2F2" w:themeFill="background1" w:themeFillShade="F2"/>
          </w:tcPr>
          <w:p w:rsidRPr="005C1247" w:rsidR="0010523C" w:rsidP="0010523C" w:rsidRDefault="0010523C" w14:paraId="2ABFFF39" w14:textId="77777777">
            <w:pPr>
              <w:tabs>
                <w:tab w:val="right" w:leader="dot" w:pos="9600"/>
              </w:tabs>
              <w:overflowPunct w:val="0"/>
              <w:autoSpaceDE w:val="0"/>
              <w:autoSpaceDN w:val="0"/>
              <w:adjustRightInd w:val="0"/>
              <w:textAlignment w:val="baseline"/>
              <w:rPr>
                <w:rFonts w:ascii="Arial" w:hAnsi="Arial" w:cs="Arial"/>
                <w:b/>
                <w:color w:val="1F497D" w:themeColor="text2"/>
                <w:sz w:val="18"/>
                <w:szCs w:val="18"/>
              </w:rPr>
            </w:pPr>
            <w:r w:rsidRPr="005C1247">
              <w:rPr>
                <w:rFonts w:ascii="Arial" w:hAnsi="Arial" w:cs="Arial"/>
                <w:b/>
                <w:color w:val="1F497D" w:themeColor="text2"/>
                <w:sz w:val="18"/>
                <w:szCs w:val="18"/>
              </w:rPr>
              <w:t>Attendance and Punctuality</w:t>
            </w:r>
          </w:p>
          <w:p w:rsidRPr="005C1247" w:rsidR="0010523C" w:rsidP="0010523C" w:rsidRDefault="0010523C" w14:paraId="22AEE5C1" w14:textId="77777777">
            <w:pPr>
              <w:rPr>
                <w:rFonts w:ascii="Arial" w:hAnsi="Arial" w:cs="Arial"/>
                <w:color w:val="1F497D" w:themeColor="text2"/>
                <w:sz w:val="18"/>
                <w:szCs w:val="18"/>
              </w:rPr>
            </w:pPr>
            <w:r w:rsidRPr="005C1247">
              <w:rPr>
                <w:rFonts w:ascii="Arial" w:hAnsi="Arial" w:cs="Arial"/>
                <w:color w:val="1F497D" w:themeColor="text2"/>
                <w:sz w:val="18"/>
                <w:szCs w:val="18"/>
              </w:rPr>
              <w:t>What is the employee’s pattern of absence and punctuality</w:t>
            </w:r>
          </w:p>
          <w:p w:rsidRPr="005C1247" w:rsidR="0010523C" w:rsidP="0010523C" w:rsidRDefault="0010523C" w14:paraId="2AB0F1DC" w14:textId="77777777">
            <w:pPr>
              <w:rPr>
                <w:rFonts w:ascii="Arial" w:hAnsi="Arial" w:eastAsia="SimSun" w:cs="Arial"/>
                <w:b/>
                <w:color w:val="1F497D" w:themeColor="text2"/>
              </w:rPr>
            </w:pPr>
          </w:p>
        </w:tc>
        <w:tc>
          <w:tcPr>
            <w:tcW w:w="1403" w:type="dxa"/>
            <w:gridSpan w:val="3"/>
          </w:tcPr>
          <w:p w:rsidRPr="005C1247" w:rsidR="0010523C" w:rsidP="0010523C" w:rsidRDefault="0010523C" w14:paraId="613B491B" w14:textId="77777777">
            <w:pPr>
              <w:rPr>
                <w:rFonts w:ascii="Arial" w:hAnsi="Arial" w:cs="Arial"/>
                <w:color w:val="1F497D" w:themeColor="text2"/>
              </w:rPr>
            </w:pPr>
          </w:p>
        </w:tc>
        <w:tc>
          <w:tcPr>
            <w:tcW w:w="2574" w:type="dxa"/>
            <w:gridSpan w:val="2"/>
          </w:tcPr>
          <w:p w:rsidRPr="005C1247" w:rsidR="0010523C" w:rsidP="0010523C" w:rsidRDefault="0010523C" w14:paraId="3A7075E3"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07676095" w14:textId="77777777">
            <w:pPr>
              <w:rPr>
                <w:rFonts w:ascii="Arial" w:hAnsi="Arial" w:cs="Arial"/>
                <w:color w:val="1F497D" w:themeColor="text2"/>
              </w:rPr>
            </w:pPr>
            <w:r w:rsidRPr="005C1247">
              <w:rPr>
                <w:rFonts w:ascii="Arial" w:hAnsi="Arial" w:cs="Arial"/>
                <w:color w:val="1F497D" w:themeColor="text2"/>
                <w:sz w:val="18"/>
                <w:szCs w:val="18"/>
              </w:rPr>
              <w:t>Exceptionally punctual. Rarely absent</w:t>
            </w:r>
          </w:p>
        </w:tc>
        <w:tc>
          <w:tcPr>
            <w:tcW w:w="2694" w:type="dxa"/>
            <w:gridSpan w:val="3"/>
          </w:tcPr>
          <w:p w:rsidRPr="005C1247" w:rsidR="0010523C" w:rsidP="0010523C" w:rsidRDefault="0010523C" w14:paraId="23F0E2D0"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6B39FF41" w14:textId="77777777">
            <w:pPr>
              <w:rPr>
                <w:rFonts w:ascii="Arial" w:hAnsi="Arial" w:eastAsia="SimSun" w:cs="Arial"/>
                <w:b/>
                <w:color w:val="1F497D" w:themeColor="text2"/>
              </w:rPr>
            </w:pPr>
            <w:r w:rsidRPr="005C1247">
              <w:rPr>
                <w:rFonts w:ascii="Arial" w:hAnsi="Arial" w:cs="Arial"/>
                <w:color w:val="1F497D" w:themeColor="text2"/>
                <w:sz w:val="18"/>
                <w:szCs w:val="18"/>
              </w:rPr>
              <w:t>Attendance levels are acceptable and is rarely late</w:t>
            </w:r>
          </w:p>
        </w:tc>
        <w:tc>
          <w:tcPr>
            <w:tcW w:w="2948" w:type="dxa"/>
            <w:gridSpan w:val="6"/>
          </w:tcPr>
          <w:p w:rsidRPr="005C1247" w:rsidR="0010523C" w:rsidP="0010523C" w:rsidRDefault="0010523C" w14:paraId="2B025B92"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147FCCBA" w14:textId="77777777">
            <w:pPr>
              <w:rPr>
                <w:rFonts w:ascii="Arial" w:hAnsi="Arial" w:eastAsia="SimSun" w:cs="Arial"/>
                <w:b/>
                <w:color w:val="1F497D" w:themeColor="text2"/>
              </w:rPr>
            </w:pPr>
            <w:r w:rsidRPr="005C1247">
              <w:rPr>
                <w:rFonts w:ascii="Arial" w:hAnsi="Arial" w:cs="Arial"/>
                <w:color w:val="1F497D" w:themeColor="text2"/>
                <w:sz w:val="18"/>
                <w:szCs w:val="18"/>
              </w:rPr>
              <w:t>Absence and/or lateness levels are higher than average</w:t>
            </w:r>
          </w:p>
        </w:tc>
        <w:tc>
          <w:tcPr>
            <w:tcW w:w="3402" w:type="dxa"/>
          </w:tcPr>
          <w:p w:rsidRPr="005C1247" w:rsidR="0010523C" w:rsidP="0010523C" w:rsidRDefault="0010523C" w14:paraId="05DDC980"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2887E362" w14:textId="77777777">
            <w:pPr>
              <w:rPr>
                <w:rFonts w:ascii="Arial" w:hAnsi="Arial" w:eastAsia="SimSun" w:cs="Arial"/>
                <w:b/>
                <w:color w:val="1F497D" w:themeColor="text2"/>
              </w:rPr>
            </w:pPr>
            <w:r w:rsidRPr="005C1247">
              <w:rPr>
                <w:rFonts w:ascii="Arial" w:hAnsi="Arial" w:cs="Arial"/>
                <w:color w:val="1F497D" w:themeColor="text2"/>
                <w:sz w:val="18"/>
                <w:szCs w:val="18"/>
              </w:rPr>
              <w:t>Frequently late and/or absent</w:t>
            </w:r>
          </w:p>
        </w:tc>
      </w:tr>
      <w:tr w:rsidR="0010523C" w:rsidTr="00FE0FA0" w14:paraId="7BD051DC" w14:textId="77777777">
        <w:tc>
          <w:tcPr>
            <w:tcW w:w="2255" w:type="dxa"/>
            <w:gridSpan w:val="3"/>
            <w:shd w:val="clear" w:color="auto" w:fill="F2F2F2" w:themeFill="background1" w:themeFillShade="F2"/>
          </w:tcPr>
          <w:p w:rsidRPr="005C1247" w:rsidR="0010523C" w:rsidP="0010523C" w:rsidRDefault="0010523C" w14:paraId="07619E6A" w14:textId="77777777">
            <w:pPr>
              <w:tabs>
                <w:tab w:val="right" w:leader="dot" w:pos="9600"/>
              </w:tabs>
              <w:overflowPunct w:val="0"/>
              <w:autoSpaceDE w:val="0"/>
              <w:autoSpaceDN w:val="0"/>
              <w:adjustRightInd w:val="0"/>
              <w:textAlignment w:val="baseline"/>
              <w:rPr>
                <w:rFonts w:ascii="Arial" w:hAnsi="Arial" w:cs="Arial"/>
                <w:b/>
                <w:color w:val="1F497D" w:themeColor="text2"/>
                <w:sz w:val="18"/>
                <w:szCs w:val="18"/>
              </w:rPr>
            </w:pPr>
            <w:r w:rsidRPr="005C1247">
              <w:rPr>
                <w:rFonts w:ascii="Arial" w:hAnsi="Arial" w:cs="Arial"/>
                <w:b/>
                <w:color w:val="1F497D" w:themeColor="text2"/>
                <w:sz w:val="18"/>
                <w:szCs w:val="18"/>
              </w:rPr>
              <w:t>Work Planning</w:t>
            </w:r>
          </w:p>
          <w:p w:rsidRPr="005C1247" w:rsidR="0010523C" w:rsidP="0010523C" w:rsidRDefault="0010523C" w14:paraId="470704C0" w14:textId="77777777">
            <w:pPr>
              <w:rPr>
                <w:rFonts w:ascii="Arial" w:hAnsi="Arial" w:cs="Arial"/>
                <w:color w:val="1F497D" w:themeColor="text2"/>
                <w:sz w:val="18"/>
                <w:szCs w:val="18"/>
              </w:rPr>
            </w:pPr>
            <w:r w:rsidRPr="005C1247">
              <w:rPr>
                <w:rFonts w:ascii="Arial" w:hAnsi="Arial" w:cs="Arial"/>
                <w:color w:val="1F497D" w:themeColor="text2"/>
                <w:sz w:val="18"/>
                <w:szCs w:val="18"/>
              </w:rPr>
              <w:t>Consider employee’s success in planning own work</w:t>
            </w:r>
          </w:p>
          <w:p w:rsidRPr="005C1247" w:rsidR="0010523C" w:rsidP="0010523C" w:rsidRDefault="0010523C" w14:paraId="734E2376" w14:textId="77777777">
            <w:pPr>
              <w:rPr>
                <w:rFonts w:ascii="Arial" w:hAnsi="Arial" w:eastAsia="SimSun" w:cs="Arial"/>
                <w:b/>
                <w:color w:val="1F497D" w:themeColor="text2"/>
              </w:rPr>
            </w:pPr>
          </w:p>
        </w:tc>
        <w:tc>
          <w:tcPr>
            <w:tcW w:w="1403" w:type="dxa"/>
            <w:gridSpan w:val="3"/>
          </w:tcPr>
          <w:p w:rsidRPr="005C1247" w:rsidR="0010523C" w:rsidP="0010523C" w:rsidRDefault="0010523C" w14:paraId="17B3621A" w14:textId="77777777">
            <w:pPr>
              <w:rPr>
                <w:rFonts w:ascii="Arial" w:hAnsi="Arial" w:cs="Arial"/>
                <w:color w:val="1F497D" w:themeColor="text2"/>
              </w:rPr>
            </w:pPr>
          </w:p>
        </w:tc>
        <w:tc>
          <w:tcPr>
            <w:tcW w:w="2574" w:type="dxa"/>
            <w:gridSpan w:val="2"/>
          </w:tcPr>
          <w:p w:rsidRPr="005C1247" w:rsidR="0010523C" w:rsidP="0010523C" w:rsidRDefault="0010523C" w14:paraId="57C73937"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10EACE8C" w14:textId="77777777">
            <w:pPr>
              <w:rPr>
                <w:rFonts w:ascii="Arial" w:hAnsi="Arial" w:cs="Arial"/>
                <w:color w:val="1F497D" w:themeColor="text2"/>
              </w:rPr>
            </w:pPr>
            <w:r w:rsidRPr="005C1247">
              <w:rPr>
                <w:rFonts w:ascii="Arial" w:hAnsi="Arial" w:cs="Arial"/>
                <w:color w:val="1F497D" w:themeColor="text2"/>
                <w:sz w:val="18"/>
                <w:szCs w:val="18"/>
              </w:rPr>
              <w:t>Displays excellent planning ability</w:t>
            </w:r>
          </w:p>
        </w:tc>
        <w:tc>
          <w:tcPr>
            <w:tcW w:w="2694" w:type="dxa"/>
            <w:gridSpan w:val="3"/>
          </w:tcPr>
          <w:p w:rsidRPr="005C1247" w:rsidR="0010523C" w:rsidP="0010523C" w:rsidRDefault="0010523C" w14:paraId="1B0282FD"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4A67EB3E" w14:textId="77777777">
            <w:pPr>
              <w:rPr>
                <w:rFonts w:ascii="Arial" w:hAnsi="Arial" w:eastAsia="SimSun" w:cs="Arial"/>
                <w:b/>
                <w:color w:val="1F497D" w:themeColor="text2"/>
              </w:rPr>
            </w:pPr>
            <w:r w:rsidRPr="005C1247">
              <w:rPr>
                <w:rFonts w:ascii="Arial" w:hAnsi="Arial" w:cs="Arial"/>
                <w:color w:val="1F497D" w:themeColor="text2"/>
                <w:sz w:val="18"/>
                <w:szCs w:val="18"/>
              </w:rPr>
              <w:t>Organises work well</w:t>
            </w:r>
          </w:p>
        </w:tc>
        <w:tc>
          <w:tcPr>
            <w:tcW w:w="2948" w:type="dxa"/>
            <w:gridSpan w:val="6"/>
          </w:tcPr>
          <w:p w:rsidRPr="005C1247" w:rsidR="0010523C" w:rsidP="0010523C" w:rsidRDefault="0010523C" w14:paraId="0FB8805E"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34215DA2" w14:textId="77777777">
            <w:pPr>
              <w:rPr>
                <w:rFonts w:ascii="Arial" w:hAnsi="Arial" w:eastAsia="SimSun" w:cs="Arial"/>
                <w:b/>
                <w:color w:val="1F497D" w:themeColor="text2"/>
              </w:rPr>
            </w:pPr>
            <w:r w:rsidRPr="005C1247">
              <w:rPr>
                <w:rFonts w:ascii="Arial" w:hAnsi="Arial" w:cs="Arial"/>
                <w:color w:val="1F497D" w:themeColor="text2"/>
                <w:sz w:val="18"/>
                <w:szCs w:val="18"/>
              </w:rPr>
              <w:t>Needs to improve some aspects of work planning</w:t>
            </w:r>
          </w:p>
        </w:tc>
        <w:tc>
          <w:tcPr>
            <w:tcW w:w="3402" w:type="dxa"/>
          </w:tcPr>
          <w:p w:rsidRPr="005C1247" w:rsidR="0010523C" w:rsidP="0010523C" w:rsidRDefault="0010523C" w14:paraId="7F11CE43"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6922EC4E" w14:textId="77777777">
            <w:pPr>
              <w:rPr>
                <w:rFonts w:ascii="Arial" w:hAnsi="Arial" w:eastAsia="SimSun" w:cs="Arial"/>
                <w:b/>
                <w:color w:val="1F497D" w:themeColor="text2"/>
              </w:rPr>
            </w:pPr>
            <w:r w:rsidRPr="005C1247">
              <w:rPr>
                <w:rFonts w:ascii="Arial" w:hAnsi="Arial" w:cs="Arial"/>
                <w:color w:val="1F497D" w:themeColor="text2"/>
                <w:sz w:val="18"/>
                <w:szCs w:val="18"/>
              </w:rPr>
              <w:t>Does not plan effectively</w:t>
            </w:r>
          </w:p>
        </w:tc>
      </w:tr>
      <w:tr w:rsidRPr="00297161" w:rsidR="0010523C" w:rsidTr="00FE0FA0" w14:paraId="54E79A10" w14:textId="77777777">
        <w:trPr>
          <w:trHeight w:val="1469"/>
        </w:trPr>
        <w:tc>
          <w:tcPr>
            <w:tcW w:w="2255" w:type="dxa"/>
            <w:gridSpan w:val="3"/>
            <w:shd w:val="clear" w:color="auto" w:fill="F2F2F2" w:themeFill="background1" w:themeFillShade="F2"/>
          </w:tcPr>
          <w:p w:rsidRPr="005C1247" w:rsidR="0010523C" w:rsidP="0010523C" w:rsidRDefault="0010523C" w14:paraId="01E169D9" w14:textId="77777777">
            <w:pPr>
              <w:tabs>
                <w:tab w:val="right" w:leader="dot" w:pos="9600"/>
              </w:tabs>
              <w:overflowPunct w:val="0"/>
              <w:autoSpaceDE w:val="0"/>
              <w:autoSpaceDN w:val="0"/>
              <w:adjustRightInd w:val="0"/>
              <w:textAlignment w:val="baseline"/>
              <w:rPr>
                <w:rFonts w:ascii="Arial" w:hAnsi="Arial" w:cs="Arial"/>
                <w:b/>
                <w:color w:val="1F497D" w:themeColor="text2"/>
                <w:sz w:val="18"/>
                <w:szCs w:val="18"/>
              </w:rPr>
            </w:pPr>
            <w:r w:rsidRPr="005C1247">
              <w:rPr>
                <w:rFonts w:ascii="Arial" w:hAnsi="Arial" w:cs="Arial"/>
                <w:b/>
                <w:color w:val="1F497D" w:themeColor="text2"/>
                <w:sz w:val="18"/>
                <w:szCs w:val="18"/>
              </w:rPr>
              <w:t>Communication</w:t>
            </w:r>
          </w:p>
          <w:p w:rsidRPr="005C1247" w:rsidR="0010523C" w:rsidP="0010523C" w:rsidRDefault="0010523C" w14:paraId="3FA6664D"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Arial" w:hAnsi="Arial" w:cs="Arial"/>
                <w:color w:val="1F497D" w:themeColor="text2"/>
                <w:sz w:val="18"/>
                <w:szCs w:val="18"/>
              </w:rPr>
              <w:t>How effective is the employee at verbal and written communication</w:t>
            </w:r>
          </w:p>
        </w:tc>
        <w:tc>
          <w:tcPr>
            <w:tcW w:w="1403" w:type="dxa"/>
            <w:gridSpan w:val="3"/>
          </w:tcPr>
          <w:p w:rsidRPr="005C1247" w:rsidR="0010523C" w:rsidP="0010523C" w:rsidRDefault="0010523C" w14:paraId="6DAF61DA" w14:textId="77777777">
            <w:pPr>
              <w:tabs>
                <w:tab w:val="right" w:leader="dot" w:pos="9600"/>
              </w:tabs>
              <w:overflowPunct w:val="0"/>
              <w:autoSpaceDE w:val="0"/>
              <w:autoSpaceDN w:val="0"/>
              <w:adjustRightInd w:val="0"/>
              <w:textAlignment w:val="baseline"/>
              <w:rPr>
                <w:rFonts w:ascii="Arial" w:hAnsi="Arial" w:cs="Arial"/>
                <w:color w:val="000000"/>
                <w:sz w:val="18"/>
                <w:szCs w:val="18"/>
              </w:rPr>
            </w:pPr>
          </w:p>
        </w:tc>
        <w:tc>
          <w:tcPr>
            <w:tcW w:w="2574" w:type="dxa"/>
            <w:gridSpan w:val="2"/>
          </w:tcPr>
          <w:p w:rsidRPr="005C1247" w:rsidR="0010523C" w:rsidP="0010523C" w:rsidRDefault="0010523C" w14:paraId="7C49DCC8"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38A7D6C6"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Arial" w:hAnsi="Arial" w:cs="Arial"/>
                <w:color w:val="1F497D" w:themeColor="text2"/>
                <w:sz w:val="18"/>
                <w:szCs w:val="18"/>
              </w:rPr>
              <w:t>Exceptionally effective in all written and verbal communication</w:t>
            </w:r>
          </w:p>
        </w:tc>
        <w:tc>
          <w:tcPr>
            <w:tcW w:w="2694" w:type="dxa"/>
            <w:gridSpan w:val="3"/>
          </w:tcPr>
          <w:p w:rsidRPr="005C1247" w:rsidR="0010523C" w:rsidP="0010523C" w:rsidRDefault="0010523C" w14:paraId="19E735FC"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560EC608"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proofErr w:type="gramStart"/>
            <w:r w:rsidRPr="005C1247">
              <w:rPr>
                <w:rFonts w:ascii="Arial" w:hAnsi="Arial" w:cs="Arial"/>
                <w:color w:val="1F497D" w:themeColor="text2"/>
                <w:sz w:val="18"/>
                <w:szCs w:val="18"/>
              </w:rPr>
              <w:t>Usually</w:t>
            </w:r>
            <w:proofErr w:type="gramEnd"/>
            <w:r w:rsidRPr="005C1247">
              <w:rPr>
                <w:rFonts w:ascii="Arial" w:hAnsi="Arial" w:cs="Arial"/>
                <w:color w:val="1F497D" w:themeColor="text2"/>
                <w:sz w:val="18"/>
                <w:szCs w:val="18"/>
              </w:rPr>
              <w:t xml:space="preserve"> a good communicator</w:t>
            </w:r>
          </w:p>
        </w:tc>
        <w:tc>
          <w:tcPr>
            <w:tcW w:w="2948" w:type="dxa"/>
            <w:gridSpan w:val="6"/>
          </w:tcPr>
          <w:p w:rsidRPr="005C1247" w:rsidR="0010523C" w:rsidP="0010523C" w:rsidRDefault="0010523C" w14:paraId="0FD017AC"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3D28D124"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Arial" w:hAnsi="Arial" w:cs="Arial"/>
                <w:color w:val="1F497D" w:themeColor="text2"/>
                <w:sz w:val="18"/>
                <w:szCs w:val="18"/>
              </w:rPr>
              <w:t>Some difficulties with written and/or verbal communication</w:t>
            </w:r>
          </w:p>
        </w:tc>
        <w:tc>
          <w:tcPr>
            <w:tcW w:w="3402" w:type="dxa"/>
          </w:tcPr>
          <w:p w:rsidRPr="005C1247" w:rsidR="0010523C" w:rsidP="0010523C" w:rsidRDefault="0010523C" w14:paraId="61EC19A2"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39A04799"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Arial" w:hAnsi="Arial" w:cs="Arial"/>
                <w:color w:val="1F497D" w:themeColor="text2"/>
                <w:sz w:val="18"/>
                <w:szCs w:val="18"/>
              </w:rPr>
              <w:t>Does not communicate effectively</w:t>
            </w:r>
          </w:p>
        </w:tc>
      </w:tr>
      <w:tr w:rsidR="0010523C" w:rsidTr="00FE0FA0" w14:paraId="274E2E2B" w14:textId="77777777">
        <w:tc>
          <w:tcPr>
            <w:tcW w:w="2255" w:type="dxa"/>
            <w:gridSpan w:val="3"/>
            <w:shd w:val="clear" w:color="auto" w:fill="F2F2F2" w:themeFill="background1" w:themeFillShade="F2"/>
          </w:tcPr>
          <w:p w:rsidRPr="005C1247" w:rsidR="0010523C" w:rsidP="0010523C" w:rsidRDefault="0010523C" w14:paraId="540E3DB7" w14:textId="77777777">
            <w:pPr>
              <w:tabs>
                <w:tab w:val="right" w:leader="dot" w:pos="9600"/>
              </w:tabs>
              <w:overflowPunct w:val="0"/>
              <w:autoSpaceDE w:val="0"/>
              <w:autoSpaceDN w:val="0"/>
              <w:adjustRightInd w:val="0"/>
              <w:textAlignment w:val="baseline"/>
              <w:rPr>
                <w:rFonts w:ascii="Arial" w:hAnsi="Arial" w:cs="Arial"/>
                <w:b/>
                <w:color w:val="1F497D" w:themeColor="text2"/>
                <w:sz w:val="18"/>
                <w:szCs w:val="18"/>
              </w:rPr>
            </w:pPr>
            <w:r w:rsidRPr="005C1247">
              <w:rPr>
                <w:rFonts w:ascii="Arial" w:hAnsi="Arial" w:cs="Arial"/>
                <w:b/>
                <w:color w:val="1F497D" w:themeColor="text2"/>
                <w:sz w:val="18"/>
                <w:szCs w:val="18"/>
              </w:rPr>
              <w:t>Overall Marking</w:t>
            </w:r>
          </w:p>
          <w:p w:rsidRPr="005C1247" w:rsidR="0010523C" w:rsidP="0010523C" w:rsidRDefault="0010523C" w14:paraId="41627085" w14:textId="77777777">
            <w:pPr>
              <w:tabs>
                <w:tab w:val="right" w:leader="dot" w:pos="9600"/>
              </w:tabs>
              <w:overflowPunct w:val="0"/>
              <w:autoSpaceDE w:val="0"/>
              <w:autoSpaceDN w:val="0"/>
              <w:adjustRightInd w:val="0"/>
              <w:textAlignment w:val="baseline"/>
              <w:rPr>
                <w:rFonts w:ascii="Arial" w:hAnsi="Arial" w:cs="Arial"/>
                <w:b/>
                <w:color w:val="1F497D" w:themeColor="text2"/>
                <w:sz w:val="18"/>
                <w:szCs w:val="18"/>
              </w:rPr>
            </w:pPr>
          </w:p>
          <w:p w:rsidRPr="005C1247" w:rsidR="0010523C" w:rsidP="0010523C" w:rsidRDefault="0010523C" w14:paraId="78836C63" w14:textId="77777777">
            <w:pPr>
              <w:tabs>
                <w:tab w:val="right" w:leader="dot" w:pos="9600"/>
              </w:tabs>
              <w:overflowPunct w:val="0"/>
              <w:autoSpaceDE w:val="0"/>
              <w:autoSpaceDN w:val="0"/>
              <w:adjustRightInd w:val="0"/>
              <w:textAlignment w:val="baseline"/>
              <w:rPr>
                <w:rFonts w:ascii="Arial" w:hAnsi="Arial" w:cs="Arial"/>
                <w:b/>
                <w:color w:val="1F497D" w:themeColor="text2"/>
                <w:sz w:val="18"/>
                <w:szCs w:val="18"/>
              </w:rPr>
            </w:pPr>
          </w:p>
          <w:p w:rsidRPr="005C1247" w:rsidR="0010523C" w:rsidP="0010523C" w:rsidRDefault="0010523C" w14:paraId="64E21C81" w14:textId="77777777">
            <w:pPr>
              <w:rPr>
                <w:rFonts w:ascii="Arial" w:hAnsi="Arial" w:eastAsia="SimSun" w:cs="Arial"/>
                <w:b/>
                <w:color w:val="1F497D" w:themeColor="text2"/>
              </w:rPr>
            </w:pPr>
          </w:p>
        </w:tc>
        <w:tc>
          <w:tcPr>
            <w:tcW w:w="1403" w:type="dxa"/>
            <w:gridSpan w:val="3"/>
          </w:tcPr>
          <w:p w:rsidRPr="005C1247" w:rsidR="0010523C" w:rsidP="0010523C" w:rsidRDefault="0010523C" w14:paraId="516C7B85" w14:textId="77777777">
            <w:pPr>
              <w:rPr>
                <w:rFonts w:ascii="Arial" w:hAnsi="Arial" w:cs="Arial"/>
                <w:color w:val="1F497D" w:themeColor="text2"/>
              </w:rPr>
            </w:pPr>
          </w:p>
        </w:tc>
        <w:tc>
          <w:tcPr>
            <w:tcW w:w="2574" w:type="dxa"/>
            <w:gridSpan w:val="2"/>
          </w:tcPr>
          <w:p w:rsidRPr="005C1247" w:rsidR="0010523C" w:rsidP="0010523C" w:rsidRDefault="0010523C" w14:paraId="49CB846B"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1FA3D451" w14:textId="77777777">
            <w:pPr>
              <w:rPr>
                <w:rFonts w:ascii="Arial" w:hAnsi="Arial" w:cs="Arial"/>
                <w:color w:val="1F497D" w:themeColor="text2"/>
              </w:rPr>
            </w:pPr>
            <w:r w:rsidRPr="005C1247">
              <w:rPr>
                <w:rFonts w:ascii="Arial" w:hAnsi="Arial" w:cs="Arial"/>
                <w:color w:val="1F497D" w:themeColor="text2"/>
                <w:sz w:val="18"/>
                <w:szCs w:val="18"/>
              </w:rPr>
              <w:t>Well ahead of standard performance</w:t>
            </w:r>
          </w:p>
        </w:tc>
        <w:tc>
          <w:tcPr>
            <w:tcW w:w="2694" w:type="dxa"/>
            <w:gridSpan w:val="3"/>
          </w:tcPr>
          <w:p w:rsidRPr="005C1247" w:rsidR="0010523C" w:rsidP="0010523C" w:rsidRDefault="0010523C" w14:paraId="6B14D9ED"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19F94346" w14:textId="77777777">
            <w:pPr>
              <w:rPr>
                <w:rFonts w:ascii="Arial" w:hAnsi="Arial" w:eastAsia="SimSun" w:cs="Arial"/>
                <w:b/>
                <w:color w:val="1F497D" w:themeColor="text2"/>
              </w:rPr>
            </w:pPr>
            <w:r w:rsidRPr="005C1247">
              <w:rPr>
                <w:rFonts w:ascii="Arial" w:hAnsi="Arial" w:cs="Arial"/>
                <w:color w:val="1F497D" w:themeColor="text2"/>
                <w:sz w:val="18"/>
                <w:szCs w:val="18"/>
              </w:rPr>
              <w:t>More than satisfactory – slightly above job requirements</w:t>
            </w:r>
          </w:p>
        </w:tc>
        <w:tc>
          <w:tcPr>
            <w:tcW w:w="2948" w:type="dxa"/>
            <w:gridSpan w:val="6"/>
          </w:tcPr>
          <w:p w:rsidRPr="005C1247" w:rsidR="0010523C" w:rsidP="0010523C" w:rsidRDefault="0010523C" w14:paraId="0A9696BF"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4E21C759" w14:textId="77777777">
            <w:pPr>
              <w:rPr>
                <w:rFonts w:ascii="Arial" w:hAnsi="Arial" w:eastAsia="SimSun" w:cs="Arial"/>
                <w:b/>
                <w:color w:val="1F497D" w:themeColor="text2"/>
              </w:rPr>
            </w:pPr>
            <w:r w:rsidRPr="005C1247">
              <w:rPr>
                <w:rFonts w:ascii="Arial" w:hAnsi="Arial" w:cs="Arial"/>
                <w:color w:val="1F497D" w:themeColor="text2"/>
                <w:sz w:val="18"/>
                <w:szCs w:val="18"/>
              </w:rPr>
              <w:t>Less than satisfactory – needs slight improvement</w:t>
            </w:r>
          </w:p>
        </w:tc>
        <w:tc>
          <w:tcPr>
            <w:tcW w:w="3402" w:type="dxa"/>
          </w:tcPr>
          <w:p w:rsidRPr="005C1247" w:rsidR="0010523C" w:rsidP="0010523C" w:rsidRDefault="0010523C" w14:paraId="00E97063"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r w:rsidRPr="005C1247">
              <w:rPr>
                <w:rFonts w:ascii="Wingdings" w:hAnsi="Wingdings" w:eastAsia="Wingdings" w:cs="Wingdings"/>
                <w:color w:val="1F497D" w:themeColor="text2"/>
                <w:sz w:val="18"/>
                <w:szCs w:val="18"/>
              </w:rPr>
              <w:t>o</w:t>
            </w:r>
          </w:p>
          <w:p w:rsidRPr="005C1247" w:rsidR="0010523C" w:rsidP="0010523C" w:rsidRDefault="0010523C" w14:paraId="16892B48" w14:textId="77777777">
            <w:pPr>
              <w:rPr>
                <w:rFonts w:ascii="Arial" w:hAnsi="Arial" w:eastAsia="SimSun" w:cs="Arial"/>
                <w:b/>
                <w:color w:val="1F497D" w:themeColor="text2"/>
              </w:rPr>
            </w:pPr>
            <w:r w:rsidRPr="005C1247">
              <w:rPr>
                <w:rFonts w:ascii="Arial" w:hAnsi="Arial" w:cs="Arial"/>
                <w:color w:val="1F497D" w:themeColor="text2"/>
                <w:sz w:val="18"/>
                <w:szCs w:val="18"/>
              </w:rPr>
              <w:t>Unsatisfactory – below the standard reasonably expected</w:t>
            </w:r>
          </w:p>
        </w:tc>
      </w:tr>
      <w:tr w:rsidR="0010523C" w:rsidTr="0027021B" w14:paraId="032A203C" w14:textId="77777777">
        <w:tc>
          <w:tcPr>
            <w:tcW w:w="2255" w:type="dxa"/>
            <w:gridSpan w:val="3"/>
            <w:shd w:val="clear" w:color="auto" w:fill="F2F2F2" w:themeFill="background1" w:themeFillShade="F2"/>
          </w:tcPr>
          <w:p w:rsidRPr="005C1247" w:rsidR="0010523C" w:rsidP="0010523C" w:rsidRDefault="0010523C" w14:paraId="7D4DF1C2" w14:textId="77777777">
            <w:pPr>
              <w:tabs>
                <w:tab w:val="right" w:leader="dot" w:pos="9600"/>
              </w:tabs>
              <w:overflowPunct w:val="0"/>
              <w:autoSpaceDE w:val="0"/>
              <w:autoSpaceDN w:val="0"/>
              <w:adjustRightInd w:val="0"/>
              <w:textAlignment w:val="baseline"/>
              <w:rPr>
                <w:rFonts w:ascii="Arial" w:hAnsi="Arial" w:cs="Arial"/>
                <w:b/>
                <w:color w:val="1F497D" w:themeColor="text2"/>
                <w:sz w:val="18"/>
                <w:szCs w:val="18"/>
              </w:rPr>
            </w:pPr>
            <w:r w:rsidRPr="005C1247">
              <w:rPr>
                <w:rFonts w:ascii="Arial" w:hAnsi="Arial" w:cs="Arial"/>
                <w:b/>
                <w:color w:val="1F497D" w:themeColor="text2"/>
                <w:sz w:val="18"/>
                <w:szCs w:val="18"/>
              </w:rPr>
              <w:t>Additional Comments</w:t>
            </w:r>
          </w:p>
          <w:p w:rsidRPr="005C1247" w:rsidR="0010523C" w:rsidP="0010523C" w:rsidRDefault="0010523C" w14:paraId="3240A8A2" w14:textId="77777777">
            <w:pPr>
              <w:tabs>
                <w:tab w:val="right" w:leader="dot" w:pos="9600"/>
              </w:tabs>
              <w:overflowPunct w:val="0"/>
              <w:autoSpaceDE w:val="0"/>
              <w:autoSpaceDN w:val="0"/>
              <w:adjustRightInd w:val="0"/>
              <w:textAlignment w:val="baseline"/>
              <w:rPr>
                <w:rFonts w:ascii="Arial" w:hAnsi="Arial" w:cs="Arial"/>
                <w:b/>
                <w:color w:val="1F497D" w:themeColor="text2"/>
                <w:sz w:val="18"/>
                <w:szCs w:val="18"/>
              </w:rPr>
            </w:pPr>
          </w:p>
        </w:tc>
        <w:tc>
          <w:tcPr>
            <w:tcW w:w="13021" w:type="dxa"/>
            <w:gridSpan w:val="15"/>
          </w:tcPr>
          <w:p w:rsidRPr="005C1247" w:rsidR="0010523C" w:rsidP="0010523C" w:rsidRDefault="0010523C" w14:paraId="1C727CF4"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p>
          <w:p w:rsidRPr="005C1247" w:rsidR="0010523C" w:rsidP="0010523C" w:rsidRDefault="0010523C" w14:paraId="2CEE5005"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p>
          <w:p w:rsidRPr="005C1247" w:rsidR="0010523C" w:rsidP="0010523C" w:rsidRDefault="0010523C" w14:paraId="579E15E1"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p>
          <w:p w:rsidRPr="005C1247" w:rsidR="0010523C" w:rsidP="0010523C" w:rsidRDefault="0010523C" w14:paraId="140A3D36"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p>
          <w:p w:rsidRPr="005C1247" w:rsidR="0010523C" w:rsidP="0010523C" w:rsidRDefault="0010523C" w14:paraId="5742FDD6"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p>
          <w:p w:rsidRPr="005C1247" w:rsidR="0010523C" w:rsidP="0010523C" w:rsidRDefault="0010523C" w14:paraId="6BF8B2C3"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p>
          <w:p w:rsidRPr="005C1247" w:rsidR="0010523C" w:rsidP="0010523C" w:rsidRDefault="0010523C" w14:paraId="7592288A" w14:textId="77777777">
            <w:pPr>
              <w:tabs>
                <w:tab w:val="right" w:leader="dot" w:pos="9600"/>
              </w:tabs>
              <w:overflowPunct w:val="0"/>
              <w:autoSpaceDE w:val="0"/>
              <w:autoSpaceDN w:val="0"/>
              <w:adjustRightInd w:val="0"/>
              <w:textAlignment w:val="baseline"/>
              <w:rPr>
                <w:rFonts w:ascii="Arial" w:hAnsi="Arial" w:cs="Arial"/>
                <w:color w:val="1F497D" w:themeColor="text2"/>
                <w:sz w:val="18"/>
                <w:szCs w:val="18"/>
              </w:rPr>
            </w:pPr>
          </w:p>
        </w:tc>
      </w:tr>
      <w:tr w:rsidR="0010523C" w:rsidTr="0027021B" w14:paraId="17816159" w14:textId="77777777">
        <w:tc>
          <w:tcPr>
            <w:tcW w:w="6974" w:type="dxa"/>
            <w:gridSpan w:val="10"/>
            <w:shd w:val="clear" w:color="auto" w:fill="B8CCE4" w:themeFill="accent1" w:themeFillTint="66"/>
          </w:tcPr>
          <w:p w:rsidRPr="005C1247" w:rsidR="0010523C" w:rsidP="0010523C" w:rsidRDefault="0010523C" w14:paraId="02235912" w14:textId="77777777">
            <w:pPr>
              <w:rPr>
                <w:rFonts w:ascii="Arial" w:hAnsi="Arial" w:eastAsia="SimSun" w:cs="Arial"/>
                <w:b/>
                <w:color w:val="1F497D" w:themeColor="text2"/>
                <w:sz w:val="28"/>
                <w:szCs w:val="28"/>
              </w:rPr>
            </w:pPr>
            <w:r w:rsidRPr="005C1247">
              <w:rPr>
                <w:rFonts w:ascii="Arial" w:hAnsi="Arial" w:cs="Arial"/>
                <w:b/>
                <w:color w:val="1F497D" w:themeColor="text2"/>
                <w:sz w:val="28"/>
                <w:szCs w:val="28"/>
              </w:rPr>
              <w:t xml:space="preserve">Section 2- Objectives/PDP for the coming year                                    </w:t>
            </w:r>
          </w:p>
        </w:tc>
        <w:tc>
          <w:tcPr>
            <w:tcW w:w="8302" w:type="dxa"/>
            <w:gridSpan w:val="8"/>
            <w:shd w:val="clear" w:color="auto" w:fill="B8CCE4" w:themeFill="accent1" w:themeFillTint="66"/>
          </w:tcPr>
          <w:p w:rsidRPr="005C1247" w:rsidR="0010523C" w:rsidP="0010523C" w:rsidRDefault="0010523C" w14:paraId="211CAEA8" w14:textId="77777777">
            <w:pPr>
              <w:rPr>
                <w:rFonts w:ascii="Arial" w:hAnsi="Arial" w:eastAsia="SimSun" w:cs="Arial"/>
                <w:b/>
                <w:color w:val="1F497D" w:themeColor="text2"/>
                <w:sz w:val="28"/>
                <w:szCs w:val="28"/>
              </w:rPr>
            </w:pPr>
          </w:p>
          <w:p w:rsidRPr="005C1247" w:rsidR="0010523C" w:rsidP="0010523C" w:rsidRDefault="0010523C" w14:paraId="64652676" w14:textId="77777777">
            <w:pPr>
              <w:rPr>
                <w:rFonts w:ascii="Arial" w:hAnsi="Arial" w:eastAsia="SimSun" w:cs="Arial"/>
                <w:b/>
                <w:color w:val="1F497D" w:themeColor="text2"/>
                <w:sz w:val="28"/>
                <w:szCs w:val="28"/>
              </w:rPr>
            </w:pPr>
            <w:r w:rsidRPr="005C1247">
              <w:rPr>
                <w:rFonts w:ascii="Arial" w:hAnsi="Arial" w:eastAsia="SimSun" w:cs="Arial"/>
                <w:b/>
                <w:color w:val="1F497D" w:themeColor="text2"/>
                <w:sz w:val="28"/>
                <w:szCs w:val="28"/>
              </w:rPr>
              <w:t xml:space="preserve">Dates </w:t>
            </w:r>
            <w:r w:rsidRPr="005C1247">
              <w:rPr>
                <w:rFonts w:ascii="Arial" w:hAnsi="Arial" w:cs="Arial"/>
                <w:b/>
                <w:color w:val="1F497D" w:themeColor="text2"/>
                <w:sz w:val="28"/>
                <w:szCs w:val="28"/>
              </w:rPr>
              <w:t>From _________</w:t>
            </w:r>
            <w:proofErr w:type="gramStart"/>
            <w:r w:rsidRPr="005C1247">
              <w:rPr>
                <w:rFonts w:ascii="Arial" w:hAnsi="Arial" w:cs="Arial"/>
                <w:b/>
                <w:color w:val="1F497D" w:themeColor="text2"/>
                <w:sz w:val="28"/>
                <w:szCs w:val="28"/>
              </w:rPr>
              <w:t>To</w:t>
            </w:r>
            <w:proofErr w:type="gramEnd"/>
            <w:r w:rsidRPr="005C1247">
              <w:rPr>
                <w:rFonts w:ascii="Arial" w:hAnsi="Arial" w:cs="Arial"/>
                <w:b/>
                <w:color w:val="1F497D" w:themeColor="text2"/>
                <w:sz w:val="28"/>
                <w:szCs w:val="28"/>
              </w:rPr>
              <w:t>____________</w:t>
            </w:r>
          </w:p>
        </w:tc>
      </w:tr>
      <w:tr w:rsidR="0010523C" w:rsidTr="0027021B" w14:paraId="1EF4D1EE" w14:textId="77777777">
        <w:tc>
          <w:tcPr>
            <w:tcW w:w="15276" w:type="dxa"/>
            <w:gridSpan w:val="18"/>
            <w:shd w:val="clear" w:color="auto" w:fill="DBE5F1" w:themeFill="accent1" w:themeFillTint="33"/>
          </w:tcPr>
          <w:p w:rsidRPr="005C1247" w:rsidR="0010523C" w:rsidP="0010523C" w:rsidRDefault="0010523C" w14:paraId="59805D0F" w14:textId="77777777">
            <w:pPr>
              <w:rPr>
                <w:rFonts w:ascii="Arial" w:hAnsi="Arial" w:cs="Arial"/>
                <w:b/>
                <w:color w:val="1F497D" w:themeColor="text2"/>
                <w:sz w:val="16"/>
              </w:rPr>
            </w:pPr>
            <w:r w:rsidRPr="005C1247">
              <w:rPr>
                <w:rFonts w:ascii="Arial" w:hAnsi="Arial" w:cs="Arial"/>
                <w:b/>
                <w:color w:val="1F497D" w:themeColor="text2"/>
              </w:rPr>
              <w:t>Set SMART</w:t>
            </w:r>
            <w:r w:rsidRPr="005C1247">
              <w:rPr>
                <w:rFonts w:ascii="Arial" w:hAnsi="Arial" w:cs="Arial"/>
                <w:b/>
                <w:color w:val="1F497D" w:themeColor="text2"/>
                <w:sz w:val="16"/>
              </w:rPr>
              <w:t xml:space="preserve"> </w:t>
            </w:r>
          </w:p>
          <w:p w:rsidRPr="005C1247" w:rsidR="0010523C" w:rsidP="0010523C" w:rsidRDefault="0010523C" w14:paraId="2C7EFE76" w14:textId="77777777">
            <w:pPr>
              <w:rPr>
                <w:rFonts w:ascii="Arial" w:hAnsi="Arial" w:eastAsia="SimSun" w:cs="Arial"/>
                <w:b/>
                <w:color w:val="1F497D" w:themeColor="text2"/>
              </w:rPr>
            </w:pPr>
            <w:r w:rsidRPr="005C1247">
              <w:rPr>
                <w:rFonts w:ascii="Arial" w:hAnsi="Arial" w:cs="Arial"/>
                <w:b/>
                <w:color w:val="1F497D" w:themeColor="text2"/>
                <w:sz w:val="16"/>
              </w:rPr>
              <w:t>(Specific, Measurable, Achievable, Realistic, Time bound)</w:t>
            </w:r>
            <w:r w:rsidRPr="005C1247">
              <w:rPr>
                <w:rFonts w:ascii="Arial" w:hAnsi="Arial" w:cs="Arial"/>
                <w:b/>
                <w:color w:val="1F497D" w:themeColor="text2"/>
              </w:rPr>
              <w:t xml:space="preserve"> objectives in line with practice/PCN objectives</w:t>
            </w:r>
            <w:r w:rsidRPr="005C1247">
              <w:rPr>
                <w:rFonts w:ascii="Arial" w:hAnsi="Arial" w:cs="Arial"/>
                <w:b/>
                <w:color w:val="1F497D" w:themeColor="text2"/>
                <w:sz w:val="16"/>
              </w:rPr>
              <w:t xml:space="preserve"> Including mandatory, essential to role and career development</w:t>
            </w:r>
          </w:p>
        </w:tc>
      </w:tr>
      <w:tr w:rsidR="0010523C" w:rsidTr="00FE0FA0" w14:paraId="62F108F2" w14:textId="77777777">
        <w:tc>
          <w:tcPr>
            <w:tcW w:w="421" w:type="dxa"/>
            <w:gridSpan w:val="2"/>
            <w:shd w:val="clear" w:color="auto" w:fill="DBE5F1" w:themeFill="accent1" w:themeFillTint="33"/>
          </w:tcPr>
          <w:p w:rsidRPr="005C1247" w:rsidR="0010523C" w:rsidP="0010523C" w:rsidRDefault="0010523C" w14:paraId="312661DE" w14:textId="77777777">
            <w:pPr>
              <w:rPr>
                <w:rFonts w:ascii="Arial" w:hAnsi="Arial" w:eastAsia="SimSun" w:cs="Arial"/>
                <w:b/>
                <w:color w:val="1F497D" w:themeColor="text2"/>
              </w:rPr>
            </w:pPr>
          </w:p>
        </w:tc>
        <w:tc>
          <w:tcPr>
            <w:tcW w:w="3237" w:type="dxa"/>
            <w:gridSpan w:val="4"/>
            <w:tcBorders>
              <w:top w:val="single" w:color="auto" w:sz="4" w:space="0"/>
              <w:left w:val="single" w:color="auto" w:sz="4" w:space="0"/>
              <w:bottom w:val="single" w:color="auto" w:sz="4" w:space="0"/>
              <w:right w:val="single" w:color="auto" w:sz="8" w:space="0"/>
            </w:tcBorders>
            <w:shd w:val="clear" w:color="auto" w:fill="DBE5F1" w:themeFill="accent1" w:themeFillTint="33"/>
          </w:tcPr>
          <w:p w:rsidRPr="005C1247" w:rsidR="0010523C" w:rsidP="0010523C" w:rsidRDefault="0010523C" w14:paraId="2885434A" w14:textId="77777777">
            <w:pPr>
              <w:rPr>
                <w:rFonts w:ascii="Arial" w:hAnsi="Arial" w:cs="Arial"/>
                <w:color w:val="1F497D" w:themeColor="text2"/>
              </w:rPr>
            </w:pPr>
            <w:r w:rsidRPr="005C1247">
              <w:rPr>
                <w:rFonts w:ascii="Arial" w:hAnsi="Arial" w:cs="Arial"/>
                <w:b/>
                <w:color w:val="1F497D" w:themeColor="text2"/>
              </w:rPr>
              <w:t>Objective</w:t>
            </w:r>
            <w:r w:rsidRPr="005C1247">
              <w:rPr>
                <w:rFonts w:ascii="Arial" w:hAnsi="Arial" w:cs="Arial"/>
                <w:b/>
                <w:color w:val="1F497D" w:themeColor="text2"/>
              </w:rPr>
              <w:br/>
            </w:r>
            <w:r w:rsidRPr="005C1247">
              <w:rPr>
                <w:rFonts w:ascii="Arial" w:hAnsi="Arial" w:cs="Arial"/>
                <w:b/>
                <w:color w:val="1F497D" w:themeColor="text2"/>
                <w:sz w:val="18"/>
                <w:szCs w:val="18"/>
              </w:rPr>
              <w:t>List objectives for coming year’s Appraisal</w:t>
            </w:r>
          </w:p>
        </w:tc>
        <w:tc>
          <w:tcPr>
            <w:tcW w:w="2574" w:type="dxa"/>
            <w:gridSpan w:val="2"/>
            <w:tcBorders>
              <w:top w:val="single" w:color="auto" w:sz="4" w:space="0"/>
              <w:left w:val="single" w:color="auto" w:sz="8" w:space="0"/>
              <w:bottom w:val="single" w:color="auto" w:sz="4" w:space="0"/>
              <w:right w:val="single" w:color="auto" w:sz="4" w:space="0"/>
            </w:tcBorders>
            <w:shd w:val="clear" w:color="auto" w:fill="DBE5F1" w:themeFill="accent1" w:themeFillTint="33"/>
          </w:tcPr>
          <w:p w:rsidRPr="005C1247" w:rsidR="0010523C" w:rsidP="0010523C" w:rsidRDefault="0010523C" w14:paraId="1B7325DB" w14:textId="77777777">
            <w:pPr>
              <w:rPr>
                <w:rFonts w:ascii="Arial" w:hAnsi="Arial" w:cs="Arial"/>
                <w:color w:val="1F497D" w:themeColor="text2"/>
              </w:rPr>
            </w:pPr>
            <w:r w:rsidRPr="005C1247">
              <w:rPr>
                <w:rFonts w:ascii="Arial" w:hAnsi="Arial" w:cs="Arial"/>
                <w:b/>
                <w:color w:val="1F497D" w:themeColor="text2"/>
              </w:rPr>
              <w:t>How</w:t>
            </w:r>
          </w:p>
        </w:tc>
        <w:tc>
          <w:tcPr>
            <w:tcW w:w="2694" w:type="dxa"/>
            <w:gridSpan w:val="3"/>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5C1247" w:rsidR="0010523C" w:rsidP="0010523C" w:rsidRDefault="0010523C" w14:paraId="2B801056" w14:textId="77777777">
            <w:pPr>
              <w:rPr>
                <w:rFonts w:ascii="Arial" w:hAnsi="Arial" w:eastAsia="SimSun" w:cs="Arial"/>
                <w:b/>
                <w:color w:val="1F497D" w:themeColor="text2"/>
              </w:rPr>
            </w:pPr>
            <w:r w:rsidRPr="005C1247">
              <w:rPr>
                <w:rFonts w:ascii="Arial" w:hAnsi="Arial" w:cs="Arial"/>
                <w:b/>
                <w:color w:val="1F497D" w:themeColor="text2"/>
              </w:rPr>
              <w:t>By when</w:t>
            </w:r>
          </w:p>
        </w:tc>
        <w:tc>
          <w:tcPr>
            <w:tcW w:w="2948" w:type="dxa"/>
            <w:gridSpan w:val="6"/>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5C1247" w:rsidR="0010523C" w:rsidP="0010523C" w:rsidRDefault="0010523C" w14:paraId="6AFF7B8C" w14:textId="77777777">
            <w:pPr>
              <w:rPr>
                <w:rFonts w:ascii="Arial" w:hAnsi="Arial" w:eastAsia="SimSun" w:cs="Arial"/>
                <w:b/>
                <w:color w:val="1F497D" w:themeColor="text2"/>
              </w:rPr>
            </w:pPr>
            <w:r w:rsidRPr="005C1247">
              <w:rPr>
                <w:rFonts w:ascii="Arial" w:hAnsi="Arial" w:cs="Arial"/>
                <w:b/>
                <w:color w:val="1F497D" w:themeColor="text2"/>
              </w:rPr>
              <w:t>Expected outcomes / measure of achievement</w:t>
            </w:r>
          </w:p>
        </w:tc>
        <w:tc>
          <w:tcPr>
            <w:tcW w:w="3402"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5C1247" w:rsidR="0010523C" w:rsidP="0010523C" w:rsidRDefault="0010523C" w14:paraId="66338E90" w14:textId="77777777">
            <w:pPr>
              <w:rPr>
                <w:rFonts w:ascii="Arial" w:hAnsi="Arial" w:eastAsia="SimSun" w:cs="Arial"/>
                <w:b/>
                <w:color w:val="1F497D" w:themeColor="text2"/>
              </w:rPr>
            </w:pPr>
            <w:r w:rsidRPr="005C1247">
              <w:rPr>
                <w:rFonts w:ascii="Arial" w:hAnsi="Arial" w:cs="Arial"/>
                <w:b/>
                <w:color w:val="1F497D" w:themeColor="text2"/>
              </w:rPr>
              <w:t>Support / action required from</w:t>
            </w:r>
            <w:r w:rsidRPr="005C1247">
              <w:rPr>
                <w:rFonts w:ascii="Arial" w:hAnsi="Arial" w:cs="Arial"/>
                <w:b/>
                <w:color w:val="1F497D" w:themeColor="text2"/>
              </w:rPr>
              <w:br/>
            </w:r>
            <w:r w:rsidRPr="005C1247">
              <w:rPr>
                <w:rFonts w:ascii="Arial" w:hAnsi="Arial" w:cs="Arial"/>
                <w:b/>
                <w:color w:val="1F497D" w:themeColor="text2"/>
              </w:rPr>
              <w:t>manager or others</w:t>
            </w:r>
          </w:p>
        </w:tc>
      </w:tr>
      <w:tr w:rsidR="0010523C" w:rsidTr="00FE0FA0" w14:paraId="6E68C8AE" w14:textId="77777777">
        <w:tc>
          <w:tcPr>
            <w:tcW w:w="421" w:type="dxa"/>
            <w:gridSpan w:val="2"/>
            <w:shd w:val="clear" w:color="auto" w:fill="F2F2F2" w:themeFill="background1" w:themeFillShade="F2"/>
          </w:tcPr>
          <w:p w:rsidRPr="005C1247" w:rsidR="0010523C" w:rsidP="0010523C" w:rsidRDefault="0010523C" w14:paraId="53F11590" w14:textId="77777777">
            <w:pPr>
              <w:rPr>
                <w:rFonts w:ascii="Arial" w:hAnsi="Arial" w:eastAsia="SimSun" w:cs="Arial"/>
                <w:b/>
                <w:color w:val="1F497D" w:themeColor="text2"/>
              </w:rPr>
            </w:pPr>
          </w:p>
        </w:tc>
        <w:tc>
          <w:tcPr>
            <w:tcW w:w="3237" w:type="dxa"/>
            <w:gridSpan w:val="4"/>
            <w:tcBorders>
              <w:top w:val="single" w:color="auto" w:sz="4" w:space="0"/>
              <w:left w:val="single" w:color="auto" w:sz="4" w:space="0"/>
              <w:bottom w:val="single" w:color="auto" w:sz="4" w:space="0"/>
              <w:right w:val="single" w:color="auto" w:sz="8" w:space="0"/>
            </w:tcBorders>
          </w:tcPr>
          <w:p w:rsidRPr="005C1247" w:rsidR="0010523C" w:rsidP="0010523C" w:rsidRDefault="0010523C" w14:paraId="62D5137F" w14:textId="77777777">
            <w:pPr>
              <w:rPr>
                <w:rFonts w:ascii="Arial" w:hAnsi="Arial" w:cs="Arial"/>
                <w:color w:val="1F497D" w:themeColor="text2"/>
              </w:rPr>
            </w:pPr>
            <w:r w:rsidRPr="005C1247">
              <w:rPr>
                <w:rFonts w:ascii="Arial" w:hAnsi="Arial" w:cs="Arial"/>
                <w:color w:val="1F497D" w:themeColor="text2"/>
              </w:rPr>
              <w:t>100% compliant with Statutory &amp; Mandatory at all times</w:t>
            </w:r>
          </w:p>
        </w:tc>
        <w:tc>
          <w:tcPr>
            <w:tcW w:w="2574" w:type="dxa"/>
            <w:gridSpan w:val="2"/>
          </w:tcPr>
          <w:p w:rsidRPr="005C1247" w:rsidR="0010523C" w:rsidP="0010523C" w:rsidRDefault="0010523C" w14:paraId="2359D557" w14:textId="77777777">
            <w:pPr>
              <w:rPr>
                <w:rFonts w:ascii="Arial" w:hAnsi="Arial" w:cs="Arial"/>
                <w:color w:val="1F497D" w:themeColor="text2"/>
              </w:rPr>
            </w:pPr>
          </w:p>
        </w:tc>
        <w:tc>
          <w:tcPr>
            <w:tcW w:w="2694" w:type="dxa"/>
            <w:gridSpan w:val="3"/>
          </w:tcPr>
          <w:p w:rsidRPr="005C1247" w:rsidR="0010523C" w:rsidP="0010523C" w:rsidRDefault="0010523C" w14:paraId="485A3B27" w14:textId="77777777">
            <w:pPr>
              <w:rPr>
                <w:rFonts w:ascii="Arial" w:hAnsi="Arial" w:eastAsia="SimSun" w:cs="Arial"/>
                <w:b/>
                <w:color w:val="1F497D" w:themeColor="text2"/>
              </w:rPr>
            </w:pPr>
          </w:p>
        </w:tc>
        <w:tc>
          <w:tcPr>
            <w:tcW w:w="2948" w:type="dxa"/>
            <w:gridSpan w:val="6"/>
          </w:tcPr>
          <w:p w:rsidRPr="005C1247" w:rsidR="0010523C" w:rsidP="0010523C" w:rsidRDefault="0010523C" w14:paraId="489C2B1F" w14:textId="77777777">
            <w:pPr>
              <w:rPr>
                <w:rFonts w:ascii="Arial" w:hAnsi="Arial" w:eastAsia="SimSun" w:cs="Arial"/>
                <w:b/>
                <w:color w:val="1F497D" w:themeColor="text2"/>
              </w:rPr>
            </w:pPr>
          </w:p>
        </w:tc>
        <w:tc>
          <w:tcPr>
            <w:tcW w:w="3402" w:type="dxa"/>
          </w:tcPr>
          <w:p w:rsidRPr="005C1247" w:rsidR="0010523C" w:rsidP="0010523C" w:rsidRDefault="0010523C" w14:paraId="2A2F29F1" w14:textId="77777777">
            <w:pPr>
              <w:rPr>
                <w:rFonts w:ascii="Arial" w:hAnsi="Arial" w:eastAsia="SimSun" w:cs="Arial"/>
                <w:b/>
                <w:color w:val="1F497D" w:themeColor="text2"/>
              </w:rPr>
            </w:pPr>
          </w:p>
        </w:tc>
      </w:tr>
      <w:tr w:rsidR="0010523C" w:rsidTr="00FE0FA0" w14:paraId="25D8B9BE" w14:textId="77777777">
        <w:tc>
          <w:tcPr>
            <w:tcW w:w="421" w:type="dxa"/>
            <w:gridSpan w:val="2"/>
            <w:shd w:val="clear" w:color="auto" w:fill="F2F2F2" w:themeFill="background1" w:themeFillShade="F2"/>
          </w:tcPr>
          <w:p w:rsidRPr="005C1247" w:rsidR="0010523C" w:rsidP="0010523C" w:rsidRDefault="0010523C" w14:paraId="44E7BC03" w14:textId="77777777">
            <w:pPr>
              <w:rPr>
                <w:rFonts w:ascii="Arial" w:hAnsi="Arial" w:eastAsia="SimSun" w:cs="Arial"/>
                <w:b/>
                <w:color w:val="1F497D" w:themeColor="text2"/>
              </w:rPr>
            </w:pPr>
          </w:p>
        </w:tc>
        <w:tc>
          <w:tcPr>
            <w:tcW w:w="3237" w:type="dxa"/>
            <w:gridSpan w:val="4"/>
            <w:tcBorders>
              <w:top w:val="single" w:color="auto" w:sz="4" w:space="0"/>
              <w:left w:val="single" w:color="auto" w:sz="4" w:space="0"/>
              <w:bottom w:val="single" w:color="auto" w:sz="4" w:space="0"/>
              <w:right w:val="single" w:color="auto" w:sz="8" w:space="0"/>
            </w:tcBorders>
          </w:tcPr>
          <w:p w:rsidRPr="005C1247" w:rsidR="0010523C" w:rsidP="0010523C" w:rsidRDefault="0010523C" w14:paraId="0924A239" w14:textId="77777777">
            <w:pPr>
              <w:rPr>
                <w:rFonts w:ascii="Arial" w:hAnsi="Arial" w:cs="Arial"/>
                <w:color w:val="1F497D" w:themeColor="text2"/>
              </w:rPr>
            </w:pPr>
            <w:r w:rsidRPr="005C1247">
              <w:rPr>
                <w:rFonts w:ascii="Arial" w:hAnsi="Arial" w:cs="Arial"/>
                <w:color w:val="1F497D" w:themeColor="text2"/>
              </w:rPr>
              <w:t>Supporting Learners in Practice (include students / apprentices/ new starters etc)</w:t>
            </w:r>
          </w:p>
        </w:tc>
        <w:tc>
          <w:tcPr>
            <w:tcW w:w="2574" w:type="dxa"/>
            <w:gridSpan w:val="2"/>
          </w:tcPr>
          <w:p w:rsidRPr="005C1247" w:rsidR="0010523C" w:rsidP="0010523C" w:rsidRDefault="0010523C" w14:paraId="5D702418" w14:textId="77777777">
            <w:pPr>
              <w:rPr>
                <w:rFonts w:ascii="Arial" w:hAnsi="Arial" w:cs="Arial"/>
                <w:color w:val="1F497D" w:themeColor="text2"/>
              </w:rPr>
            </w:pPr>
          </w:p>
        </w:tc>
        <w:tc>
          <w:tcPr>
            <w:tcW w:w="2694" w:type="dxa"/>
            <w:gridSpan w:val="3"/>
          </w:tcPr>
          <w:p w:rsidRPr="005C1247" w:rsidR="0010523C" w:rsidP="0010523C" w:rsidRDefault="0010523C" w14:paraId="3225A02F" w14:textId="77777777">
            <w:pPr>
              <w:rPr>
                <w:rFonts w:ascii="Arial" w:hAnsi="Arial" w:eastAsia="SimSun" w:cs="Arial"/>
                <w:b/>
                <w:color w:val="1F497D" w:themeColor="text2"/>
              </w:rPr>
            </w:pPr>
          </w:p>
        </w:tc>
        <w:tc>
          <w:tcPr>
            <w:tcW w:w="2948" w:type="dxa"/>
            <w:gridSpan w:val="6"/>
          </w:tcPr>
          <w:p w:rsidRPr="005C1247" w:rsidR="0010523C" w:rsidP="0010523C" w:rsidRDefault="0010523C" w14:paraId="687F0164" w14:textId="77777777">
            <w:pPr>
              <w:rPr>
                <w:rFonts w:ascii="Arial" w:hAnsi="Arial" w:eastAsia="SimSun" w:cs="Arial"/>
                <w:b/>
                <w:color w:val="1F497D" w:themeColor="text2"/>
              </w:rPr>
            </w:pPr>
          </w:p>
        </w:tc>
        <w:tc>
          <w:tcPr>
            <w:tcW w:w="3402" w:type="dxa"/>
          </w:tcPr>
          <w:p w:rsidRPr="005C1247" w:rsidR="0010523C" w:rsidP="0010523C" w:rsidRDefault="0010523C" w14:paraId="6B653CC1" w14:textId="77777777">
            <w:pPr>
              <w:rPr>
                <w:rFonts w:ascii="Arial" w:hAnsi="Arial" w:eastAsia="SimSun" w:cs="Arial"/>
                <w:b/>
                <w:color w:val="1F497D" w:themeColor="text2"/>
              </w:rPr>
            </w:pPr>
          </w:p>
        </w:tc>
      </w:tr>
      <w:tr w:rsidR="0010523C" w:rsidTr="00FE0FA0" w14:paraId="7F6BA0E5" w14:textId="77777777">
        <w:tc>
          <w:tcPr>
            <w:tcW w:w="421" w:type="dxa"/>
            <w:gridSpan w:val="2"/>
            <w:shd w:val="clear" w:color="auto" w:fill="F2F2F2" w:themeFill="background1" w:themeFillShade="F2"/>
          </w:tcPr>
          <w:p w:rsidRPr="005C1247" w:rsidR="0010523C" w:rsidP="0010523C" w:rsidRDefault="0010523C" w14:paraId="065A6ACB" w14:textId="77777777">
            <w:pPr>
              <w:rPr>
                <w:rFonts w:ascii="Arial" w:hAnsi="Arial" w:eastAsia="SimSun" w:cs="Arial"/>
                <w:b/>
                <w:color w:val="1F497D" w:themeColor="text2"/>
              </w:rPr>
            </w:pPr>
          </w:p>
        </w:tc>
        <w:tc>
          <w:tcPr>
            <w:tcW w:w="3237" w:type="dxa"/>
            <w:gridSpan w:val="4"/>
            <w:tcBorders>
              <w:top w:val="single" w:color="auto" w:sz="4" w:space="0"/>
              <w:left w:val="single" w:color="auto" w:sz="4" w:space="0"/>
              <w:bottom w:val="single" w:color="auto" w:sz="4" w:space="0"/>
              <w:right w:val="single" w:color="auto" w:sz="8" w:space="0"/>
            </w:tcBorders>
          </w:tcPr>
          <w:p w:rsidRPr="005C1247" w:rsidR="0010523C" w:rsidP="0010523C" w:rsidRDefault="0010523C" w14:paraId="55BFAD22" w14:textId="77777777">
            <w:pPr>
              <w:rPr>
                <w:rFonts w:ascii="Arial" w:hAnsi="Arial" w:cs="Arial"/>
                <w:color w:val="1F497D" w:themeColor="text2"/>
              </w:rPr>
            </w:pPr>
            <w:r w:rsidRPr="005C1247">
              <w:rPr>
                <w:rFonts w:ascii="Arial" w:hAnsi="Arial" w:cs="Arial"/>
                <w:color w:val="1F497D" w:themeColor="text2"/>
              </w:rPr>
              <w:t>Service objectives (detail)</w:t>
            </w:r>
          </w:p>
        </w:tc>
        <w:tc>
          <w:tcPr>
            <w:tcW w:w="2574" w:type="dxa"/>
            <w:gridSpan w:val="2"/>
          </w:tcPr>
          <w:p w:rsidRPr="005C1247" w:rsidR="0010523C" w:rsidP="0010523C" w:rsidRDefault="0010523C" w14:paraId="3561E4D1" w14:textId="77777777">
            <w:pPr>
              <w:rPr>
                <w:rFonts w:ascii="Arial" w:hAnsi="Arial" w:cs="Arial"/>
                <w:color w:val="1F497D" w:themeColor="text2"/>
              </w:rPr>
            </w:pPr>
          </w:p>
        </w:tc>
        <w:tc>
          <w:tcPr>
            <w:tcW w:w="2694" w:type="dxa"/>
            <w:gridSpan w:val="3"/>
          </w:tcPr>
          <w:p w:rsidRPr="005C1247" w:rsidR="0010523C" w:rsidP="0010523C" w:rsidRDefault="0010523C" w14:paraId="0793FC3F" w14:textId="77777777">
            <w:pPr>
              <w:rPr>
                <w:rFonts w:ascii="Arial" w:hAnsi="Arial" w:eastAsia="SimSun" w:cs="Arial"/>
                <w:b/>
                <w:color w:val="1F497D" w:themeColor="text2"/>
              </w:rPr>
            </w:pPr>
          </w:p>
        </w:tc>
        <w:tc>
          <w:tcPr>
            <w:tcW w:w="2948" w:type="dxa"/>
            <w:gridSpan w:val="6"/>
          </w:tcPr>
          <w:p w:rsidRPr="005C1247" w:rsidR="0010523C" w:rsidP="0010523C" w:rsidRDefault="0010523C" w14:paraId="5340B9F4" w14:textId="77777777">
            <w:pPr>
              <w:rPr>
                <w:rFonts w:ascii="Arial" w:hAnsi="Arial" w:eastAsia="SimSun" w:cs="Arial"/>
                <w:b/>
                <w:color w:val="1F497D" w:themeColor="text2"/>
              </w:rPr>
            </w:pPr>
          </w:p>
        </w:tc>
        <w:tc>
          <w:tcPr>
            <w:tcW w:w="3402" w:type="dxa"/>
          </w:tcPr>
          <w:p w:rsidRPr="005C1247" w:rsidR="0010523C" w:rsidP="0010523C" w:rsidRDefault="0010523C" w14:paraId="752AA0E6" w14:textId="77777777">
            <w:pPr>
              <w:rPr>
                <w:rFonts w:ascii="Arial" w:hAnsi="Arial" w:eastAsia="SimSun" w:cs="Arial"/>
                <w:b/>
                <w:color w:val="1F497D" w:themeColor="text2"/>
              </w:rPr>
            </w:pPr>
          </w:p>
        </w:tc>
      </w:tr>
      <w:tr w:rsidR="0010523C" w:rsidTr="00FE0FA0" w14:paraId="7D8BE9FF" w14:textId="77777777">
        <w:tc>
          <w:tcPr>
            <w:tcW w:w="421" w:type="dxa"/>
            <w:gridSpan w:val="2"/>
            <w:shd w:val="clear" w:color="auto" w:fill="F2F2F2" w:themeFill="background1" w:themeFillShade="F2"/>
          </w:tcPr>
          <w:p w:rsidRPr="005C1247" w:rsidR="0010523C" w:rsidP="0010523C" w:rsidRDefault="0010523C" w14:paraId="5F086F72" w14:textId="77777777">
            <w:pPr>
              <w:rPr>
                <w:rFonts w:ascii="Arial" w:hAnsi="Arial" w:eastAsia="SimSun" w:cs="Arial"/>
                <w:b/>
                <w:color w:val="1F497D" w:themeColor="text2"/>
              </w:rPr>
            </w:pPr>
          </w:p>
        </w:tc>
        <w:tc>
          <w:tcPr>
            <w:tcW w:w="3237" w:type="dxa"/>
            <w:gridSpan w:val="4"/>
          </w:tcPr>
          <w:p w:rsidRPr="005C1247" w:rsidR="0010523C" w:rsidP="0010523C" w:rsidRDefault="0010523C" w14:paraId="61A844CD" w14:textId="77777777">
            <w:pPr>
              <w:rPr>
                <w:rFonts w:ascii="Arial" w:hAnsi="Arial" w:cs="Arial"/>
                <w:color w:val="1F497D" w:themeColor="text2"/>
              </w:rPr>
            </w:pPr>
          </w:p>
        </w:tc>
        <w:tc>
          <w:tcPr>
            <w:tcW w:w="2574" w:type="dxa"/>
            <w:gridSpan w:val="2"/>
          </w:tcPr>
          <w:p w:rsidRPr="005C1247" w:rsidR="0010523C" w:rsidP="0010523C" w:rsidRDefault="0010523C" w14:paraId="0F6444E4" w14:textId="77777777">
            <w:pPr>
              <w:rPr>
                <w:rFonts w:ascii="Arial" w:hAnsi="Arial" w:cs="Arial"/>
                <w:color w:val="1F497D" w:themeColor="text2"/>
              </w:rPr>
            </w:pPr>
          </w:p>
        </w:tc>
        <w:tc>
          <w:tcPr>
            <w:tcW w:w="2694" w:type="dxa"/>
            <w:gridSpan w:val="3"/>
          </w:tcPr>
          <w:p w:rsidRPr="005C1247" w:rsidR="0010523C" w:rsidP="0010523C" w:rsidRDefault="0010523C" w14:paraId="14B39F32" w14:textId="77777777">
            <w:pPr>
              <w:rPr>
                <w:rFonts w:ascii="Arial" w:hAnsi="Arial" w:eastAsia="SimSun" w:cs="Arial"/>
                <w:b/>
                <w:color w:val="1F497D" w:themeColor="text2"/>
              </w:rPr>
            </w:pPr>
          </w:p>
        </w:tc>
        <w:tc>
          <w:tcPr>
            <w:tcW w:w="2948" w:type="dxa"/>
            <w:gridSpan w:val="6"/>
          </w:tcPr>
          <w:p w:rsidRPr="005C1247" w:rsidR="0010523C" w:rsidP="0010523C" w:rsidRDefault="0010523C" w14:paraId="49EEF5C3" w14:textId="77777777">
            <w:pPr>
              <w:rPr>
                <w:rFonts w:ascii="Arial" w:hAnsi="Arial" w:eastAsia="SimSun" w:cs="Arial"/>
                <w:b/>
                <w:color w:val="1F497D" w:themeColor="text2"/>
              </w:rPr>
            </w:pPr>
          </w:p>
        </w:tc>
        <w:tc>
          <w:tcPr>
            <w:tcW w:w="3402" w:type="dxa"/>
          </w:tcPr>
          <w:p w:rsidRPr="005C1247" w:rsidR="0010523C" w:rsidP="0010523C" w:rsidRDefault="0010523C" w14:paraId="6F57274F" w14:textId="77777777">
            <w:pPr>
              <w:rPr>
                <w:rFonts w:ascii="Arial" w:hAnsi="Arial" w:eastAsia="SimSun" w:cs="Arial"/>
                <w:b/>
                <w:color w:val="1F497D" w:themeColor="text2"/>
              </w:rPr>
            </w:pPr>
          </w:p>
        </w:tc>
      </w:tr>
      <w:tr w:rsidR="0010523C" w:rsidTr="00FE0FA0" w14:paraId="7090F1CF" w14:textId="77777777">
        <w:tc>
          <w:tcPr>
            <w:tcW w:w="421" w:type="dxa"/>
            <w:gridSpan w:val="2"/>
            <w:shd w:val="clear" w:color="auto" w:fill="F2F2F2" w:themeFill="background1" w:themeFillShade="F2"/>
          </w:tcPr>
          <w:p w:rsidRPr="005C1247" w:rsidR="0010523C" w:rsidP="0010523C" w:rsidRDefault="0010523C" w14:paraId="7B9CD5D7" w14:textId="77777777">
            <w:pPr>
              <w:rPr>
                <w:rFonts w:ascii="Arial" w:hAnsi="Arial" w:eastAsia="SimSun" w:cs="Arial"/>
                <w:b/>
                <w:color w:val="1F497D" w:themeColor="text2"/>
              </w:rPr>
            </w:pPr>
          </w:p>
        </w:tc>
        <w:tc>
          <w:tcPr>
            <w:tcW w:w="3237" w:type="dxa"/>
            <w:gridSpan w:val="4"/>
          </w:tcPr>
          <w:p w:rsidRPr="005C1247" w:rsidR="0010523C" w:rsidP="0010523C" w:rsidRDefault="0010523C" w14:paraId="4AC4A333" w14:textId="77777777">
            <w:pPr>
              <w:rPr>
                <w:rFonts w:ascii="Arial" w:hAnsi="Arial" w:cs="Arial"/>
                <w:color w:val="1F497D" w:themeColor="text2"/>
              </w:rPr>
            </w:pPr>
          </w:p>
        </w:tc>
        <w:tc>
          <w:tcPr>
            <w:tcW w:w="2574" w:type="dxa"/>
            <w:gridSpan w:val="2"/>
          </w:tcPr>
          <w:p w:rsidRPr="005C1247" w:rsidR="0010523C" w:rsidP="0010523C" w:rsidRDefault="0010523C" w14:paraId="74B5AC5F" w14:textId="77777777">
            <w:pPr>
              <w:rPr>
                <w:rFonts w:ascii="Arial" w:hAnsi="Arial" w:cs="Arial"/>
                <w:color w:val="1F497D" w:themeColor="text2"/>
              </w:rPr>
            </w:pPr>
          </w:p>
        </w:tc>
        <w:tc>
          <w:tcPr>
            <w:tcW w:w="2694" w:type="dxa"/>
            <w:gridSpan w:val="3"/>
          </w:tcPr>
          <w:p w:rsidRPr="005C1247" w:rsidR="0010523C" w:rsidP="0010523C" w:rsidRDefault="0010523C" w14:paraId="78A2B856" w14:textId="77777777">
            <w:pPr>
              <w:rPr>
                <w:rFonts w:ascii="Arial" w:hAnsi="Arial" w:eastAsia="SimSun" w:cs="Arial"/>
                <w:b/>
                <w:color w:val="1F497D" w:themeColor="text2"/>
              </w:rPr>
            </w:pPr>
          </w:p>
        </w:tc>
        <w:tc>
          <w:tcPr>
            <w:tcW w:w="2948" w:type="dxa"/>
            <w:gridSpan w:val="6"/>
          </w:tcPr>
          <w:p w:rsidRPr="005C1247" w:rsidR="0010523C" w:rsidP="0010523C" w:rsidRDefault="0010523C" w14:paraId="1586B6F4" w14:textId="77777777">
            <w:pPr>
              <w:rPr>
                <w:rFonts w:ascii="Arial" w:hAnsi="Arial" w:eastAsia="SimSun" w:cs="Arial"/>
                <w:b/>
                <w:color w:val="1F497D" w:themeColor="text2"/>
              </w:rPr>
            </w:pPr>
          </w:p>
        </w:tc>
        <w:tc>
          <w:tcPr>
            <w:tcW w:w="3402" w:type="dxa"/>
          </w:tcPr>
          <w:p w:rsidRPr="005C1247" w:rsidR="0010523C" w:rsidP="0010523C" w:rsidRDefault="0010523C" w14:paraId="6C255DEB" w14:textId="77777777">
            <w:pPr>
              <w:rPr>
                <w:rFonts w:ascii="Arial" w:hAnsi="Arial" w:eastAsia="SimSun" w:cs="Arial"/>
                <w:b/>
                <w:color w:val="1F497D" w:themeColor="text2"/>
              </w:rPr>
            </w:pPr>
          </w:p>
        </w:tc>
      </w:tr>
      <w:tr w:rsidR="0010523C" w:rsidTr="00FE0FA0" w14:paraId="26BA140B" w14:textId="77777777">
        <w:tc>
          <w:tcPr>
            <w:tcW w:w="421" w:type="dxa"/>
            <w:gridSpan w:val="2"/>
            <w:shd w:val="clear" w:color="auto" w:fill="F2F2F2" w:themeFill="background1" w:themeFillShade="F2"/>
          </w:tcPr>
          <w:p w:rsidRPr="005C1247" w:rsidR="0010523C" w:rsidP="0010523C" w:rsidRDefault="0010523C" w14:paraId="039992B5" w14:textId="77777777">
            <w:pPr>
              <w:rPr>
                <w:rFonts w:ascii="Arial" w:hAnsi="Arial" w:eastAsia="SimSun" w:cs="Arial"/>
                <w:b/>
                <w:color w:val="1F497D" w:themeColor="text2"/>
              </w:rPr>
            </w:pPr>
          </w:p>
        </w:tc>
        <w:tc>
          <w:tcPr>
            <w:tcW w:w="3237" w:type="dxa"/>
            <w:gridSpan w:val="4"/>
          </w:tcPr>
          <w:p w:rsidRPr="005C1247" w:rsidR="0010523C" w:rsidP="0010523C" w:rsidRDefault="0010523C" w14:paraId="359DCAA6" w14:textId="77777777">
            <w:pPr>
              <w:rPr>
                <w:rFonts w:ascii="Arial" w:hAnsi="Arial" w:cs="Arial"/>
                <w:color w:val="1F497D" w:themeColor="text2"/>
              </w:rPr>
            </w:pPr>
          </w:p>
        </w:tc>
        <w:tc>
          <w:tcPr>
            <w:tcW w:w="2574" w:type="dxa"/>
            <w:gridSpan w:val="2"/>
          </w:tcPr>
          <w:p w:rsidRPr="005C1247" w:rsidR="0010523C" w:rsidP="0010523C" w:rsidRDefault="0010523C" w14:paraId="0174122F" w14:textId="77777777">
            <w:pPr>
              <w:rPr>
                <w:rFonts w:ascii="Arial" w:hAnsi="Arial" w:cs="Arial"/>
                <w:color w:val="1F497D" w:themeColor="text2"/>
              </w:rPr>
            </w:pPr>
          </w:p>
        </w:tc>
        <w:tc>
          <w:tcPr>
            <w:tcW w:w="2694" w:type="dxa"/>
            <w:gridSpan w:val="3"/>
          </w:tcPr>
          <w:p w:rsidRPr="005C1247" w:rsidR="0010523C" w:rsidP="0010523C" w:rsidRDefault="0010523C" w14:paraId="5CEA3A50" w14:textId="77777777">
            <w:pPr>
              <w:rPr>
                <w:rFonts w:ascii="Arial" w:hAnsi="Arial" w:eastAsia="SimSun" w:cs="Arial"/>
                <w:b/>
                <w:color w:val="1F497D" w:themeColor="text2"/>
              </w:rPr>
            </w:pPr>
          </w:p>
        </w:tc>
        <w:tc>
          <w:tcPr>
            <w:tcW w:w="2948" w:type="dxa"/>
            <w:gridSpan w:val="6"/>
          </w:tcPr>
          <w:p w:rsidRPr="005C1247" w:rsidR="0010523C" w:rsidP="0010523C" w:rsidRDefault="0010523C" w14:paraId="20CBF378" w14:textId="77777777">
            <w:pPr>
              <w:rPr>
                <w:rFonts w:ascii="Arial" w:hAnsi="Arial" w:eastAsia="SimSun" w:cs="Arial"/>
                <w:b/>
                <w:color w:val="1F497D" w:themeColor="text2"/>
              </w:rPr>
            </w:pPr>
          </w:p>
        </w:tc>
        <w:tc>
          <w:tcPr>
            <w:tcW w:w="3402" w:type="dxa"/>
          </w:tcPr>
          <w:p w:rsidRPr="005C1247" w:rsidR="0010523C" w:rsidP="0010523C" w:rsidRDefault="0010523C" w14:paraId="4B4810D2" w14:textId="77777777">
            <w:pPr>
              <w:rPr>
                <w:rFonts w:ascii="Arial" w:hAnsi="Arial" w:eastAsia="SimSun" w:cs="Arial"/>
                <w:b/>
                <w:color w:val="1F497D" w:themeColor="text2"/>
              </w:rPr>
            </w:pPr>
          </w:p>
        </w:tc>
      </w:tr>
      <w:tr w:rsidR="0010523C" w:rsidTr="00FE0FA0" w14:paraId="31BA2B92" w14:textId="77777777">
        <w:tc>
          <w:tcPr>
            <w:tcW w:w="421" w:type="dxa"/>
            <w:gridSpan w:val="2"/>
            <w:shd w:val="clear" w:color="auto" w:fill="F2F2F2" w:themeFill="background1" w:themeFillShade="F2"/>
          </w:tcPr>
          <w:p w:rsidRPr="005C1247" w:rsidR="0010523C" w:rsidP="0010523C" w:rsidRDefault="0010523C" w14:paraId="4B9FB5F9" w14:textId="77777777">
            <w:pPr>
              <w:rPr>
                <w:rFonts w:ascii="Arial" w:hAnsi="Arial" w:eastAsia="SimSun" w:cs="Arial"/>
                <w:b/>
                <w:color w:val="1F497D" w:themeColor="text2"/>
              </w:rPr>
            </w:pPr>
          </w:p>
        </w:tc>
        <w:tc>
          <w:tcPr>
            <w:tcW w:w="3237" w:type="dxa"/>
            <w:gridSpan w:val="4"/>
          </w:tcPr>
          <w:p w:rsidRPr="005C1247" w:rsidR="0010523C" w:rsidP="0010523C" w:rsidRDefault="0010523C" w14:paraId="4914F257" w14:textId="77777777">
            <w:pPr>
              <w:rPr>
                <w:rFonts w:ascii="Arial" w:hAnsi="Arial" w:cs="Arial"/>
                <w:color w:val="1F497D" w:themeColor="text2"/>
              </w:rPr>
            </w:pPr>
            <w:r w:rsidRPr="005C1247">
              <w:rPr>
                <w:rFonts w:ascii="Arial" w:hAnsi="Arial" w:cs="Arial"/>
                <w:color w:val="1F497D" w:themeColor="text2"/>
              </w:rPr>
              <w:t>Personal objectives (detail)</w:t>
            </w:r>
          </w:p>
        </w:tc>
        <w:tc>
          <w:tcPr>
            <w:tcW w:w="2574" w:type="dxa"/>
            <w:gridSpan w:val="2"/>
          </w:tcPr>
          <w:p w:rsidRPr="005C1247" w:rsidR="0010523C" w:rsidP="0010523C" w:rsidRDefault="0010523C" w14:paraId="43A1C820" w14:textId="77777777">
            <w:pPr>
              <w:rPr>
                <w:rFonts w:ascii="Arial" w:hAnsi="Arial" w:cs="Arial"/>
                <w:color w:val="1F497D" w:themeColor="text2"/>
              </w:rPr>
            </w:pPr>
          </w:p>
        </w:tc>
        <w:tc>
          <w:tcPr>
            <w:tcW w:w="2694" w:type="dxa"/>
            <w:gridSpan w:val="3"/>
          </w:tcPr>
          <w:p w:rsidRPr="005C1247" w:rsidR="0010523C" w:rsidP="0010523C" w:rsidRDefault="0010523C" w14:paraId="30874945" w14:textId="77777777">
            <w:pPr>
              <w:rPr>
                <w:rFonts w:ascii="Arial" w:hAnsi="Arial" w:eastAsia="SimSun" w:cs="Arial"/>
                <w:b/>
                <w:color w:val="1F497D" w:themeColor="text2"/>
              </w:rPr>
            </w:pPr>
          </w:p>
        </w:tc>
        <w:tc>
          <w:tcPr>
            <w:tcW w:w="2948" w:type="dxa"/>
            <w:gridSpan w:val="6"/>
          </w:tcPr>
          <w:p w:rsidRPr="005C1247" w:rsidR="0010523C" w:rsidP="0010523C" w:rsidRDefault="0010523C" w14:paraId="5112A725" w14:textId="77777777">
            <w:pPr>
              <w:rPr>
                <w:rFonts w:ascii="Arial" w:hAnsi="Arial" w:eastAsia="SimSun" w:cs="Arial"/>
                <w:b/>
                <w:color w:val="1F497D" w:themeColor="text2"/>
              </w:rPr>
            </w:pPr>
          </w:p>
        </w:tc>
        <w:tc>
          <w:tcPr>
            <w:tcW w:w="3402" w:type="dxa"/>
          </w:tcPr>
          <w:p w:rsidRPr="005C1247" w:rsidR="0010523C" w:rsidP="0010523C" w:rsidRDefault="0010523C" w14:paraId="53A3106E" w14:textId="77777777">
            <w:pPr>
              <w:rPr>
                <w:rFonts w:ascii="Arial" w:hAnsi="Arial" w:eastAsia="SimSun" w:cs="Arial"/>
                <w:b/>
                <w:color w:val="1F497D" w:themeColor="text2"/>
              </w:rPr>
            </w:pPr>
          </w:p>
        </w:tc>
      </w:tr>
      <w:tr w:rsidR="0010523C" w:rsidTr="00FE0FA0" w14:paraId="2F196D2C" w14:textId="77777777">
        <w:tc>
          <w:tcPr>
            <w:tcW w:w="421" w:type="dxa"/>
            <w:gridSpan w:val="2"/>
            <w:shd w:val="clear" w:color="auto" w:fill="F2F2F2" w:themeFill="background1" w:themeFillShade="F2"/>
          </w:tcPr>
          <w:p w:rsidRPr="005C1247" w:rsidR="0010523C" w:rsidP="0010523C" w:rsidRDefault="0010523C" w14:paraId="4E265130" w14:textId="77777777">
            <w:pPr>
              <w:rPr>
                <w:rFonts w:ascii="Arial" w:hAnsi="Arial" w:eastAsia="SimSun" w:cs="Arial"/>
                <w:b/>
                <w:color w:val="1F497D" w:themeColor="text2"/>
              </w:rPr>
            </w:pPr>
          </w:p>
        </w:tc>
        <w:tc>
          <w:tcPr>
            <w:tcW w:w="3237" w:type="dxa"/>
            <w:gridSpan w:val="4"/>
          </w:tcPr>
          <w:p w:rsidRPr="005C1247" w:rsidR="0010523C" w:rsidP="0010523C" w:rsidRDefault="0010523C" w14:paraId="2F056D6A" w14:textId="77777777">
            <w:pPr>
              <w:rPr>
                <w:rFonts w:ascii="Arial" w:hAnsi="Arial" w:cs="Arial"/>
                <w:color w:val="1F497D" w:themeColor="text2"/>
              </w:rPr>
            </w:pPr>
          </w:p>
        </w:tc>
        <w:tc>
          <w:tcPr>
            <w:tcW w:w="2574" w:type="dxa"/>
            <w:gridSpan w:val="2"/>
          </w:tcPr>
          <w:p w:rsidRPr="005C1247" w:rsidR="0010523C" w:rsidP="0010523C" w:rsidRDefault="0010523C" w14:paraId="7E434037" w14:textId="77777777">
            <w:pPr>
              <w:rPr>
                <w:rFonts w:ascii="Arial" w:hAnsi="Arial" w:cs="Arial"/>
                <w:color w:val="1F497D" w:themeColor="text2"/>
              </w:rPr>
            </w:pPr>
          </w:p>
        </w:tc>
        <w:tc>
          <w:tcPr>
            <w:tcW w:w="2694" w:type="dxa"/>
            <w:gridSpan w:val="3"/>
          </w:tcPr>
          <w:p w:rsidRPr="005C1247" w:rsidR="0010523C" w:rsidP="0010523C" w:rsidRDefault="0010523C" w14:paraId="75036D79" w14:textId="77777777">
            <w:pPr>
              <w:rPr>
                <w:rFonts w:ascii="Arial" w:hAnsi="Arial" w:eastAsia="SimSun" w:cs="Arial"/>
                <w:b/>
                <w:color w:val="1F497D" w:themeColor="text2"/>
              </w:rPr>
            </w:pPr>
          </w:p>
        </w:tc>
        <w:tc>
          <w:tcPr>
            <w:tcW w:w="2948" w:type="dxa"/>
            <w:gridSpan w:val="6"/>
          </w:tcPr>
          <w:p w:rsidRPr="005C1247" w:rsidR="0010523C" w:rsidP="0010523C" w:rsidRDefault="0010523C" w14:paraId="1F8B9F97" w14:textId="77777777">
            <w:pPr>
              <w:rPr>
                <w:rFonts w:ascii="Arial" w:hAnsi="Arial" w:eastAsia="SimSun" w:cs="Arial"/>
                <w:b/>
                <w:color w:val="1F497D" w:themeColor="text2"/>
              </w:rPr>
            </w:pPr>
          </w:p>
        </w:tc>
        <w:tc>
          <w:tcPr>
            <w:tcW w:w="3402" w:type="dxa"/>
          </w:tcPr>
          <w:p w:rsidRPr="005C1247" w:rsidR="0010523C" w:rsidP="0010523C" w:rsidRDefault="0010523C" w14:paraId="4A76153C" w14:textId="77777777">
            <w:pPr>
              <w:rPr>
                <w:rFonts w:ascii="Arial" w:hAnsi="Arial" w:eastAsia="SimSun" w:cs="Arial"/>
                <w:b/>
                <w:color w:val="1F497D" w:themeColor="text2"/>
              </w:rPr>
            </w:pPr>
          </w:p>
        </w:tc>
      </w:tr>
      <w:tr w:rsidR="0010523C" w:rsidTr="00FE0FA0" w14:paraId="2363068B" w14:textId="77777777">
        <w:tc>
          <w:tcPr>
            <w:tcW w:w="421" w:type="dxa"/>
            <w:gridSpan w:val="2"/>
            <w:shd w:val="clear" w:color="auto" w:fill="F2F2F2" w:themeFill="background1" w:themeFillShade="F2"/>
          </w:tcPr>
          <w:p w:rsidRPr="005C1247" w:rsidR="0010523C" w:rsidP="0010523C" w:rsidRDefault="0010523C" w14:paraId="7D7E0AAC" w14:textId="77777777">
            <w:pPr>
              <w:rPr>
                <w:rFonts w:ascii="Arial" w:hAnsi="Arial" w:eastAsia="SimSun" w:cs="Arial"/>
                <w:b/>
                <w:color w:val="1F497D" w:themeColor="text2"/>
              </w:rPr>
            </w:pPr>
          </w:p>
        </w:tc>
        <w:tc>
          <w:tcPr>
            <w:tcW w:w="3237" w:type="dxa"/>
            <w:gridSpan w:val="4"/>
          </w:tcPr>
          <w:p w:rsidRPr="005C1247" w:rsidR="0010523C" w:rsidP="0010523C" w:rsidRDefault="0010523C" w14:paraId="676C5295" w14:textId="77777777">
            <w:pPr>
              <w:rPr>
                <w:rFonts w:ascii="Arial" w:hAnsi="Arial" w:cs="Arial"/>
                <w:color w:val="1F497D" w:themeColor="text2"/>
              </w:rPr>
            </w:pPr>
          </w:p>
        </w:tc>
        <w:tc>
          <w:tcPr>
            <w:tcW w:w="2574" w:type="dxa"/>
            <w:gridSpan w:val="2"/>
          </w:tcPr>
          <w:p w:rsidRPr="005C1247" w:rsidR="0010523C" w:rsidP="0010523C" w:rsidRDefault="0010523C" w14:paraId="41A8FFC3" w14:textId="77777777">
            <w:pPr>
              <w:rPr>
                <w:rFonts w:ascii="Arial" w:hAnsi="Arial" w:cs="Arial"/>
                <w:color w:val="1F497D" w:themeColor="text2"/>
              </w:rPr>
            </w:pPr>
          </w:p>
        </w:tc>
        <w:tc>
          <w:tcPr>
            <w:tcW w:w="2694" w:type="dxa"/>
            <w:gridSpan w:val="3"/>
          </w:tcPr>
          <w:p w:rsidRPr="005C1247" w:rsidR="0010523C" w:rsidP="0010523C" w:rsidRDefault="0010523C" w14:paraId="0B68A952" w14:textId="77777777">
            <w:pPr>
              <w:rPr>
                <w:rFonts w:ascii="Arial" w:hAnsi="Arial" w:eastAsia="SimSun" w:cs="Arial"/>
                <w:b/>
                <w:color w:val="1F497D" w:themeColor="text2"/>
              </w:rPr>
            </w:pPr>
          </w:p>
        </w:tc>
        <w:tc>
          <w:tcPr>
            <w:tcW w:w="2948" w:type="dxa"/>
            <w:gridSpan w:val="6"/>
          </w:tcPr>
          <w:p w:rsidRPr="005C1247" w:rsidR="0010523C" w:rsidP="0010523C" w:rsidRDefault="0010523C" w14:paraId="49345B39" w14:textId="77777777">
            <w:pPr>
              <w:rPr>
                <w:rFonts w:ascii="Arial" w:hAnsi="Arial" w:eastAsia="SimSun" w:cs="Arial"/>
                <w:b/>
                <w:color w:val="1F497D" w:themeColor="text2"/>
              </w:rPr>
            </w:pPr>
          </w:p>
        </w:tc>
        <w:tc>
          <w:tcPr>
            <w:tcW w:w="3402" w:type="dxa"/>
          </w:tcPr>
          <w:p w:rsidRPr="005C1247" w:rsidR="0010523C" w:rsidP="0010523C" w:rsidRDefault="0010523C" w14:paraId="789C6887" w14:textId="77777777">
            <w:pPr>
              <w:rPr>
                <w:rFonts w:ascii="Arial" w:hAnsi="Arial" w:eastAsia="SimSun" w:cs="Arial"/>
                <w:b/>
                <w:color w:val="1F497D" w:themeColor="text2"/>
              </w:rPr>
            </w:pPr>
          </w:p>
        </w:tc>
      </w:tr>
      <w:tr w:rsidR="0010523C" w:rsidTr="00FE0FA0" w14:paraId="6AC8D3A4" w14:textId="77777777">
        <w:tc>
          <w:tcPr>
            <w:tcW w:w="421" w:type="dxa"/>
            <w:gridSpan w:val="2"/>
            <w:shd w:val="clear" w:color="auto" w:fill="F2F2F2" w:themeFill="background1" w:themeFillShade="F2"/>
          </w:tcPr>
          <w:p w:rsidRPr="005C1247" w:rsidR="0010523C" w:rsidP="0010523C" w:rsidRDefault="0010523C" w14:paraId="28FED3F2" w14:textId="77777777">
            <w:pPr>
              <w:rPr>
                <w:rFonts w:ascii="Arial" w:hAnsi="Arial" w:eastAsia="SimSun" w:cs="Arial"/>
                <w:b/>
                <w:color w:val="1F497D" w:themeColor="text2"/>
              </w:rPr>
            </w:pPr>
          </w:p>
        </w:tc>
        <w:tc>
          <w:tcPr>
            <w:tcW w:w="3237" w:type="dxa"/>
            <w:gridSpan w:val="4"/>
          </w:tcPr>
          <w:p w:rsidRPr="005C1247" w:rsidR="0010523C" w:rsidP="0010523C" w:rsidRDefault="0010523C" w14:paraId="5315AF66" w14:textId="77777777">
            <w:pPr>
              <w:rPr>
                <w:rFonts w:ascii="Arial" w:hAnsi="Arial" w:cs="Arial"/>
                <w:color w:val="1F497D" w:themeColor="text2"/>
              </w:rPr>
            </w:pPr>
            <w:r w:rsidRPr="005C1247">
              <w:rPr>
                <w:rFonts w:ascii="Arial" w:hAnsi="Arial" w:cs="Arial"/>
                <w:color w:val="1F497D" w:themeColor="text2"/>
              </w:rPr>
              <w:t>Professional objectives (link to level of practice / Roadmap documents and revalidation as required)</w:t>
            </w:r>
          </w:p>
        </w:tc>
        <w:tc>
          <w:tcPr>
            <w:tcW w:w="2574" w:type="dxa"/>
            <w:gridSpan w:val="2"/>
          </w:tcPr>
          <w:p w:rsidRPr="005C1247" w:rsidR="0010523C" w:rsidP="0010523C" w:rsidRDefault="0010523C" w14:paraId="01F6B6A6" w14:textId="77777777">
            <w:pPr>
              <w:rPr>
                <w:rFonts w:ascii="Arial" w:hAnsi="Arial" w:cs="Arial"/>
                <w:color w:val="1F497D" w:themeColor="text2"/>
              </w:rPr>
            </w:pPr>
          </w:p>
        </w:tc>
        <w:tc>
          <w:tcPr>
            <w:tcW w:w="2694" w:type="dxa"/>
            <w:gridSpan w:val="3"/>
          </w:tcPr>
          <w:p w:rsidRPr="005C1247" w:rsidR="0010523C" w:rsidP="0010523C" w:rsidRDefault="0010523C" w14:paraId="70C9A291" w14:textId="77777777">
            <w:pPr>
              <w:rPr>
                <w:rFonts w:ascii="Arial" w:hAnsi="Arial" w:eastAsia="SimSun" w:cs="Arial"/>
                <w:b/>
                <w:color w:val="1F497D" w:themeColor="text2"/>
              </w:rPr>
            </w:pPr>
          </w:p>
        </w:tc>
        <w:tc>
          <w:tcPr>
            <w:tcW w:w="2948" w:type="dxa"/>
            <w:gridSpan w:val="6"/>
          </w:tcPr>
          <w:p w:rsidRPr="005C1247" w:rsidR="0010523C" w:rsidP="0010523C" w:rsidRDefault="0010523C" w14:paraId="026E9196" w14:textId="77777777">
            <w:pPr>
              <w:rPr>
                <w:rFonts w:ascii="Arial" w:hAnsi="Arial" w:eastAsia="SimSun" w:cs="Arial"/>
                <w:b/>
                <w:color w:val="1F497D" w:themeColor="text2"/>
              </w:rPr>
            </w:pPr>
          </w:p>
        </w:tc>
        <w:tc>
          <w:tcPr>
            <w:tcW w:w="3402" w:type="dxa"/>
          </w:tcPr>
          <w:p w:rsidRPr="005C1247" w:rsidR="0010523C" w:rsidP="0010523C" w:rsidRDefault="0010523C" w14:paraId="66D3EA1A" w14:textId="77777777">
            <w:pPr>
              <w:rPr>
                <w:rFonts w:ascii="Arial" w:hAnsi="Arial" w:eastAsia="SimSun" w:cs="Arial"/>
                <w:b/>
                <w:color w:val="1F497D" w:themeColor="text2"/>
              </w:rPr>
            </w:pPr>
          </w:p>
        </w:tc>
      </w:tr>
      <w:tr w:rsidR="0010523C" w:rsidTr="00FE0FA0" w14:paraId="663D02C9" w14:textId="77777777">
        <w:tc>
          <w:tcPr>
            <w:tcW w:w="421" w:type="dxa"/>
            <w:gridSpan w:val="2"/>
            <w:shd w:val="clear" w:color="auto" w:fill="F2F2F2" w:themeFill="background1" w:themeFillShade="F2"/>
          </w:tcPr>
          <w:p w:rsidRPr="005C1247" w:rsidR="0010523C" w:rsidP="0010523C" w:rsidRDefault="0010523C" w14:paraId="356C3683" w14:textId="77777777">
            <w:pPr>
              <w:rPr>
                <w:rFonts w:ascii="Arial" w:hAnsi="Arial" w:eastAsia="SimSun" w:cs="Arial"/>
                <w:b/>
                <w:color w:val="1F497D" w:themeColor="text2"/>
              </w:rPr>
            </w:pPr>
          </w:p>
        </w:tc>
        <w:tc>
          <w:tcPr>
            <w:tcW w:w="3237" w:type="dxa"/>
            <w:gridSpan w:val="4"/>
          </w:tcPr>
          <w:p w:rsidRPr="005C1247" w:rsidR="0010523C" w:rsidP="0010523C" w:rsidRDefault="0010523C" w14:paraId="137403DA" w14:textId="77777777">
            <w:pPr>
              <w:rPr>
                <w:rFonts w:ascii="Arial" w:hAnsi="Arial" w:cs="Arial"/>
                <w:color w:val="1F497D" w:themeColor="text2"/>
              </w:rPr>
            </w:pPr>
          </w:p>
        </w:tc>
        <w:tc>
          <w:tcPr>
            <w:tcW w:w="2574" w:type="dxa"/>
            <w:gridSpan w:val="2"/>
          </w:tcPr>
          <w:p w:rsidRPr="005C1247" w:rsidR="0010523C" w:rsidP="0010523C" w:rsidRDefault="0010523C" w14:paraId="64C487E0" w14:textId="77777777">
            <w:pPr>
              <w:rPr>
                <w:rFonts w:ascii="Arial" w:hAnsi="Arial" w:cs="Arial"/>
                <w:color w:val="1F497D" w:themeColor="text2"/>
              </w:rPr>
            </w:pPr>
          </w:p>
        </w:tc>
        <w:tc>
          <w:tcPr>
            <w:tcW w:w="2694" w:type="dxa"/>
            <w:gridSpan w:val="3"/>
          </w:tcPr>
          <w:p w:rsidRPr="005C1247" w:rsidR="0010523C" w:rsidP="0010523C" w:rsidRDefault="0010523C" w14:paraId="629D99BA" w14:textId="77777777">
            <w:pPr>
              <w:rPr>
                <w:rFonts w:ascii="Arial" w:hAnsi="Arial" w:eastAsia="SimSun" w:cs="Arial"/>
                <w:b/>
                <w:color w:val="1F497D" w:themeColor="text2"/>
              </w:rPr>
            </w:pPr>
          </w:p>
        </w:tc>
        <w:tc>
          <w:tcPr>
            <w:tcW w:w="2948" w:type="dxa"/>
            <w:gridSpan w:val="6"/>
          </w:tcPr>
          <w:p w:rsidRPr="005C1247" w:rsidR="0010523C" w:rsidP="0010523C" w:rsidRDefault="0010523C" w14:paraId="531F705A" w14:textId="77777777">
            <w:pPr>
              <w:rPr>
                <w:rFonts w:ascii="Arial" w:hAnsi="Arial" w:eastAsia="SimSun" w:cs="Arial"/>
                <w:b/>
                <w:color w:val="1F497D" w:themeColor="text2"/>
              </w:rPr>
            </w:pPr>
          </w:p>
        </w:tc>
        <w:tc>
          <w:tcPr>
            <w:tcW w:w="3402" w:type="dxa"/>
          </w:tcPr>
          <w:p w:rsidRPr="005C1247" w:rsidR="0010523C" w:rsidP="0010523C" w:rsidRDefault="0010523C" w14:paraId="7826093B" w14:textId="77777777">
            <w:pPr>
              <w:rPr>
                <w:rFonts w:ascii="Arial" w:hAnsi="Arial" w:eastAsia="SimSun" w:cs="Arial"/>
                <w:b/>
                <w:color w:val="1F497D" w:themeColor="text2"/>
              </w:rPr>
            </w:pPr>
          </w:p>
        </w:tc>
      </w:tr>
      <w:tr w:rsidR="0010523C" w:rsidTr="00FE0FA0" w14:paraId="5356297C" w14:textId="77777777">
        <w:tc>
          <w:tcPr>
            <w:tcW w:w="421" w:type="dxa"/>
            <w:gridSpan w:val="2"/>
            <w:shd w:val="clear" w:color="auto" w:fill="F2F2F2" w:themeFill="background1" w:themeFillShade="F2"/>
          </w:tcPr>
          <w:p w:rsidRPr="005C1247" w:rsidR="0010523C" w:rsidP="0010523C" w:rsidRDefault="0010523C" w14:paraId="4DA0B7A7" w14:textId="77777777">
            <w:pPr>
              <w:rPr>
                <w:rFonts w:ascii="Arial" w:hAnsi="Arial" w:eastAsia="SimSun" w:cs="Arial"/>
                <w:b/>
                <w:color w:val="1F497D" w:themeColor="text2"/>
              </w:rPr>
            </w:pPr>
          </w:p>
        </w:tc>
        <w:tc>
          <w:tcPr>
            <w:tcW w:w="3237" w:type="dxa"/>
            <w:gridSpan w:val="4"/>
          </w:tcPr>
          <w:p w:rsidRPr="005C1247" w:rsidR="0010523C" w:rsidP="0010523C" w:rsidRDefault="0010523C" w14:paraId="29B26B52" w14:textId="77777777">
            <w:pPr>
              <w:rPr>
                <w:rFonts w:ascii="Arial" w:hAnsi="Arial" w:cs="Arial"/>
                <w:color w:val="1F497D" w:themeColor="text2"/>
              </w:rPr>
            </w:pPr>
          </w:p>
        </w:tc>
        <w:tc>
          <w:tcPr>
            <w:tcW w:w="2574" w:type="dxa"/>
            <w:gridSpan w:val="2"/>
          </w:tcPr>
          <w:p w:rsidRPr="005C1247" w:rsidR="0010523C" w:rsidP="0010523C" w:rsidRDefault="0010523C" w14:paraId="3CCBE09C" w14:textId="77777777">
            <w:pPr>
              <w:rPr>
                <w:rFonts w:ascii="Arial" w:hAnsi="Arial" w:cs="Arial"/>
                <w:color w:val="1F497D" w:themeColor="text2"/>
              </w:rPr>
            </w:pPr>
          </w:p>
        </w:tc>
        <w:tc>
          <w:tcPr>
            <w:tcW w:w="2694" w:type="dxa"/>
            <w:gridSpan w:val="3"/>
          </w:tcPr>
          <w:p w:rsidRPr="005C1247" w:rsidR="0010523C" w:rsidP="0010523C" w:rsidRDefault="0010523C" w14:paraId="7474A6DF" w14:textId="77777777">
            <w:pPr>
              <w:rPr>
                <w:rFonts w:ascii="Arial" w:hAnsi="Arial" w:eastAsia="SimSun" w:cs="Arial"/>
                <w:b/>
                <w:color w:val="1F497D" w:themeColor="text2"/>
              </w:rPr>
            </w:pPr>
          </w:p>
        </w:tc>
        <w:tc>
          <w:tcPr>
            <w:tcW w:w="2948" w:type="dxa"/>
            <w:gridSpan w:val="6"/>
          </w:tcPr>
          <w:p w:rsidRPr="005C1247" w:rsidR="0010523C" w:rsidP="0010523C" w:rsidRDefault="0010523C" w14:paraId="3A32AFEC" w14:textId="77777777">
            <w:pPr>
              <w:rPr>
                <w:rFonts w:ascii="Arial" w:hAnsi="Arial" w:eastAsia="SimSun" w:cs="Arial"/>
                <w:b/>
                <w:color w:val="1F497D" w:themeColor="text2"/>
              </w:rPr>
            </w:pPr>
          </w:p>
        </w:tc>
        <w:tc>
          <w:tcPr>
            <w:tcW w:w="3402" w:type="dxa"/>
          </w:tcPr>
          <w:p w:rsidRPr="005C1247" w:rsidR="0010523C" w:rsidP="0010523C" w:rsidRDefault="0010523C" w14:paraId="4593D4C3" w14:textId="77777777">
            <w:pPr>
              <w:rPr>
                <w:rFonts w:ascii="Arial" w:hAnsi="Arial" w:eastAsia="SimSun" w:cs="Arial"/>
                <w:b/>
                <w:color w:val="1F497D" w:themeColor="text2"/>
              </w:rPr>
            </w:pPr>
          </w:p>
        </w:tc>
      </w:tr>
      <w:tr w:rsidR="0010523C" w:rsidTr="00FE0FA0" w14:paraId="0E5E4762" w14:textId="77777777">
        <w:tc>
          <w:tcPr>
            <w:tcW w:w="421" w:type="dxa"/>
            <w:gridSpan w:val="2"/>
            <w:shd w:val="clear" w:color="auto" w:fill="F2F2F2" w:themeFill="background1" w:themeFillShade="F2"/>
          </w:tcPr>
          <w:p w:rsidRPr="005C1247" w:rsidR="0010523C" w:rsidP="0010523C" w:rsidRDefault="0010523C" w14:paraId="2B82626C" w14:textId="77777777">
            <w:pPr>
              <w:rPr>
                <w:rFonts w:ascii="Arial" w:hAnsi="Arial" w:eastAsia="SimSun" w:cs="Arial"/>
                <w:b/>
                <w:color w:val="1F497D" w:themeColor="text2"/>
              </w:rPr>
            </w:pPr>
          </w:p>
        </w:tc>
        <w:tc>
          <w:tcPr>
            <w:tcW w:w="3237" w:type="dxa"/>
            <w:gridSpan w:val="4"/>
          </w:tcPr>
          <w:p w:rsidRPr="005C1247" w:rsidR="0010523C" w:rsidP="0010523C" w:rsidRDefault="0010523C" w14:paraId="4406A40C" w14:textId="77777777">
            <w:pPr>
              <w:rPr>
                <w:rFonts w:ascii="Arial" w:hAnsi="Arial" w:cs="Arial"/>
                <w:color w:val="1F497D" w:themeColor="text2"/>
              </w:rPr>
            </w:pPr>
          </w:p>
        </w:tc>
        <w:tc>
          <w:tcPr>
            <w:tcW w:w="2574" w:type="dxa"/>
            <w:gridSpan w:val="2"/>
          </w:tcPr>
          <w:p w:rsidRPr="005C1247" w:rsidR="0010523C" w:rsidP="0010523C" w:rsidRDefault="0010523C" w14:paraId="4DD03FE4" w14:textId="77777777">
            <w:pPr>
              <w:rPr>
                <w:rFonts w:ascii="Arial" w:hAnsi="Arial" w:cs="Arial"/>
                <w:color w:val="1F497D" w:themeColor="text2"/>
              </w:rPr>
            </w:pPr>
          </w:p>
        </w:tc>
        <w:tc>
          <w:tcPr>
            <w:tcW w:w="2694" w:type="dxa"/>
            <w:gridSpan w:val="3"/>
          </w:tcPr>
          <w:p w:rsidRPr="005C1247" w:rsidR="0010523C" w:rsidP="0010523C" w:rsidRDefault="0010523C" w14:paraId="492FFE5F" w14:textId="77777777">
            <w:pPr>
              <w:rPr>
                <w:rFonts w:ascii="Arial" w:hAnsi="Arial" w:eastAsia="SimSun" w:cs="Arial"/>
                <w:b/>
                <w:color w:val="1F497D" w:themeColor="text2"/>
              </w:rPr>
            </w:pPr>
          </w:p>
        </w:tc>
        <w:tc>
          <w:tcPr>
            <w:tcW w:w="2948" w:type="dxa"/>
            <w:gridSpan w:val="6"/>
          </w:tcPr>
          <w:p w:rsidRPr="005C1247" w:rsidR="0010523C" w:rsidP="0010523C" w:rsidRDefault="0010523C" w14:paraId="513E559B" w14:textId="77777777">
            <w:pPr>
              <w:rPr>
                <w:rFonts w:ascii="Arial" w:hAnsi="Arial" w:eastAsia="SimSun" w:cs="Arial"/>
                <w:b/>
                <w:color w:val="1F497D" w:themeColor="text2"/>
              </w:rPr>
            </w:pPr>
          </w:p>
        </w:tc>
        <w:tc>
          <w:tcPr>
            <w:tcW w:w="3402" w:type="dxa"/>
          </w:tcPr>
          <w:p w:rsidRPr="005C1247" w:rsidR="0010523C" w:rsidP="0010523C" w:rsidRDefault="0010523C" w14:paraId="5F670601" w14:textId="77777777">
            <w:pPr>
              <w:rPr>
                <w:rFonts w:ascii="Arial" w:hAnsi="Arial" w:eastAsia="SimSun" w:cs="Arial"/>
                <w:b/>
                <w:color w:val="1F497D" w:themeColor="text2"/>
              </w:rPr>
            </w:pPr>
          </w:p>
        </w:tc>
      </w:tr>
      <w:tr w:rsidR="0010523C" w:rsidTr="0027021B" w14:paraId="0B2206C0" w14:textId="77777777">
        <w:tc>
          <w:tcPr>
            <w:tcW w:w="15276" w:type="dxa"/>
            <w:gridSpan w:val="18"/>
            <w:shd w:val="clear" w:color="auto" w:fill="B8CCE4" w:themeFill="accent1" w:themeFillTint="66"/>
          </w:tcPr>
          <w:p w:rsidRPr="005C1247" w:rsidR="0010523C" w:rsidP="0010523C" w:rsidRDefault="0010523C" w14:paraId="51E5271C" w14:textId="77777777">
            <w:pPr>
              <w:rPr>
                <w:rFonts w:ascii="Arial" w:hAnsi="Arial" w:cs="Arial"/>
                <w:b/>
                <w:color w:val="1F497D" w:themeColor="text2"/>
                <w:sz w:val="28"/>
                <w:szCs w:val="28"/>
              </w:rPr>
            </w:pPr>
            <w:r w:rsidRPr="005C1247">
              <w:rPr>
                <w:rFonts w:ascii="Arial" w:hAnsi="Arial" w:cs="Arial"/>
                <w:b/>
                <w:color w:val="1F497D" w:themeColor="text2"/>
                <w:sz w:val="28"/>
                <w:szCs w:val="28"/>
              </w:rPr>
              <w:t>Section 3- Summary and confirmation of appraisal</w:t>
            </w:r>
          </w:p>
          <w:p w:rsidRPr="005C1247" w:rsidR="0010523C" w:rsidP="0010523C" w:rsidRDefault="0010523C" w14:paraId="5F1A32F7" w14:textId="77777777">
            <w:pPr>
              <w:rPr>
                <w:rFonts w:ascii="Arial" w:hAnsi="Arial" w:eastAsia="SimSun" w:cs="Arial"/>
                <w:b/>
                <w:color w:val="1F497D" w:themeColor="text2"/>
              </w:rPr>
            </w:pPr>
            <w:r w:rsidRPr="005C1247">
              <w:rPr>
                <w:rFonts w:ascii="Arial" w:hAnsi="Arial" w:cs="Arial"/>
                <w:b/>
                <w:color w:val="1F497D" w:themeColor="text2"/>
                <w:sz w:val="20"/>
              </w:rPr>
              <w:t>This section confirms the outcomes of the Appraisal and the reporting process. It is recommended that you complete this at the time of appraisal, whilst you are both together.</w:t>
            </w:r>
          </w:p>
        </w:tc>
      </w:tr>
      <w:tr w:rsidR="0010523C" w:rsidTr="0027021B" w14:paraId="760ABBB5" w14:textId="77777777">
        <w:tc>
          <w:tcPr>
            <w:tcW w:w="15276" w:type="dxa"/>
            <w:gridSpan w:val="18"/>
            <w:shd w:val="clear" w:color="auto" w:fill="DBE5F1" w:themeFill="accent1" w:themeFillTint="33"/>
          </w:tcPr>
          <w:p w:rsidRPr="005C1247" w:rsidR="0010523C" w:rsidP="0010523C" w:rsidRDefault="0010523C" w14:paraId="33699F22" w14:textId="77777777">
            <w:pPr>
              <w:rPr>
                <w:rFonts w:ascii="Arial" w:hAnsi="Arial" w:eastAsia="SimSun" w:cs="Arial"/>
                <w:b/>
                <w:color w:val="1F497D" w:themeColor="text2"/>
              </w:rPr>
            </w:pPr>
            <w:r w:rsidRPr="005C1247">
              <w:rPr>
                <w:rFonts w:ascii="Arial" w:hAnsi="Arial" w:cs="Arial"/>
                <w:b/>
                <w:color w:val="1F497D" w:themeColor="text2"/>
              </w:rPr>
              <w:t>3.1: Summary of performance and development</w:t>
            </w:r>
          </w:p>
        </w:tc>
      </w:tr>
      <w:tr w:rsidR="0010523C" w:rsidTr="0027021B" w14:paraId="0A7EF9EA" w14:textId="77777777">
        <w:tc>
          <w:tcPr>
            <w:tcW w:w="15276" w:type="dxa"/>
            <w:gridSpan w:val="18"/>
            <w:shd w:val="clear" w:color="auto" w:fill="F2F2F2" w:themeFill="background1" w:themeFillShade="F2"/>
          </w:tcPr>
          <w:p w:rsidRPr="005C1247" w:rsidR="0010523C" w:rsidP="0010523C" w:rsidRDefault="00675244" w14:paraId="14CFFF39" w14:textId="04A2A86B">
            <w:pPr>
              <w:rPr>
                <w:rFonts w:ascii="Arial" w:hAnsi="Arial" w:eastAsia="SimSun" w:cs="Arial"/>
                <w:b/>
                <w:color w:val="1F497D" w:themeColor="text2"/>
              </w:rPr>
            </w:pPr>
            <w:r>
              <w:rPr>
                <w:rFonts w:ascii="Arial" w:hAnsi="Arial" w:cs="Arial"/>
                <w:b/>
                <w:color w:val="1F497D" w:themeColor="text2"/>
                <w:sz w:val="20"/>
              </w:rPr>
              <w:t>Staff member/Appraisee</w:t>
            </w:r>
            <w:r w:rsidRPr="005C1247" w:rsidR="0010523C">
              <w:rPr>
                <w:rFonts w:ascii="Arial" w:hAnsi="Arial" w:cs="Arial"/>
                <w:b/>
                <w:color w:val="1F497D" w:themeColor="text2"/>
                <w:sz w:val="20"/>
              </w:rPr>
              <w:t xml:space="preserve">’s summary comments on performance and development, including demonstration of </w:t>
            </w:r>
            <w:r w:rsidRPr="005C1247" w:rsidR="0010523C">
              <w:rPr>
                <w:rFonts w:ascii="Arial" w:hAnsi="Arial" w:cs="Arial"/>
                <w:b/>
                <w:color w:val="1F497D" w:themeColor="text2"/>
                <w:sz w:val="20"/>
                <w:szCs w:val="20"/>
              </w:rPr>
              <w:t>behaviours,</w:t>
            </w:r>
            <w:r w:rsidRPr="005C1247" w:rsidR="0010523C">
              <w:rPr>
                <w:rFonts w:ascii="Arial" w:hAnsi="Arial" w:cs="Arial"/>
                <w:color w:val="1F497D" w:themeColor="text2"/>
                <w:sz w:val="20"/>
                <w:szCs w:val="18"/>
              </w:rPr>
              <w:t xml:space="preserve"> </w:t>
            </w:r>
            <w:r w:rsidRPr="005C1247" w:rsidR="0010523C">
              <w:rPr>
                <w:rFonts w:ascii="Arial" w:hAnsi="Arial" w:cs="Arial"/>
                <w:b/>
                <w:color w:val="1F497D" w:themeColor="text2"/>
                <w:sz w:val="20"/>
              </w:rPr>
              <w:t>over past year.</w:t>
            </w:r>
          </w:p>
        </w:tc>
      </w:tr>
      <w:tr w:rsidR="0010523C" w:rsidTr="0027021B" w14:paraId="77ED4443" w14:textId="77777777">
        <w:tc>
          <w:tcPr>
            <w:tcW w:w="15276" w:type="dxa"/>
            <w:gridSpan w:val="18"/>
            <w:shd w:val="clear" w:color="auto" w:fill="FFFFFF" w:themeFill="background1"/>
          </w:tcPr>
          <w:p w:rsidRPr="005C1247" w:rsidR="0010523C" w:rsidP="0010523C" w:rsidRDefault="0010523C" w14:paraId="44462F12" w14:textId="77777777">
            <w:pPr>
              <w:rPr>
                <w:rFonts w:ascii="Arial" w:hAnsi="Arial" w:eastAsia="SimSun" w:cs="Arial"/>
                <w:b/>
                <w:color w:val="1F497D" w:themeColor="text2"/>
              </w:rPr>
            </w:pPr>
          </w:p>
          <w:p w:rsidRPr="005C1247" w:rsidR="0010523C" w:rsidP="0010523C" w:rsidRDefault="0010523C" w14:paraId="53888DB2" w14:textId="77777777">
            <w:pPr>
              <w:rPr>
                <w:rFonts w:ascii="Arial" w:hAnsi="Arial" w:eastAsia="SimSun" w:cs="Arial"/>
                <w:b/>
                <w:color w:val="1F497D" w:themeColor="text2"/>
              </w:rPr>
            </w:pPr>
          </w:p>
          <w:p w:rsidRPr="005C1247" w:rsidR="0010523C" w:rsidP="0010523C" w:rsidRDefault="0010523C" w14:paraId="38B0BC6F" w14:textId="77777777">
            <w:pPr>
              <w:rPr>
                <w:rFonts w:ascii="Arial" w:hAnsi="Arial" w:eastAsia="SimSun" w:cs="Arial"/>
                <w:b/>
                <w:color w:val="1F497D" w:themeColor="text2"/>
              </w:rPr>
            </w:pPr>
          </w:p>
          <w:p w:rsidRPr="005C1247" w:rsidR="0010523C" w:rsidP="0010523C" w:rsidRDefault="0010523C" w14:paraId="6F39AED6" w14:textId="77777777">
            <w:pPr>
              <w:rPr>
                <w:rFonts w:ascii="Arial" w:hAnsi="Arial" w:eastAsia="SimSun" w:cs="Arial"/>
                <w:b/>
                <w:color w:val="1F497D" w:themeColor="text2"/>
              </w:rPr>
            </w:pPr>
          </w:p>
          <w:p w:rsidRPr="005C1247" w:rsidR="0010523C" w:rsidP="0010523C" w:rsidRDefault="0010523C" w14:paraId="12F530A5" w14:textId="77777777">
            <w:pPr>
              <w:rPr>
                <w:rFonts w:ascii="Arial" w:hAnsi="Arial" w:eastAsia="SimSun" w:cs="Arial"/>
                <w:b/>
                <w:color w:val="1F497D" w:themeColor="text2"/>
              </w:rPr>
            </w:pPr>
          </w:p>
          <w:p w:rsidRPr="005C1247" w:rsidR="0010523C" w:rsidP="0010523C" w:rsidRDefault="0010523C" w14:paraId="6357E8CE" w14:textId="77777777">
            <w:pPr>
              <w:rPr>
                <w:rFonts w:ascii="Arial" w:hAnsi="Arial" w:eastAsia="SimSun" w:cs="Arial"/>
                <w:b/>
                <w:color w:val="1F497D" w:themeColor="text2"/>
              </w:rPr>
            </w:pPr>
          </w:p>
          <w:p w:rsidRPr="005C1247" w:rsidR="0010523C" w:rsidP="0010523C" w:rsidRDefault="0010523C" w14:paraId="5C9AC596" w14:textId="77777777">
            <w:pPr>
              <w:rPr>
                <w:rFonts w:ascii="Arial" w:hAnsi="Arial" w:eastAsia="SimSun" w:cs="Arial"/>
                <w:b/>
                <w:color w:val="1F497D" w:themeColor="text2"/>
              </w:rPr>
            </w:pPr>
          </w:p>
          <w:p w:rsidRPr="005C1247" w:rsidR="0010523C" w:rsidP="0010523C" w:rsidRDefault="0010523C" w14:paraId="6216DA05" w14:textId="77777777">
            <w:pPr>
              <w:rPr>
                <w:rFonts w:ascii="Arial" w:hAnsi="Arial" w:eastAsia="SimSun" w:cs="Arial"/>
                <w:b/>
                <w:color w:val="1F497D" w:themeColor="text2"/>
              </w:rPr>
            </w:pPr>
          </w:p>
          <w:p w:rsidRPr="005C1247" w:rsidR="0010523C" w:rsidP="0010523C" w:rsidRDefault="0010523C" w14:paraId="3E8B0FE3" w14:textId="77777777">
            <w:pPr>
              <w:rPr>
                <w:rFonts w:ascii="Arial" w:hAnsi="Arial" w:eastAsia="SimSun" w:cs="Arial"/>
                <w:b/>
                <w:color w:val="1F497D" w:themeColor="text2"/>
              </w:rPr>
            </w:pPr>
          </w:p>
        </w:tc>
      </w:tr>
      <w:tr w:rsidR="0010523C" w:rsidTr="0027021B" w14:paraId="6F860023" w14:textId="77777777">
        <w:tc>
          <w:tcPr>
            <w:tcW w:w="15276" w:type="dxa"/>
            <w:gridSpan w:val="18"/>
            <w:shd w:val="clear" w:color="auto" w:fill="F2F2F2" w:themeFill="background1" w:themeFillShade="F2"/>
          </w:tcPr>
          <w:p w:rsidRPr="005C1247" w:rsidR="0010523C" w:rsidP="0010523C" w:rsidRDefault="00B02B60" w14:paraId="6460C582" w14:textId="077904A4">
            <w:pPr>
              <w:tabs>
                <w:tab w:val="left" w:pos="1139"/>
              </w:tabs>
              <w:rPr>
                <w:rFonts w:ascii="Arial" w:hAnsi="Arial" w:eastAsia="SimSun" w:cs="Arial"/>
                <w:b/>
                <w:color w:val="1F497D" w:themeColor="text2"/>
              </w:rPr>
            </w:pPr>
            <w:r>
              <w:rPr>
                <w:rFonts w:ascii="Arial" w:hAnsi="Arial" w:cs="Arial"/>
                <w:b/>
                <w:color w:val="1F497D" w:themeColor="text2"/>
                <w:sz w:val="20"/>
              </w:rPr>
              <w:t>Manager/Appraiser’s</w:t>
            </w:r>
            <w:r w:rsidRPr="005C1247" w:rsidR="0010523C">
              <w:rPr>
                <w:rFonts w:ascii="Arial" w:hAnsi="Arial" w:cs="Arial"/>
                <w:b/>
                <w:color w:val="1F497D" w:themeColor="text2"/>
                <w:sz w:val="20"/>
              </w:rPr>
              <w:t xml:space="preserve"> summary </w:t>
            </w:r>
            <w:r w:rsidRPr="005C1247" w:rsidR="0010523C">
              <w:rPr>
                <w:rFonts w:ascii="Arial" w:hAnsi="Arial" w:cs="Arial"/>
                <w:b/>
                <w:color w:val="1F497D" w:themeColor="text2"/>
                <w:sz w:val="20"/>
                <w:shd w:val="clear" w:color="auto" w:fill="F2F2F2" w:themeFill="background1" w:themeFillShade="F2"/>
              </w:rPr>
              <w:t>comments</w:t>
            </w:r>
            <w:r w:rsidRPr="005C1247" w:rsidR="0010523C">
              <w:rPr>
                <w:rFonts w:ascii="Arial" w:hAnsi="Arial" w:cs="Arial"/>
                <w:b/>
                <w:color w:val="1F497D" w:themeColor="text2"/>
                <w:sz w:val="20"/>
              </w:rPr>
              <w:t xml:space="preserve"> on performance and development, including demonstration of </w:t>
            </w:r>
            <w:r w:rsidRPr="005C1247" w:rsidR="0010523C">
              <w:rPr>
                <w:rFonts w:ascii="Arial" w:hAnsi="Arial" w:cs="Arial"/>
                <w:b/>
                <w:color w:val="1F497D" w:themeColor="text2"/>
                <w:sz w:val="20"/>
                <w:szCs w:val="20"/>
              </w:rPr>
              <w:t>behaviours,</w:t>
            </w:r>
            <w:r w:rsidRPr="005C1247" w:rsidR="0010523C">
              <w:rPr>
                <w:rFonts w:ascii="Arial" w:hAnsi="Arial" w:cs="Arial"/>
                <w:color w:val="1F497D" w:themeColor="text2"/>
                <w:sz w:val="20"/>
                <w:szCs w:val="18"/>
              </w:rPr>
              <w:t xml:space="preserve"> </w:t>
            </w:r>
            <w:r w:rsidRPr="005C1247" w:rsidR="0010523C">
              <w:rPr>
                <w:rFonts w:ascii="Arial" w:hAnsi="Arial" w:cs="Arial"/>
                <w:b/>
                <w:color w:val="1F497D" w:themeColor="text2"/>
                <w:sz w:val="20"/>
              </w:rPr>
              <w:t>over past year.</w:t>
            </w:r>
          </w:p>
        </w:tc>
      </w:tr>
      <w:tr w:rsidR="0010523C" w:rsidTr="0027021B" w14:paraId="16E27AE4" w14:textId="77777777">
        <w:tc>
          <w:tcPr>
            <w:tcW w:w="15276" w:type="dxa"/>
            <w:gridSpan w:val="18"/>
            <w:shd w:val="clear" w:color="auto" w:fill="FFFFFF" w:themeFill="background1"/>
          </w:tcPr>
          <w:p w:rsidRPr="005C1247" w:rsidR="0010523C" w:rsidP="0010523C" w:rsidRDefault="0010523C" w14:paraId="02C03ED9" w14:textId="77777777">
            <w:pPr>
              <w:rPr>
                <w:rFonts w:ascii="Arial" w:hAnsi="Arial" w:eastAsia="SimSun" w:cs="Arial"/>
                <w:b/>
                <w:color w:val="1F497D" w:themeColor="text2"/>
              </w:rPr>
            </w:pPr>
          </w:p>
          <w:p w:rsidRPr="005C1247" w:rsidR="0010523C" w:rsidP="0010523C" w:rsidRDefault="0010523C" w14:paraId="2437AF53" w14:textId="77777777">
            <w:pPr>
              <w:rPr>
                <w:rFonts w:ascii="Arial" w:hAnsi="Arial" w:eastAsia="SimSun" w:cs="Arial"/>
                <w:b/>
                <w:color w:val="1F497D" w:themeColor="text2"/>
              </w:rPr>
            </w:pPr>
          </w:p>
          <w:p w:rsidRPr="005C1247" w:rsidR="0010523C" w:rsidP="0010523C" w:rsidRDefault="0010523C" w14:paraId="074DC83E" w14:textId="77777777">
            <w:pPr>
              <w:rPr>
                <w:rFonts w:ascii="Arial" w:hAnsi="Arial" w:eastAsia="SimSun" w:cs="Arial"/>
                <w:b/>
                <w:color w:val="1F497D" w:themeColor="text2"/>
              </w:rPr>
            </w:pPr>
          </w:p>
          <w:p w:rsidRPr="005C1247" w:rsidR="0010523C" w:rsidP="0010523C" w:rsidRDefault="0010523C" w14:paraId="01C30340" w14:textId="77777777">
            <w:pPr>
              <w:rPr>
                <w:rFonts w:ascii="Arial" w:hAnsi="Arial" w:eastAsia="SimSun" w:cs="Arial"/>
                <w:b/>
                <w:color w:val="1F497D" w:themeColor="text2"/>
              </w:rPr>
            </w:pPr>
          </w:p>
          <w:p w:rsidRPr="005C1247" w:rsidR="0010523C" w:rsidP="0010523C" w:rsidRDefault="0010523C" w14:paraId="5C101188" w14:textId="77777777">
            <w:pPr>
              <w:rPr>
                <w:rFonts w:ascii="Arial" w:hAnsi="Arial" w:eastAsia="SimSun" w:cs="Arial"/>
                <w:b/>
                <w:color w:val="1F497D" w:themeColor="text2"/>
              </w:rPr>
            </w:pPr>
          </w:p>
          <w:p w:rsidRPr="005C1247" w:rsidR="0010523C" w:rsidP="0010523C" w:rsidRDefault="0010523C" w14:paraId="4E07A8C5" w14:textId="77777777">
            <w:pPr>
              <w:rPr>
                <w:rFonts w:ascii="Arial" w:hAnsi="Arial" w:eastAsia="SimSun" w:cs="Arial"/>
                <w:b/>
                <w:color w:val="1F497D" w:themeColor="text2"/>
              </w:rPr>
            </w:pPr>
          </w:p>
        </w:tc>
      </w:tr>
      <w:tr w:rsidR="0010523C" w:rsidTr="0027021B" w14:paraId="220B111B" w14:textId="77777777">
        <w:tc>
          <w:tcPr>
            <w:tcW w:w="15276" w:type="dxa"/>
            <w:gridSpan w:val="18"/>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5C1247" w:rsidR="0010523C" w:rsidP="0010523C" w:rsidRDefault="0010523C" w14:paraId="099130D5" w14:textId="77777777">
            <w:pPr>
              <w:rPr>
                <w:rFonts w:ascii="Arial" w:hAnsi="Arial" w:eastAsia="SimSun" w:cs="Arial"/>
                <w:b/>
                <w:color w:val="1F497D" w:themeColor="text2"/>
              </w:rPr>
            </w:pPr>
            <w:r w:rsidRPr="005C1247">
              <w:rPr>
                <w:rFonts w:ascii="Arial" w:hAnsi="Arial" w:cs="Arial"/>
                <w:b/>
                <w:color w:val="1F497D" w:themeColor="text2"/>
              </w:rPr>
              <w:t>3.2 Character check</w:t>
            </w:r>
          </w:p>
        </w:tc>
      </w:tr>
      <w:tr w:rsidR="0010523C" w:rsidTr="0027021B" w14:paraId="760EC98F" w14:textId="77777777">
        <w:tc>
          <w:tcPr>
            <w:tcW w:w="9209" w:type="dxa"/>
            <w:gridSpan w:val="12"/>
            <w:shd w:val="clear" w:color="auto" w:fill="FFFFFF" w:themeFill="background1"/>
          </w:tcPr>
          <w:p w:rsidRPr="005C1247" w:rsidR="0010523C" w:rsidP="0010523C" w:rsidRDefault="0010523C" w14:paraId="1D9BF55A" w14:textId="77777777">
            <w:pPr>
              <w:rPr>
                <w:rFonts w:ascii="Arial" w:hAnsi="Arial" w:eastAsia="SimSun" w:cs="Arial"/>
                <w:b/>
                <w:color w:val="1F497D" w:themeColor="text2"/>
              </w:rPr>
            </w:pPr>
            <w:r w:rsidRPr="005C1247">
              <w:rPr>
                <w:rFonts w:ascii="Arial" w:hAnsi="Arial" w:cs="Arial"/>
                <w:b/>
                <w:color w:val="1F497D" w:themeColor="text2"/>
                <w:sz w:val="20"/>
                <w:szCs w:val="20"/>
              </w:rPr>
              <w:t>Have you any criminal charges, convictions or cautions that have not been declared since your last DBS check?</w:t>
            </w:r>
          </w:p>
        </w:tc>
        <w:tc>
          <w:tcPr>
            <w:tcW w:w="2410" w:type="dxa"/>
            <w:gridSpan w:val="5"/>
            <w:shd w:val="clear" w:color="auto" w:fill="FFFFFF" w:themeFill="background1"/>
            <w:vAlign w:val="center"/>
          </w:tcPr>
          <w:p w:rsidRPr="005C1247" w:rsidR="0010523C" w:rsidP="0010523C" w:rsidRDefault="0010523C" w14:paraId="03204E8C" w14:textId="77777777">
            <w:pPr>
              <w:rPr>
                <w:rFonts w:ascii="Arial" w:hAnsi="Arial" w:eastAsia="SimSun" w:cs="Arial"/>
                <w:b/>
                <w:color w:val="1F497D" w:themeColor="text2"/>
              </w:rPr>
            </w:pPr>
            <w:r w:rsidRPr="005C1247">
              <w:rPr>
                <w:rFonts w:ascii="Arial" w:hAnsi="Arial" w:cs="Arial"/>
                <w:color w:val="1F497D" w:themeColor="text2"/>
              </w:rPr>
              <w:t>Yes</w:t>
            </w:r>
          </w:p>
        </w:tc>
        <w:tc>
          <w:tcPr>
            <w:tcW w:w="3657" w:type="dxa"/>
            <w:shd w:val="clear" w:color="auto" w:fill="FFFFFF" w:themeFill="background1"/>
            <w:vAlign w:val="center"/>
          </w:tcPr>
          <w:p w:rsidRPr="005C1247" w:rsidR="0010523C" w:rsidP="0010523C" w:rsidRDefault="0010523C" w14:paraId="097203F7" w14:textId="77777777">
            <w:pPr>
              <w:rPr>
                <w:rFonts w:ascii="Arial" w:hAnsi="Arial" w:eastAsia="SimSun" w:cs="Arial"/>
                <w:b/>
                <w:color w:val="1F497D" w:themeColor="text2"/>
              </w:rPr>
            </w:pPr>
            <w:r w:rsidRPr="005C1247">
              <w:rPr>
                <w:rFonts w:ascii="Arial" w:hAnsi="Arial" w:cs="Arial"/>
                <w:color w:val="1F497D" w:themeColor="text2"/>
              </w:rPr>
              <w:t>No</w:t>
            </w:r>
          </w:p>
        </w:tc>
      </w:tr>
      <w:tr w:rsidR="0010523C" w:rsidTr="0027021B" w14:paraId="26A10CA1" w14:textId="77777777">
        <w:tc>
          <w:tcPr>
            <w:tcW w:w="15276" w:type="dxa"/>
            <w:gridSpan w:val="18"/>
            <w:shd w:val="clear" w:color="auto" w:fill="FFFFFF" w:themeFill="background1"/>
          </w:tcPr>
          <w:p w:rsidRPr="005C1247" w:rsidR="0010523C" w:rsidP="0010523C" w:rsidRDefault="0010523C" w14:paraId="305777F0" w14:textId="77777777">
            <w:pPr>
              <w:rPr>
                <w:rFonts w:ascii="Arial" w:hAnsi="Arial" w:eastAsia="SimSun" w:cs="Arial"/>
                <w:b/>
                <w:color w:val="1F497D" w:themeColor="text2"/>
              </w:rPr>
            </w:pPr>
            <w:r w:rsidRPr="005C1247">
              <w:rPr>
                <w:rFonts w:ascii="Arial" w:hAnsi="Arial" w:cs="Arial"/>
                <w:b/>
                <w:color w:val="1F497D" w:themeColor="text2"/>
                <w:sz w:val="20"/>
              </w:rPr>
              <w:t>Note for managers:</w:t>
            </w:r>
            <w:r w:rsidRPr="005C1247">
              <w:rPr>
                <w:rFonts w:ascii="Arial" w:hAnsi="Arial" w:cs="Arial"/>
                <w:color w:val="1F497D" w:themeColor="text2"/>
                <w:sz w:val="20"/>
              </w:rPr>
              <w:t xml:space="preserve"> If the answer is Yes then, a separate meeting should be held to discuss the matter, together with employer within 7 days. NMC to be informed by registrant in keeping with the Code.</w:t>
            </w:r>
          </w:p>
        </w:tc>
      </w:tr>
      <w:tr w:rsidR="0010523C" w:rsidTr="0027021B" w14:paraId="1E94787F" w14:textId="77777777">
        <w:tc>
          <w:tcPr>
            <w:tcW w:w="15276" w:type="dxa"/>
            <w:gridSpan w:val="18"/>
            <w:shd w:val="clear" w:color="auto" w:fill="DBE5F1" w:themeFill="accent1" w:themeFillTint="33"/>
          </w:tcPr>
          <w:p w:rsidRPr="005C1247" w:rsidR="0010523C" w:rsidP="0010523C" w:rsidRDefault="0010523C" w14:paraId="0B6E392F" w14:textId="77777777">
            <w:pPr>
              <w:rPr>
                <w:rFonts w:ascii="Arial" w:hAnsi="Arial" w:eastAsia="SimSun" w:cs="Arial"/>
                <w:b/>
                <w:color w:val="1F497D" w:themeColor="text2"/>
              </w:rPr>
            </w:pPr>
            <w:r w:rsidRPr="005C1247">
              <w:rPr>
                <w:rFonts w:ascii="Arial" w:hAnsi="Arial" w:cs="Arial"/>
                <w:b/>
                <w:color w:val="1F497D" w:themeColor="text2"/>
              </w:rPr>
              <w:t>3.3 Signatures:</w:t>
            </w:r>
          </w:p>
        </w:tc>
      </w:tr>
      <w:tr w:rsidR="0010523C" w:rsidTr="0027021B" w14:paraId="32D9BA5E" w14:textId="77777777">
        <w:tc>
          <w:tcPr>
            <w:tcW w:w="3487"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C1247" w:rsidR="0010523C" w:rsidP="0010523C" w:rsidRDefault="0010523C" w14:paraId="40DF715C" w14:textId="77777777">
            <w:pPr>
              <w:rPr>
                <w:rFonts w:ascii="Arial" w:hAnsi="Arial" w:eastAsia="SimSun" w:cs="Arial"/>
                <w:b/>
                <w:color w:val="1F497D" w:themeColor="text2"/>
              </w:rPr>
            </w:pPr>
            <w:r w:rsidRPr="005C1247">
              <w:rPr>
                <w:rFonts w:ascii="Arial" w:hAnsi="Arial" w:cs="Arial"/>
                <w:color w:val="1F497D" w:themeColor="text2"/>
              </w:rPr>
              <w:t>Appraisee Name:</w:t>
            </w:r>
          </w:p>
        </w:tc>
        <w:tc>
          <w:tcPr>
            <w:tcW w:w="3487" w:type="dxa"/>
            <w:gridSpan w:val="6"/>
            <w:tcBorders>
              <w:top w:val="single" w:color="auto" w:sz="4" w:space="0"/>
              <w:left w:val="single" w:color="auto" w:sz="4" w:space="0"/>
              <w:bottom w:val="single" w:color="auto" w:sz="4" w:space="0"/>
              <w:right w:val="single" w:color="auto" w:sz="4" w:space="0"/>
            </w:tcBorders>
            <w:vAlign w:val="center"/>
          </w:tcPr>
          <w:p w:rsidRPr="005C1247" w:rsidR="0010523C" w:rsidP="0010523C" w:rsidRDefault="0010523C" w14:paraId="570CAC5D" w14:textId="77777777">
            <w:pPr>
              <w:rPr>
                <w:rFonts w:ascii="Arial" w:hAnsi="Arial" w:eastAsia="SimSun" w:cs="Arial"/>
                <w:b/>
                <w:color w:val="1F497D" w:themeColor="text2"/>
              </w:rPr>
            </w:pPr>
          </w:p>
        </w:tc>
        <w:tc>
          <w:tcPr>
            <w:tcW w:w="3487" w:type="dxa"/>
            <w:gridSpan w:val="5"/>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C1247" w:rsidR="0010523C" w:rsidP="0010523C" w:rsidRDefault="0010523C" w14:paraId="1C3D52BD" w14:textId="77777777">
            <w:pPr>
              <w:rPr>
                <w:rFonts w:ascii="Arial" w:hAnsi="Arial" w:eastAsia="SimSun" w:cs="Arial"/>
                <w:b/>
                <w:color w:val="1F497D" w:themeColor="text2"/>
              </w:rPr>
            </w:pPr>
            <w:r w:rsidRPr="005C1247">
              <w:rPr>
                <w:rFonts w:ascii="Arial" w:hAnsi="Arial" w:cs="Arial"/>
                <w:color w:val="1F497D" w:themeColor="text2"/>
              </w:rPr>
              <w:t>Appraiser Name:</w:t>
            </w:r>
          </w:p>
        </w:tc>
        <w:tc>
          <w:tcPr>
            <w:tcW w:w="4815" w:type="dxa"/>
            <w:gridSpan w:val="3"/>
            <w:shd w:val="clear" w:color="auto" w:fill="FFFFFF" w:themeFill="background1"/>
          </w:tcPr>
          <w:p w:rsidRPr="005C1247" w:rsidR="0010523C" w:rsidP="0010523C" w:rsidRDefault="0010523C" w14:paraId="779BE629" w14:textId="77777777">
            <w:pPr>
              <w:rPr>
                <w:rFonts w:ascii="Arial" w:hAnsi="Arial" w:eastAsia="SimSun" w:cs="Arial"/>
                <w:b/>
                <w:color w:val="1F497D" w:themeColor="text2"/>
              </w:rPr>
            </w:pPr>
          </w:p>
        </w:tc>
      </w:tr>
      <w:tr w:rsidR="0010523C" w:rsidTr="0027021B" w14:paraId="532A7913" w14:textId="77777777">
        <w:tc>
          <w:tcPr>
            <w:tcW w:w="3487"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C1247" w:rsidR="0010523C" w:rsidP="0010523C" w:rsidRDefault="0010523C" w14:paraId="65CF6B35" w14:textId="77777777">
            <w:pPr>
              <w:rPr>
                <w:rFonts w:ascii="Arial" w:hAnsi="Arial" w:eastAsia="SimSun" w:cs="Arial"/>
                <w:b/>
                <w:color w:val="1F497D" w:themeColor="text2"/>
              </w:rPr>
            </w:pPr>
            <w:r w:rsidRPr="005C1247">
              <w:rPr>
                <w:rFonts w:ascii="Arial" w:hAnsi="Arial" w:cs="Arial"/>
                <w:color w:val="1F497D" w:themeColor="text2"/>
              </w:rPr>
              <w:t>Email Address:</w:t>
            </w:r>
          </w:p>
        </w:tc>
        <w:tc>
          <w:tcPr>
            <w:tcW w:w="3487" w:type="dxa"/>
            <w:gridSpan w:val="6"/>
            <w:tcBorders>
              <w:top w:val="single" w:color="auto" w:sz="4" w:space="0"/>
              <w:left w:val="single" w:color="auto" w:sz="4" w:space="0"/>
              <w:bottom w:val="single" w:color="auto" w:sz="4" w:space="0"/>
              <w:right w:val="single" w:color="auto" w:sz="4" w:space="0"/>
            </w:tcBorders>
            <w:vAlign w:val="center"/>
          </w:tcPr>
          <w:p w:rsidRPr="005C1247" w:rsidR="0010523C" w:rsidP="0010523C" w:rsidRDefault="0010523C" w14:paraId="6150BFE5" w14:textId="77777777">
            <w:pPr>
              <w:rPr>
                <w:rFonts w:ascii="Arial" w:hAnsi="Arial" w:eastAsia="SimSun" w:cs="Arial"/>
                <w:b/>
                <w:color w:val="1F497D" w:themeColor="text2"/>
              </w:rPr>
            </w:pPr>
          </w:p>
        </w:tc>
        <w:tc>
          <w:tcPr>
            <w:tcW w:w="3487" w:type="dxa"/>
            <w:gridSpan w:val="5"/>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C1247" w:rsidR="0010523C" w:rsidP="0010523C" w:rsidRDefault="0010523C" w14:paraId="71DEA6C1" w14:textId="77777777">
            <w:pPr>
              <w:rPr>
                <w:rFonts w:ascii="Arial" w:hAnsi="Arial" w:eastAsia="SimSun" w:cs="Arial"/>
                <w:b/>
                <w:color w:val="1F497D" w:themeColor="text2"/>
              </w:rPr>
            </w:pPr>
            <w:r w:rsidRPr="005C1247">
              <w:rPr>
                <w:rFonts w:ascii="Arial" w:hAnsi="Arial" w:cs="Arial"/>
                <w:color w:val="1F497D" w:themeColor="text2"/>
              </w:rPr>
              <w:t>Email Address:</w:t>
            </w:r>
          </w:p>
        </w:tc>
        <w:tc>
          <w:tcPr>
            <w:tcW w:w="4815" w:type="dxa"/>
            <w:gridSpan w:val="3"/>
            <w:shd w:val="clear" w:color="auto" w:fill="FFFFFF" w:themeFill="background1"/>
          </w:tcPr>
          <w:p w:rsidRPr="005C1247" w:rsidR="0010523C" w:rsidP="0010523C" w:rsidRDefault="0010523C" w14:paraId="05B02FE8" w14:textId="77777777">
            <w:pPr>
              <w:rPr>
                <w:rFonts w:ascii="Arial" w:hAnsi="Arial" w:eastAsia="SimSun" w:cs="Arial"/>
                <w:b/>
                <w:color w:val="1F497D" w:themeColor="text2"/>
              </w:rPr>
            </w:pPr>
          </w:p>
        </w:tc>
      </w:tr>
      <w:tr w:rsidR="0010523C" w:rsidTr="0027021B" w14:paraId="136110E4" w14:textId="77777777">
        <w:tc>
          <w:tcPr>
            <w:tcW w:w="3487" w:type="dxa"/>
            <w:gridSpan w:val="4"/>
            <w:shd w:val="clear" w:color="auto" w:fill="F2F2F2" w:themeFill="background1" w:themeFillShade="F2"/>
          </w:tcPr>
          <w:p w:rsidRPr="005C1247" w:rsidR="0010523C" w:rsidP="0010523C" w:rsidRDefault="0010523C" w14:paraId="1F73A4AC" w14:textId="77777777">
            <w:pPr>
              <w:rPr>
                <w:rFonts w:ascii="Arial" w:hAnsi="Arial" w:eastAsia="SimSun" w:cs="Arial"/>
                <w:color w:val="1F497D" w:themeColor="text2"/>
              </w:rPr>
            </w:pPr>
            <w:r w:rsidRPr="005C1247">
              <w:rPr>
                <w:rFonts w:ascii="Arial" w:hAnsi="Arial" w:eastAsia="SimSun" w:cs="Arial"/>
                <w:color w:val="1F497D" w:themeColor="text2"/>
              </w:rPr>
              <w:t>Signature:</w:t>
            </w:r>
          </w:p>
          <w:p w:rsidRPr="005C1247" w:rsidR="0010523C" w:rsidP="0010523C" w:rsidRDefault="0010523C" w14:paraId="32811B00" w14:textId="77777777">
            <w:pPr>
              <w:rPr>
                <w:rFonts w:ascii="Arial" w:hAnsi="Arial" w:eastAsia="SimSun" w:cs="Arial"/>
                <w:color w:val="1F497D" w:themeColor="text2"/>
              </w:rPr>
            </w:pPr>
          </w:p>
        </w:tc>
        <w:tc>
          <w:tcPr>
            <w:tcW w:w="3487" w:type="dxa"/>
            <w:gridSpan w:val="6"/>
            <w:shd w:val="clear" w:color="auto" w:fill="FFFFFF" w:themeFill="background1"/>
          </w:tcPr>
          <w:p w:rsidRPr="005C1247" w:rsidR="0010523C" w:rsidP="0010523C" w:rsidRDefault="0010523C" w14:paraId="1DF5918A" w14:textId="77777777">
            <w:pPr>
              <w:rPr>
                <w:rFonts w:ascii="Arial" w:hAnsi="Arial" w:eastAsia="SimSun" w:cs="Arial"/>
                <w:color w:val="1F497D" w:themeColor="text2"/>
              </w:rPr>
            </w:pPr>
          </w:p>
        </w:tc>
        <w:tc>
          <w:tcPr>
            <w:tcW w:w="3487" w:type="dxa"/>
            <w:gridSpan w:val="5"/>
            <w:shd w:val="clear" w:color="auto" w:fill="F2F2F2" w:themeFill="background1" w:themeFillShade="F2"/>
          </w:tcPr>
          <w:p w:rsidRPr="005C1247" w:rsidR="0010523C" w:rsidP="0010523C" w:rsidRDefault="0010523C" w14:paraId="70DD19FF" w14:textId="77777777">
            <w:pPr>
              <w:rPr>
                <w:rFonts w:ascii="Arial" w:hAnsi="Arial" w:eastAsia="SimSun" w:cs="Arial"/>
                <w:color w:val="1F497D" w:themeColor="text2"/>
              </w:rPr>
            </w:pPr>
            <w:r w:rsidRPr="005C1247">
              <w:rPr>
                <w:rFonts w:ascii="Arial" w:hAnsi="Arial" w:eastAsia="SimSun" w:cs="Arial"/>
                <w:color w:val="1F497D" w:themeColor="text2"/>
              </w:rPr>
              <w:t>Signature:</w:t>
            </w:r>
          </w:p>
        </w:tc>
        <w:tc>
          <w:tcPr>
            <w:tcW w:w="4815" w:type="dxa"/>
            <w:gridSpan w:val="3"/>
            <w:shd w:val="clear" w:color="auto" w:fill="FFFFFF" w:themeFill="background1"/>
          </w:tcPr>
          <w:p w:rsidRPr="005C1247" w:rsidR="0010523C" w:rsidP="0010523C" w:rsidRDefault="0010523C" w14:paraId="6D3B34AF" w14:textId="77777777">
            <w:pPr>
              <w:rPr>
                <w:rFonts w:ascii="Arial" w:hAnsi="Arial" w:eastAsia="SimSun" w:cs="Arial"/>
                <w:b/>
                <w:color w:val="1F497D" w:themeColor="text2"/>
              </w:rPr>
            </w:pPr>
          </w:p>
        </w:tc>
      </w:tr>
      <w:tr w:rsidR="0010523C" w:rsidTr="0027021B" w14:paraId="1B58C906" w14:textId="77777777">
        <w:trPr>
          <w:trHeight w:val="426"/>
        </w:trPr>
        <w:tc>
          <w:tcPr>
            <w:tcW w:w="3487" w:type="dxa"/>
            <w:gridSpan w:val="4"/>
            <w:shd w:val="clear" w:color="auto" w:fill="F2F2F2" w:themeFill="background1" w:themeFillShade="F2"/>
          </w:tcPr>
          <w:p w:rsidRPr="005C1247" w:rsidR="0010523C" w:rsidP="0010523C" w:rsidRDefault="0010523C" w14:paraId="0DD1C34A" w14:textId="77777777">
            <w:pPr>
              <w:rPr>
                <w:rFonts w:ascii="Arial" w:hAnsi="Arial" w:eastAsia="SimSun" w:cs="Arial"/>
                <w:color w:val="1F497D" w:themeColor="text2"/>
              </w:rPr>
            </w:pPr>
            <w:r w:rsidRPr="005C1247">
              <w:rPr>
                <w:rFonts w:ascii="Arial" w:hAnsi="Arial" w:eastAsia="SimSun" w:cs="Arial"/>
                <w:color w:val="1F497D" w:themeColor="text2"/>
              </w:rPr>
              <w:t>Date:</w:t>
            </w:r>
          </w:p>
          <w:p w:rsidRPr="005C1247" w:rsidR="0010523C" w:rsidP="0010523C" w:rsidRDefault="0010523C" w14:paraId="433D93CC" w14:textId="77777777">
            <w:pPr>
              <w:rPr>
                <w:rFonts w:ascii="Arial" w:hAnsi="Arial" w:eastAsia="SimSun" w:cs="Arial"/>
                <w:color w:val="1F497D" w:themeColor="text2"/>
              </w:rPr>
            </w:pPr>
          </w:p>
        </w:tc>
        <w:tc>
          <w:tcPr>
            <w:tcW w:w="3487" w:type="dxa"/>
            <w:gridSpan w:val="6"/>
            <w:shd w:val="clear" w:color="auto" w:fill="FFFFFF" w:themeFill="background1"/>
          </w:tcPr>
          <w:p w:rsidRPr="005C1247" w:rsidR="0010523C" w:rsidP="0010523C" w:rsidRDefault="0010523C" w14:paraId="2C5BCF81" w14:textId="77777777">
            <w:pPr>
              <w:rPr>
                <w:rFonts w:ascii="Arial" w:hAnsi="Arial" w:eastAsia="SimSun" w:cs="Arial"/>
                <w:color w:val="1F497D" w:themeColor="text2"/>
              </w:rPr>
            </w:pPr>
          </w:p>
        </w:tc>
        <w:tc>
          <w:tcPr>
            <w:tcW w:w="3487" w:type="dxa"/>
            <w:gridSpan w:val="5"/>
            <w:shd w:val="clear" w:color="auto" w:fill="F2F2F2" w:themeFill="background1" w:themeFillShade="F2"/>
          </w:tcPr>
          <w:p w:rsidRPr="005C1247" w:rsidR="0010523C" w:rsidP="0010523C" w:rsidRDefault="0010523C" w14:paraId="59344BE6" w14:textId="77777777">
            <w:pPr>
              <w:rPr>
                <w:rFonts w:ascii="Arial" w:hAnsi="Arial" w:eastAsia="SimSun" w:cs="Arial"/>
                <w:color w:val="1F497D" w:themeColor="text2"/>
              </w:rPr>
            </w:pPr>
            <w:r w:rsidRPr="005C1247">
              <w:rPr>
                <w:rFonts w:ascii="Arial" w:hAnsi="Arial" w:eastAsia="SimSun" w:cs="Arial"/>
                <w:color w:val="1F497D" w:themeColor="text2"/>
              </w:rPr>
              <w:t>Date:</w:t>
            </w:r>
          </w:p>
        </w:tc>
        <w:tc>
          <w:tcPr>
            <w:tcW w:w="4815" w:type="dxa"/>
            <w:gridSpan w:val="3"/>
            <w:shd w:val="clear" w:color="auto" w:fill="FFFFFF" w:themeFill="background1"/>
          </w:tcPr>
          <w:p w:rsidRPr="005C1247" w:rsidR="0010523C" w:rsidP="0010523C" w:rsidRDefault="0010523C" w14:paraId="46508DB2" w14:textId="77777777">
            <w:pPr>
              <w:rPr>
                <w:rFonts w:ascii="Arial" w:hAnsi="Arial" w:eastAsia="SimSun" w:cs="Arial"/>
                <w:b/>
                <w:color w:val="1F497D" w:themeColor="text2"/>
              </w:rPr>
            </w:pPr>
          </w:p>
        </w:tc>
      </w:tr>
      <w:tr w:rsidR="0010523C" w:rsidTr="0027021B" w14:paraId="6F12AE45" w14:textId="77777777">
        <w:tc>
          <w:tcPr>
            <w:tcW w:w="15276" w:type="dxa"/>
            <w:gridSpan w:val="18"/>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5C1247" w:rsidR="0010523C" w:rsidP="0010523C" w:rsidRDefault="0010523C" w14:paraId="3824991D" w14:textId="77777777">
            <w:pPr>
              <w:rPr>
                <w:rFonts w:ascii="Arial" w:hAnsi="Arial" w:eastAsia="SimSun" w:cs="Arial"/>
                <w:b/>
                <w:color w:val="1F497D" w:themeColor="text2"/>
              </w:rPr>
            </w:pPr>
            <w:r w:rsidRPr="005C1247">
              <w:rPr>
                <w:rFonts w:ascii="Arial" w:hAnsi="Arial" w:cs="Arial"/>
                <w:b/>
                <w:color w:val="1F497D" w:themeColor="text2"/>
              </w:rPr>
              <w:t>Follow up One to One</w:t>
            </w:r>
          </w:p>
        </w:tc>
      </w:tr>
      <w:tr w:rsidR="0010523C" w:rsidTr="0027021B" w14:paraId="30940C6C" w14:textId="77777777">
        <w:tc>
          <w:tcPr>
            <w:tcW w:w="3539" w:type="dxa"/>
            <w:gridSpan w:val="5"/>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5C1247" w:rsidR="0010523C" w:rsidP="0010523C" w:rsidRDefault="0010523C" w14:paraId="3AB48ADF" w14:textId="77777777">
            <w:pPr>
              <w:rPr>
                <w:rFonts w:ascii="Arial" w:hAnsi="Arial" w:eastAsia="SimSun" w:cs="Arial"/>
                <w:b/>
                <w:color w:val="1F497D" w:themeColor="text2"/>
              </w:rPr>
            </w:pPr>
            <w:r w:rsidRPr="005C1247">
              <w:rPr>
                <w:rFonts w:ascii="Arial" w:hAnsi="Arial" w:cs="Arial"/>
                <w:b/>
                <w:color w:val="1F497D" w:themeColor="text2"/>
              </w:rPr>
              <w:t>Date</w:t>
            </w:r>
          </w:p>
        </w:tc>
        <w:tc>
          <w:tcPr>
            <w:tcW w:w="11737" w:type="dxa"/>
            <w:gridSpan w:val="13"/>
            <w:tcBorders>
              <w:top w:val="single" w:color="auto" w:sz="4" w:space="0"/>
              <w:left w:val="single" w:color="auto" w:sz="4" w:space="0"/>
              <w:bottom w:val="single" w:color="auto" w:sz="4" w:space="0"/>
              <w:right w:val="single" w:color="auto" w:sz="4" w:space="0"/>
            </w:tcBorders>
            <w:shd w:val="clear" w:color="auto" w:fill="FFFFFF" w:themeFill="background1"/>
          </w:tcPr>
          <w:p w:rsidRPr="005C1247" w:rsidR="0010523C" w:rsidP="0010523C" w:rsidRDefault="0010523C" w14:paraId="3B4065F4" w14:textId="77777777">
            <w:pPr>
              <w:rPr>
                <w:rFonts w:ascii="Arial" w:hAnsi="Arial" w:eastAsia="SimSun" w:cs="Arial"/>
                <w:b/>
                <w:color w:val="1F497D" w:themeColor="text2"/>
              </w:rPr>
            </w:pPr>
          </w:p>
        </w:tc>
      </w:tr>
      <w:tr w:rsidR="0010523C" w:rsidTr="0027021B" w14:paraId="045CEC16" w14:textId="77777777">
        <w:trPr>
          <w:trHeight w:val="1009"/>
        </w:trPr>
        <w:tc>
          <w:tcPr>
            <w:tcW w:w="3539" w:type="dxa"/>
            <w:gridSpan w:val="5"/>
            <w:shd w:val="clear" w:color="auto" w:fill="F2F2F2" w:themeFill="background1" w:themeFillShade="F2"/>
          </w:tcPr>
          <w:p w:rsidRPr="005C1247" w:rsidR="0010523C" w:rsidP="0010523C" w:rsidRDefault="0010523C" w14:paraId="151BAC26" w14:textId="77777777">
            <w:pPr>
              <w:rPr>
                <w:rFonts w:ascii="Arial" w:hAnsi="Arial" w:cs="Arial"/>
                <w:color w:val="1F497D" w:themeColor="text2"/>
              </w:rPr>
            </w:pPr>
          </w:p>
        </w:tc>
        <w:tc>
          <w:tcPr>
            <w:tcW w:w="11737" w:type="dxa"/>
            <w:gridSpan w:val="13"/>
            <w:shd w:val="clear" w:color="auto" w:fill="FFFFFF" w:themeFill="background1"/>
          </w:tcPr>
          <w:p w:rsidR="0010523C" w:rsidP="0010523C" w:rsidRDefault="0010523C" w14:paraId="61A7FB34" w14:textId="77777777">
            <w:pPr>
              <w:rPr>
                <w:rFonts w:ascii="Arial" w:hAnsi="Arial" w:eastAsia="SimSun" w:cs="Arial"/>
                <w:b/>
                <w:color w:val="1F497D" w:themeColor="text2"/>
              </w:rPr>
            </w:pPr>
          </w:p>
        </w:tc>
      </w:tr>
      <w:tr w:rsidR="0010523C" w:rsidTr="0027021B" w14:paraId="0BC29DF5" w14:textId="77777777">
        <w:trPr>
          <w:trHeight w:val="1009"/>
        </w:trPr>
        <w:tc>
          <w:tcPr>
            <w:tcW w:w="3539" w:type="dxa"/>
            <w:gridSpan w:val="5"/>
            <w:shd w:val="clear" w:color="auto" w:fill="F2F2F2" w:themeFill="background1" w:themeFillShade="F2"/>
          </w:tcPr>
          <w:p w:rsidR="0010523C" w:rsidP="0010523C" w:rsidRDefault="0010523C" w14:paraId="055DA18A" w14:textId="77777777">
            <w:pPr>
              <w:rPr>
                <w:rFonts w:ascii="Arial" w:hAnsi="Arial" w:cs="Arial"/>
                <w:color w:val="1F497D" w:themeColor="text2"/>
              </w:rPr>
            </w:pPr>
            <w:r w:rsidRPr="005C1247">
              <w:rPr>
                <w:rFonts w:ascii="Arial" w:hAnsi="Arial" w:cs="Arial"/>
                <w:color w:val="1F497D" w:themeColor="text2"/>
              </w:rPr>
              <w:t>Appraise</w:t>
            </w:r>
            <w:r>
              <w:rPr>
                <w:rFonts w:ascii="Arial" w:hAnsi="Arial" w:cs="Arial"/>
                <w:color w:val="1F497D" w:themeColor="text2"/>
              </w:rPr>
              <w:t>e’s</w:t>
            </w:r>
            <w:r w:rsidRPr="005C1247">
              <w:rPr>
                <w:rFonts w:ascii="Arial" w:hAnsi="Arial" w:cs="Arial"/>
                <w:color w:val="1F497D" w:themeColor="text2"/>
              </w:rPr>
              <w:t xml:space="preserve"> Update:</w:t>
            </w:r>
          </w:p>
          <w:p w:rsidR="009019B5" w:rsidP="0010523C" w:rsidRDefault="009019B5" w14:paraId="6232BF83" w14:textId="77777777">
            <w:pPr>
              <w:rPr>
                <w:rFonts w:ascii="Arial" w:hAnsi="Arial" w:eastAsia="SimSun" w:cs="Arial"/>
                <w:color w:val="1F497D" w:themeColor="text2"/>
              </w:rPr>
            </w:pPr>
          </w:p>
          <w:p w:rsidR="009019B5" w:rsidP="0010523C" w:rsidRDefault="009019B5" w14:paraId="5C235B51" w14:textId="77777777">
            <w:pPr>
              <w:rPr>
                <w:rFonts w:ascii="Arial" w:hAnsi="Arial" w:eastAsia="SimSun" w:cs="Arial"/>
                <w:color w:val="1F497D" w:themeColor="text2"/>
              </w:rPr>
            </w:pPr>
          </w:p>
          <w:p w:rsidRPr="005C1247" w:rsidR="009019B5" w:rsidP="0010523C" w:rsidRDefault="009019B5" w14:paraId="3AAD495A" w14:textId="572CFB9F">
            <w:pPr>
              <w:rPr>
                <w:rFonts w:ascii="Arial" w:hAnsi="Arial" w:eastAsia="SimSun" w:cs="Arial"/>
                <w:color w:val="1F497D" w:themeColor="text2"/>
              </w:rPr>
            </w:pPr>
          </w:p>
        </w:tc>
        <w:tc>
          <w:tcPr>
            <w:tcW w:w="11737" w:type="dxa"/>
            <w:gridSpan w:val="13"/>
            <w:shd w:val="clear" w:color="auto" w:fill="FFFFFF" w:themeFill="background1"/>
          </w:tcPr>
          <w:p w:rsidRPr="005C1247" w:rsidR="0010523C" w:rsidP="0010523C" w:rsidRDefault="0010523C" w14:paraId="51FFE43F" w14:textId="77777777">
            <w:pPr>
              <w:rPr>
                <w:rFonts w:ascii="Arial" w:hAnsi="Arial" w:eastAsia="SimSun" w:cs="Arial"/>
                <w:b/>
                <w:color w:val="1F497D" w:themeColor="text2"/>
              </w:rPr>
            </w:pPr>
          </w:p>
          <w:p w:rsidRPr="005C1247" w:rsidR="0010523C" w:rsidP="0010523C" w:rsidRDefault="0010523C" w14:paraId="60E421F2" w14:textId="77777777">
            <w:pPr>
              <w:rPr>
                <w:rFonts w:ascii="Arial" w:hAnsi="Arial" w:eastAsia="SimSun" w:cs="Arial"/>
                <w:b/>
                <w:color w:val="1F497D" w:themeColor="text2"/>
              </w:rPr>
            </w:pPr>
          </w:p>
          <w:p w:rsidRPr="005C1247" w:rsidR="0010523C" w:rsidP="0010523C" w:rsidRDefault="0010523C" w14:paraId="2AF731AF" w14:textId="77777777">
            <w:pPr>
              <w:rPr>
                <w:rFonts w:ascii="Arial" w:hAnsi="Arial" w:eastAsia="SimSun" w:cs="Arial"/>
                <w:b/>
                <w:color w:val="1F497D" w:themeColor="text2"/>
              </w:rPr>
            </w:pPr>
          </w:p>
          <w:p w:rsidRPr="005C1247" w:rsidR="0010523C" w:rsidP="0010523C" w:rsidRDefault="0010523C" w14:paraId="6839C836" w14:textId="77777777">
            <w:pPr>
              <w:rPr>
                <w:rFonts w:ascii="Arial" w:hAnsi="Arial" w:eastAsia="SimSun" w:cs="Arial"/>
                <w:b/>
                <w:color w:val="1F497D" w:themeColor="text2"/>
              </w:rPr>
            </w:pPr>
          </w:p>
        </w:tc>
      </w:tr>
      <w:tr w:rsidR="0010523C" w:rsidTr="0027021B" w14:paraId="6D742621" w14:textId="77777777">
        <w:trPr>
          <w:trHeight w:val="1227"/>
        </w:trPr>
        <w:tc>
          <w:tcPr>
            <w:tcW w:w="3539" w:type="dxa"/>
            <w:gridSpan w:val="5"/>
            <w:shd w:val="clear" w:color="auto" w:fill="F2F2F2" w:themeFill="background1" w:themeFillShade="F2"/>
          </w:tcPr>
          <w:p w:rsidRPr="005C1247" w:rsidR="0010523C" w:rsidP="0010523C" w:rsidRDefault="0010523C" w14:paraId="4432676B" w14:textId="77777777">
            <w:pPr>
              <w:rPr>
                <w:rFonts w:ascii="Arial" w:hAnsi="Arial" w:eastAsia="SimSun" w:cs="Arial"/>
                <w:color w:val="1F497D" w:themeColor="text2"/>
              </w:rPr>
            </w:pPr>
            <w:r w:rsidRPr="005C1247">
              <w:rPr>
                <w:rFonts w:ascii="Arial" w:hAnsi="Arial" w:eastAsia="SimSun" w:cs="Arial"/>
                <w:color w:val="1F497D" w:themeColor="text2"/>
              </w:rPr>
              <w:t>Appraiser’s Update:</w:t>
            </w:r>
          </w:p>
        </w:tc>
        <w:tc>
          <w:tcPr>
            <w:tcW w:w="11737" w:type="dxa"/>
            <w:gridSpan w:val="13"/>
            <w:shd w:val="clear" w:color="auto" w:fill="FFFFFF" w:themeFill="background1"/>
          </w:tcPr>
          <w:p w:rsidRPr="005C1247" w:rsidR="0010523C" w:rsidP="0010523C" w:rsidRDefault="0010523C" w14:paraId="5CB63C2D" w14:textId="77777777">
            <w:pPr>
              <w:rPr>
                <w:rFonts w:ascii="Arial" w:hAnsi="Arial" w:eastAsia="SimSun" w:cs="Arial"/>
                <w:b/>
                <w:color w:val="1F497D" w:themeColor="text2"/>
              </w:rPr>
            </w:pPr>
          </w:p>
          <w:p w:rsidRPr="005C1247" w:rsidR="0010523C" w:rsidP="0010523C" w:rsidRDefault="0010523C" w14:paraId="562F6F0D" w14:textId="77777777">
            <w:pPr>
              <w:rPr>
                <w:rFonts w:ascii="Arial" w:hAnsi="Arial" w:eastAsia="SimSun" w:cs="Arial"/>
                <w:b/>
                <w:color w:val="1F497D" w:themeColor="text2"/>
              </w:rPr>
            </w:pPr>
          </w:p>
          <w:p w:rsidRPr="005C1247" w:rsidR="0010523C" w:rsidP="0010523C" w:rsidRDefault="0010523C" w14:paraId="74C4245B" w14:textId="77777777">
            <w:pPr>
              <w:rPr>
                <w:rFonts w:ascii="Arial" w:hAnsi="Arial" w:eastAsia="SimSun" w:cs="Arial"/>
                <w:b/>
                <w:color w:val="1F497D" w:themeColor="text2"/>
              </w:rPr>
            </w:pPr>
          </w:p>
          <w:p w:rsidRPr="005C1247" w:rsidR="0010523C" w:rsidP="0010523C" w:rsidRDefault="0010523C" w14:paraId="23B3A0B6" w14:textId="77777777">
            <w:pPr>
              <w:rPr>
                <w:rFonts w:ascii="Arial" w:hAnsi="Arial" w:eastAsia="SimSun" w:cs="Arial"/>
                <w:b/>
                <w:color w:val="1F497D" w:themeColor="text2"/>
              </w:rPr>
            </w:pPr>
          </w:p>
          <w:p w:rsidRPr="005C1247" w:rsidR="0010523C" w:rsidP="0010523C" w:rsidRDefault="0010523C" w14:paraId="3D291E17" w14:textId="77777777">
            <w:pPr>
              <w:rPr>
                <w:rFonts w:ascii="Arial" w:hAnsi="Arial" w:eastAsia="SimSun" w:cs="Arial"/>
                <w:b/>
                <w:color w:val="1F497D" w:themeColor="text2"/>
              </w:rPr>
            </w:pPr>
          </w:p>
        </w:tc>
      </w:tr>
      <w:tr w:rsidR="0010523C" w:rsidTr="0027021B" w14:paraId="4B229B79" w14:textId="77777777">
        <w:trPr>
          <w:trHeight w:val="1146"/>
        </w:trPr>
        <w:tc>
          <w:tcPr>
            <w:tcW w:w="3539" w:type="dxa"/>
            <w:gridSpan w:val="5"/>
            <w:shd w:val="clear" w:color="auto" w:fill="F2F2F2" w:themeFill="background1" w:themeFillShade="F2"/>
          </w:tcPr>
          <w:p w:rsidRPr="005C1247" w:rsidR="0010523C" w:rsidP="0010523C" w:rsidRDefault="0010523C" w14:paraId="1BE7AEA9" w14:textId="77777777">
            <w:pPr>
              <w:ind w:right="-711"/>
              <w:rPr>
                <w:rFonts w:ascii="Arial" w:hAnsi="Arial" w:cs="Arial"/>
                <w:color w:val="1F497D" w:themeColor="text2"/>
              </w:rPr>
            </w:pPr>
            <w:r w:rsidRPr="005C1247">
              <w:rPr>
                <w:rFonts w:ascii="Arial" w:hAnsi="Arial" w:cs="Arial"/>
                <w:color w:val="1F497D" w:themeColor="text2"/>
              </w:rPr>
              <w:t>Agreed outcome/plan:</w:t>
            </w:r>
          </w:p>
          <w:p w:rsidRPr="005C1247" w:rsidR="0010523C" w:rsidP="0010523C" w:rsidRDefault="0010523C" w14:paraId="222447D0" w14:textId="77777777">
            <w:pPr>
              <w:rPr>
                <w:rFonts w:ascii="Arial" w:hAnsi="Arial" w:eastAsia="SimSun" w:cs="Arial"/>
                <w:color w:val="1F497D" w:themeColor="text2"/>
              </w:rPr>
            </w:pPr>
          </w:p>
        </w:tc>
        <w:tc>
          <w:tcPr>
            <w:tcW w:w="11737" w:type="dxa"/>
            <w:gridSpan w:val="13"/>
            <w:shd w:val="clear" w:color="auto" w:fill="FFFFFF" w:themeFill="background1"/>
          </w:tcPr>
          <w:p w:rsidRPr="005C1247" w:rsidR="0010523C" w:rsidP="0010523C" w:rsidRDefault="0010523C" w14:paraId="64E3B5CD" w14:textId="77777777">
            <w:pPr>
              <w:rPr>
                <w:rFonts w:ascii="Arial" w:hAnsi="Arial" w:eastAsia="SimSun" w:cs="Arial"/>
                <w:b/>
                <w:color w:val="1F497D" w:themeColor="text2"/>
              </w:rPr>
            </w:pPr>
          </w:p>
          <w:p w:rsidRPr="005C1247" w:rsidR="0010523C" w:rsidP="0010523C" w:rsidRDefault="0010523C" w14:paraId="0EC25F01" w14:textId="77777777">
            <w:pPr>
              <w:rPr>
                <w:rFonts w:ascii="Arial" w:hAnsi="Arial" w:eastAsia="SimSun" w:cs="Arial"/>
                <w:b/>
                <w:color w:val="1F497D" w:themeColor="text2"/>
              </w:rPr>
            </w:pPr>
          </w:p>
          <w:p w:rsidRPr="005C1247" w:rsidR="0010523C" w:rsidP="0010523C" w:rsidRDefault="0010523C" w14:paraId="51C3618F" w14:textId="77777777">
            <w:pPr>
              <w:rPr>
                <w:rFonts w:ascii="Arial" w:hAnsi="Arial" w:eastAsia="SimSun" w:cs="Arial"/>
                <w:b/>
                <w:color w:val="1F497D" w:themeColor="text2"/>
              </w:rPr>
            </w:pPr>
          </w:p>
          <w:p w:rsidRPr="005C1247" w:rsidR="0010523C" w:rsidP="0010523C" w:rsidRDefault="0010523C" w14:paraId="4F828DA1" w14:textId="77777777">
            <w:pPr>
              <w:rPr>
                <w:rFonts w:ascii="Arial" w:hAnsi="Arial" w:eastAsia="SimSun" w:cs="Arial"/>
                <w:b/>
                <w:color w:val="1F497D" w:themeColor="text2"/>
              </w:rPr>
            </w:pPr>
          </w:p>
          <w:p w:rsidRPr="005C1247" w:rsidR="0010523C" w:rsidP="0010523C" w:rsidRDefault="0010523C" w14:paraId="5E803BCB" w14:textId="77777777">
            <w:pPr>
              <w:rPr>
                <w:rFonts w:ascii="Arial" w:hAnsi="Arial" w:eastAsia="SimSun" w:cs="Arial"/>
                <w:b/>
                <w:color w:val="1F497D" w:themeColor="text2"/>
              </w:rPr>
            </w:pPr>
          </w:p>
          <w:p w:rsidRPr="005C1247" w:rsidR="0010523C" w:rsidP="0010523C" w:rsidRDefault="0010523C" w14:paraId="7882C092" w14:textId="77777777">
            <w:pPr>
              <w:rPr>
                <w:rFonts w:ascii="Arial" w:hAnsi="Arial" w:eastAsia="SimSun" w:cs="Arial"/>
                <w:b/>
                <w:color w:val="1F497D" w:themeColor="text2"/>
              </w:rPr>
            </w:pPr>
          </w:p>
        </w:tc>
      </w:tr>
      <w:tr w:rsidR="0010523C" w:rsidTr="0027021B" w14:paraId="5DFBE138" w14:textId="77777777">
        <w:tc>
          <w:tcPr>
            <w:tcW w:w="3539" w:type="dxa"/>
            <w:gridSpan w:val="5"/>
            <w:shd w:val="clear" w:color="auto" w:fill="F2F2F2" w:themeFill="background1" w:themeFillShade="F2"/>
          </w:tcPr>
          <w:p w:rsidRPr="005C1247" w:rsidR="0010523C" w:rsidP="0010523C" w:rsidRDefault="0010523C" w14:paraId="09B3434F" w14:textId="77777777">
            <w:pPr>
              <w:rPr>
                <w:rFonts w:ascii="Arial" w:hAnsi="Arial" w:eastAsia="SimSun" w:cs="Arial"/>
                <w:color w:val="1F497D" w:themeColor="text2"/>
              </w:rPr>
            </w:pPr>
            <w:r w:rsidRPr="005C1247">
              <w:rPr>
                <w:rFonts w:ascii="Arial" w:hAnsi="Arial" w:eastAsia="SimSun" w:cs="Arial"/>
                <w:color w:val="1F497D" w:themeColor="text2"/>
              </w:rPr>
              <w:t>Appraisee Signature:</w:t>
            </w:r>
          </w:p>
        </w:tc>
        <w:tc>
          <w:tcPr>
            <w:tcW w:w="3281" w:type="dxa"/>
            <w:gridSpan w:val="4"/>
            <w:shd w:val="clear" w:color="auto" w:fill="FFFFFF" w:themeFill="background1"/>
          </w:tcPr>
          <w:p w:rsidRPr="005C1247" w:rsidR="0010523C" w:rsidP="0010523C" w:rsidRDefault="0010523C" w14:paraId="3D29D2B7" w14:textId="77777777">
            <w:pPr>
              <w:rPr>
                <w:rFonts w:ascii="Arial" w:hAnsi="Arial" w:eastAsia="SimSun" w:cs="Arial"/>
                <w:b/>
                <w:color w:val="1F497D" w:themeColor="text2"/>
              </w:rPr>
            </w:pPr>
          </w:p>
          <w:p w:rsidRPr="005C1247" w:rsidR="0010523C" w:rsidP="0010523C" w:rsidRDefault="0010523C" w14:paraId="088585FC" w14:textId="77777777">
            <w:pPr>
              <w:rPr>
                <w:rFonts w:ascii="Arial" w:hAnsi="Arial" w:eastAsia="SimSun" w:cs="Arial"/>
                <w:b/>
                <w:color w:val="1F497D" w:themeColor="text2"/>
              </w:rPr>
            </w:pPr>
          </w:p>
        </w:tc>
        <w:tc>
          <w:tcPr>
            <w:tcW w:w="3564" w:type="dxa"/>
            <w:gridSpan w:val="5"/>
            <w:shd w:val="clear" w:color="auto" w:fill="F2F2F2" w:themeFill="background1" w:themeFillShade="F2"/>
          </w:tcPr>
          <w:p w:rsidRPr="005C1247" w:rsidR="0010523C" w:rsidP="0010523C" w:rsidRDefault="0010523C" w14:paraId="0571BD50" w14:textId="77777777">
            <w:pPr>
              <w:rPr>
                <w:rFonts w:ascii="Arial" w:hAnsi="Arial" w:eastAsia="SimSun" w:cs="Arial"/>
                <w:color w:val="1F497D" w:themeColor="text2"/>
              </w:rPr>
            </w:pPr>
            <w:r w:rsidRPr="005C1247">
              <w:rPr>
                <w:rFonts w:ascii="Arial" w:hAnsi="Arial" w:eastAsia="SimSun" w:cs="Arial"/>
                <w:color w:val="1F497D" w:themeColor="text2"/>
              </w:rPr>
              <w:t>Appraisers Signature:</w:t>
            </w:r>
          </w:p>
        </w:tc>
        <w:tc>
          <w:tcPr>
            <w:tcW w:w="4892" w:type="dxa"/>
            <w:gridSpan w:val="4"/>
            <w:shd w:val="clear" w:color="auto" w:fill="FFFFFF" w:themeFill="background1"/>
          </w:tcPr>
          <w:p w:rsidRPr="005C1247" w:rsidR="0010523C" w:rsidP="0010523C" w:rsidRDefault="0010523C" w14:paraId="77785258" w14:textId="77777777">
            <w:pPr>
              <w:rPr>
                <w:rFonts w:ascii="Arial" w:hAnsi="Arial" w:eastAsia="SimSun" w:cs="Arial"/>
                <w:b/>
                <w:color w:val="1F497D" w:themeColor="text2"/>
              </w:rPr>
            </w:pPr>
          </w:p>
        </w:tc>
      </w:tr>
      <w:tr w:rsidR="0010523C" w:rsidTr="0027021B" w14:paraId="017F86A3" w14:textId="77777777">
        <w:trPr>
          <w:trHeight w:val="70"/>
        </w:trPr>
        <w:tc>
          <w:tcPr>
            <w:tcW w:w="3539" w:type="dxa"/>
            <w:gridSpan w:val="5"/>
            <w:shd w:val="clear" w:color="auto" w:fill="F2F2F2" w:themeFill="background1" w:themeFillShade="F2"/>
          </w:tcPr>
          <w:p w:rsidRPr="005C1247" w:rsidR="0010523C" w:rsidP="0010523C" w:rsidRDefault="0010523C" w14:paraId="22FC06E0" w14:textId="77777777">
            <w:pPr>
              <w:rPr>
                <w:rFonts w:ascii="Arial" w:hAnsi="Arial" w:eastAsia="SimSun" w:cs="Arial"/>
                <w:color w:val="1F497D" w:themeColor="text2"/>
              </w:rPr>
            </w:pPr>
            <w:r w:rsidRPr="005C1247">
              <w:rPr>
                <w:rFonts w:ascii="Arial" w:hAnsi="Arial" w:eastAsia="SimSun" w:cs="Arial"/>
                <w:color w:val="1F497D" w:themeColor="text2"/>
              </w:rPr>
              <w:t>Date:</w:t>
            </w:r>
          </w:p>
        </w:tc>
        <w:tc>
          <w:tcPr>
            <w:tcW w:w="3281" w:type="dxa"/>
            <w:gridSpan w:val="4"/>
            <w:shd w:val="clear" w:color="auto" w:fill="FFFFFF" w:themeFill="background1"/>
          </w:tcPr>
          <w:p w:rsidRPr="005C1247" w:rsidR="0010523C" w:rsidP="0010523C" w:rsidRDefault="0010523C" w14:paraId="39A07792" w14:textId="77777777">
            <w:pPr>
              <w:rPr>
                <w:rFonts w:ascii="Arial" w:hAnsi="Arial" w:eastAsia="SimSun" w:cs="Arial"/>
                <w:b/>
                <w:color w:val="1F497D" w:themeColor="text2"/>
              </w:rPr>
            </w:pPr>
          </w:p>
        </w:tc>
        <w:tc>
          <w:tcPr>
            <w:tcW w:w="3564" w:type="dxa"/>
            <w:gridSpan w:val="5"/>
            <w:shd w:val="clear" w:color="auto" w:fill="F2F2F2" w:themeFill="background1" w:themeFillShade="F2"/>
          </w:tcPr>
          <w:p w:rsidRPr="005C1247" w:rsidR="0010523C" w:rsidP="0010523C" w:rsidRDefault="0010523C" w14:paraId="5C17FEB8" w14:textId="77777777">
            <w:pPr>
              <w:rPr>
                <w:rFonts w:ascii="Arial" w:hAnsi="Arial" w:eastAsia="SimSun" w:cs="Arial"/>
                <w:color w:val="1F497D" w:themeColor="text2"/>
              </w:rPr>
            </w:pPr>
            <w:r w:rsidRPr="005C1247">
              <w:rPr>
                <w:rFonts w:ascii="Arial" w:hAnsi="Arial" w:eastAsia="SimSun" w:cs="Arial"/>
                <w:color w:val="1F497D" w:themeColor="text2"/>
              </w:rPr>
              <w:t>Date:</w:t>
            </w:r>
          </w:p>
        </w:tc>
        <w:tc>
          <w:tcPr>
            <w:tcW w:w="4892" w:type="dxa"/>
            <w:gridSpan w:val="4"/>
            <w:shd w:val="clear" w:color="auto" w:fill="FFFFFF" w:themeFill="background1"/>
          </w:tcPr>
          <w:p w:rsidRPr="005C1247" w:rsidR="0010523C" w:rsidP="0010523C" w:rsidRDefault="0010523C" w14:paraId="1F93BB27" w14:textId="77777777">
            <w:pPr>
              <w:rPr>
                <w:rFonts w:ascii="Arial" w:hAnsi="Arial" w:eastAsia="SimSun" w:cs="Arial"/>
                <w:b/>
                <w:color w:val="1F497D" w:themeColor="text2"/>
              </w:rPr>
            </w:pPr>
          </w:p>
        </w:tc>
      </w:tr>
    </w:tbl>
    <w:p w:rsidRPr="005C1247" w:rsidR="00611D49" w:rsidP="003A7794" w:rsidRDefault="00611D49" w14:paraId="21A501F5" w14:textId="064A52A5">
      <w:pPr>
        <w:pStyle w:val="Heading2"/>
        <w:rPr>
          <w:rFonts w:ascii="Arial" w:hAnsi="Arial" w:cs="Arial"/>
        </w:rPr>
      </w:pPr>
    </w:p>
    <w:p w:rsidRPr="005C1247" w:rsidR="00611D49" w:rsidP="00611D49" w:rsidRDefault="00611D49" w14:paraId="7F52B7A2" w14:textId="77777777">
      <w:pPr>
        <w:rPr>
          <w:rFonts w:ascii="Arial" w:hAnsi="Arial" w:cs="Arial"/>
        </w:rPr>
      </w:pPr>
    </w:p>
    <w:p w:rsidRPr="005C1247" w:rsidR="00DC0D16" w:rsidP="000B60A1" w:rsidRDefault="00DC0D16" w14:paraId="37282632" w14:textId="77777777">
      <w:pPr>
        <w:rPr>
          <w:rFonts w:ascii="Arial" w:hAnsi="Arial" w:cs="Arial"/>
        </w:rPr>
      </w:pPr>
    </w:p>
    <w:sectPr w:rsidRPr="005C1247" w:rsidR="00DC0D16" w:rsidSect="000D030B">
      <w:footerReference w:type="default" r:id="rId36"/>
      <w:pgSz w:w="16838" w:h="11906" w:orient="landscape"/>
      <w:pgMar w:top="720" w:right="720" w:bottom="720" w:left="72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BEC" w:rsidP="0066219A" w:rsidRDefault="00567BEC" w14:paraId="1692E3E7" w14:textId="77777777">
      <w:pPr>
        <w:spacing w:after="0" w:line="240" w:lineRule="auto"/>
      </w:pPr>
      <w:r>
        <w:separator/>
      </w:r>
    </w:p>
  </w:endnote>
  <w:endnote w:type="continuationSeparator" w:id="0">
    <w:p w:rsidR="00567BEC" w:rsidP="0066219A" w:rsidRDefault="00567BEC" w14:paraId="08E1A0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502A3" w:rsidRDefault="000D030B" w14:paraId="5EE60EF0" w14:textId="4A6A9349">
    <w:pPr>
      <w:pStyle w:val="Footer"/>
      <w:jc w:val="center"/>
      <w:rPr>
        <w:caps/>
        <w:color w:val="4F81BD" w:themeColor="accent1"/>
      </w:rPr>
    </w:pPr>
    <w:r>
      <w:rPr>
        <w:noProof/>
      </w:rPr>
      <w:drawing>
        <wp:anchor distT="0" distB="0" distL="114300" distR="114300" simplePos="0" relativeHeight="251658240" behindDoc="1" locked="0" layoutInCell="1" allowOverlap="1" wp14:anchorId="489FCA29" wp14:editId="2609CC4A">
          <wp:simplePos x="0" y="0"/>
          <wp:positionH relativeFrom="column">
            <wp:posOffset>209550</wp:posOffset>
          </wp:positionH>
          <wp:positionV relativeFrom="paragraph">
            <wp:posOffset>-139065</wp:posOffset>
          </wp:positionV>
          <wp:extent cx="5879465" cy="564515"/>
          <wp:effectExtent l="0" t="0" r="6985" b="6985"/>
          <wp:wrapNone/>
          <wp:docPr id="185862441"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9465" cy="564515"/>
                  </a:xfrm>
                  <a:prstGeom prst="rect">
                    <a:avLst/>
                  </a:prstGeom>
                  <a:noFill/>
                </pic:spPr>
              </pic:pic>
            </a:graphicData>
          </a:graphic>
        </wp:anchor>
      </w:drawing>
    </w:r>
    <w:r w:rsidR="00C502A3">
      <w:rPr>
        <w:caps/>
        <w:color w:val="4F81BD" w:themeColor="accent1"/>
      </w:rPr>
      <w:fldChar w:fldCharType="begin"/>
    </w:r>
    <w:r w:rsidR="00C502A3">
      <w:rPr>
        <w:caps/>
        <w:color w:val="4F81BD" w:themeColor="accent1"/>
      </w:rPr>
      <w:instrText>PAGE   \* MERGEFORMAT</w:instrText>
    </w:r>
    <w:r w:rsidR="00C502A3">
      <w:rPr>
        <w:caps/>
        <w:color w:val="4F81BD" w:themeColor="accent1"/>
      </w:rPr>
      <w:fldChar w:fldCharType="separate"/>
    </w:r>
    <w:r w:rsidR="00C502A3">
      <w:rPr>
        <w:caps/>
        <w:color w:val="4F81BD" w:themeColor="accent1"/>
      </w:rPr>
      <w:t>2</w:t>
    </w:r>
    <w:r w:rsidR="00C502A3">
      <w:rPr>
        <w:caps/>
        <w:color w:val="4F81BD" w:themeColor="accent1"/>
      </w:rPr>
      <w:fldChar w:fldCharType="end"/>
    </w:r>
  </w:p>
  <w:p w:rsidR="009016AA" w:rsidRDefault="009016AA" w14:paraId="4D6B59C4" w14:textId="59D7E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7021B" w:rsidRDefault="0027021B" w14:paraId="1DBFB93D" w14:textId="77777777">
    <w:pPr>
      <w:pStyle w:val="Footer"/>
      <w:jc w:val="center"/>
      <w:rPr>
        <w:caps/>
        <w:color w:val="4F81BD" w:themeColor="accent1"/>
      </w:rPr>
    </w:pPr>
    <w:r>
      <w:rPr>
        <w:noProof/>
      </w:rPr>
      <w:drawing>
        <wp:anchor distT="0" distB="0" distL="114300" distR="114300" simplePos="0" relativeHeight="251658241" behindDoc="1" locked="0" layoutInCell="1" allowOverlap="1" wp14:anchorId="20BF1C7F" wp14:editId="5EB50429">
          <wp:simplePos x="0" y="0"/>
          <wp:positionH relativeFrom="column">
            <wp:posOffset>209550</wp:posOffset>
          </wp:positionH>
          <wp:positionV relativeFrom="paragraph">
            <wp:posOffset>-139065</wp:posOffset>
          </wp:positionV>
          <wp:extent cx="5879465" cy="564515"/>
          <wp:effectExtent l="0" t="0" r="6985" b="6985"/>
          <wp:wrapNone/>
          <wp:docPr id="2104105415"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9465" cy="564515"/>
                  </a:xfrm>
                  <a:prstGeom prst="rect">
                    <a:avLst/>
                  </a:prstGeom>
                  <a:noFill/>
                </pic:spPr>
              </pic:pic>
            </a:graphicData>
          </a:graphic>
        </wp:anchor>
      </w:drawing>
    </w: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rsidR="008060A0" w:rsidRDefault="008060A0" w14:paraId="5F321E3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7021B" w:rsidRDefault="005C1247" w14:paraId="0620316E" w14:textId="6A2ED2F3">
    <w:pPr>
      <w:pStyle w:val="Footer"/>
      <w:jc w:val="center"/>
      <w:rPr>
        <w:caps/>
        <w:color w:val="4F81BD" w:themeColor="accent1"/>
      </w:rPr>
    </w:pPr>
    <w:r>
      <w:rPr>
        <w:noProof/>
      </w:rPr>
      <w:drawing>
        <wp:anchor distT="0" distB="0" distL="114300" distR="114300" simplePos="0" relativeHeight="251658242" behindDoc="1" locked="0" layoutInCell="1" allowOverlap="1" wp14:anchorId="6C19A6E0" wp14:editId="42571BEC">
          <wp:simplePos x="0" y="0"/>
          <wp:positionH relativeFrom="column">
            <wp:posOffset>1304925</wp:posOffset>
          </wp:positionH>
          <wp:positionV relativeFrom="paragraph">
            <wp:posOffset>4445</wp:posOffset>
          </wp:positionV>
          <wp:extent cx="7219950" cy="669290"/>
          <wp:effectExtent l="0" t="0" r="0" b="0"/>
          <wp:wrapNone/>
          <wp:docPr id="1303648102"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0" cy="669290"/>
                  </a:xfrm>
                  <a:prstGeom prst="rect">
                    <a:avLst/>
                  </a:prstGeom>
                  <a:noFill/>
                </pic:spPr>
              </pic:pic>
            </a:graphicData>
          </a:graphic>
          <wp14:sizeRelH relativeFrom="margin">
            <wp14:pctWidth>0</wp14:pctWidth>
          </wp14:sizeRelH>
          <wp14:sizeRelV relativeFrom="margin">
            <wp14:pctHeight>0</wp14:pctHeight>
          </wp14:sizeRelV>
        </wp:anchor>
      </w:drawing>
    </w:r>
    <w:r w:rsidR="0027021B">
      <w:rPr>
        <w:caps/>
        <w:color w:val="4F81BD" w:themeColor="accent1"/>
      </w:rPr>
      <w:fldChar w:fldCharType="begin"/>
    </w:r>
    <w:r w:rsidR="0027021B">
      <w:rPr>
        <w:caps/>
        <w:color w:val="4F81BD" w:themeColor="accent1"/>
      </w:rPr>
      <w:instrText>PAGE   \* MERGEFORMAT</w:instrText>
    </w:r>
    <w:r w:rsidR="0027021B">
      <w:rPr>
        <w:caps/>
        <w:color w:val="4F81BD" w:themeColor="accent1"/>
      </w:rPr>
      <w:fldChar w:fldCharType="separate"/>
    </w:r>
    <w:r w:rsidR="0027021B">
      <w:rPr>
        <w:caps/>
        <w:color w:val="4F81BD" w:themeColor="accent1"/>
      </w:rPr>
      <w:t>2</w:t>
    </w:r>
    <w:r w:rsidR="0027021B">
      <w:rPr>
        <w:caps/>
        <w:color w:val="4F81BD" w:themeColor="accent1"/>
      </w:rPr>
      <w:fldChar w:fldCharType="end"/>
    </w:r>
  </w:p>
  <w:p w:rsidR="008060A0" w:rsidP="005C1247" w:rsidRDefault="0027021B" w14:paraId="1C14FC24" w14:textId="393CBD16">
    <w:pPr>
      <w:pStyle w:val="Footer"/>
      <w:tabs>
        <w:tab w:val="clear" w:pos="4513"/>
        <w:tab w:val="clear" w:pos="9026"/>
        <w:tab w:val="left" w:pos="10695"/>
        <w:tab w:val="left" w:pos="11820"/>
      </w:tabs>
    </w:pPr>
    <w:r>
      <w:tab/>
    </w:r>
    <w:r>
      <w:tab/>
    </w: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8DE20C1" w:rsidTr="58DE20C1" w14:paraId="3E49EBCB">
      <w:trPr>
        <w:trHeight w:val="300"/>
      </w:trPr>
      <w:tc>
        <w:tcPr>
          <w:tcW w:w="3005" w:type="dxa"/>
          <w:tcMar/>
        </w:tcPr>
        <w:p w:rsidR="58DE20C1" w:rsidP="58DE20C1" w:rsidRDefault="58DE20C1" w14:paraId="36E71B82" w14:textId="7268CA9F">
          <w:pPr>
            <w:pStyle w:val="Header"/>
            <w:bidi w:val="0"/>
            <w:ind w:left="-115"/>
            <w:jc w:val="left"/>
          </w:pPr>
          <w:r w:rsidR="58DE20C1">
            <w:rPr/>
            <w:t>Approved for sharing by the KSS Primary Care School</w:t>
          </w:r>
        </w:p>
      </w:tc>
      <w:tc>
        <w:tcPr>
          <w:tcW w:w="3005" w:type="dxa"/>
          <w:tcMar/>
        </w:tcPr>
        <w:p w:rsidR="58DE20C1" w:rsidP="58DE20C1" w:rsidRDefault="58DE20C1" w14:paraId="4FE5DD9F" w14:textId="642BB6EB">
          <w:pPr>
            <w:pStyle w:val="Header"/>
            <w:bidi w:val="0"/>
            <w:jc w:val="center"/>
          </w:pPr>
          <w:r w:rsidR="58DE20C1">
            <w:rPr/>
            <w:t>NHS England</w:t>
          </w:r>
        </w:p>
      </w:tc>
      <w:tc>
        <w:tcPr>
          <w:tcW w:w="3005" w:type="dxa"/>
          <w:tcMar/>
        </w:tcPr>
        <w:p w:rsidR="58DE20C1" w:rsidP="58DE20C1" w:rsidRDefault="58DE20C1" w14:paraId="5D8C82BC" w14:textId="1E7A5C89">
          <w:pPr>
            <w:pStyle w:val="Header"/>
            <w:bidi w:val="0"/>
            <w:ind w:right="-115"/>
            <w:jc w:val="right"/>
          </w:pPr>
          <w:r w:rsidR="58DE20C1">
            <w:rPr/>
            <w:t>October 2025</w:t>
          </w:r>
        </w:p>
      </w:tc>
    </w:tr>
  </w:tbl>
  <w:p w:rsidR="58DE20C1" w:rsidP="58DE20C1" w:rsidRDefault="58DE20C1" w14:paraId="3D6681CE" w14:textId="6DB03A3A">
    <w:pPr>
      <w:pStyle w:val="Footer"/>
      <w:bidi w:val="0"/>
    </w:pPr>
  </w:p>
</w:ftr>
</file>

<file path=word/footer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8DE20C1" w:rsidTr="58DE20C1" w14:paraId="2EB18810">
      <w:trPr>
        <w:trHeight w:val="300"/>
      </w:trPr>
      <w:tc>
        <w:tcPr>
          <w:tcW w:w="3005" w:type="dxa"/>
          <w:tcMar/>
        </w:tcPr>
        <w:p w:rsidR="58DE20C1" w:rsidP="58DE20C1" w:rsidRDefault="58DE20C1" w14:paraId="4176AF31" w14:textId="733BCE3A">
          <w:pPr>
            <w:pStyle w:val="Header"/>
            <w:bidi w:val="0"/>
            <w:ind w:left="-115"/>
            <w:jc w:val="left"/>
          </w:pPr>
        </w:p>
      </w:tc>
      <w:tc>
        <w:tcPr>
          <w:tcW w:w="3005" w:type="dxa"/>
          <w:tcMar/>
        </w:tcPr>
        <w:p w:rsidR="58DE20C1" w:rsidP="58DE20C1" w:rsidRDefault="58DE20C1" w14:paraId="4B593FA7" w14:textId="25DAA20B">
          <w:pPr>
            <w:pStyle w:val="Header"/>
            <w:bidi w:val="0"/>
            <w:jc w:val="center"/>
          </w:pPr>
        </w:p>
      </w:tc>
      <w:tc>
        <w:tcPr>
          <w:tcW w:w="3005" w:type="dxa"/>
          <w:tcMar/>
        </w:tcPr>
        <w:p w:rsidR="58DE20C1" w:rsidP="58DE20C1" w:rsidRDefault="58DE20C1" w14:paraId="51C20AC3" w14:textId="2DCB19D3">
          <w:pPr>
            <w:pStyle w:val="Header"/>
            <w:bidi w:val="0"/>
            <w:ind w:right="-115"/>
            <w:jc w:val="right"/>
          </w:pPr>
        </w:p>
      </w:tc>
    </w:tr>
  </w:tbl>
  <w:p w:rsidR="58DE20C1" w:rsidP="58DE20C1" w:rsidRDefault="58DE20C1" w14:paraId="21182AF2" w14:textId="6E2B097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BEC" w:rsidP="0066219A" w:rsidRDefault="00567BEC" w14:paraId="61952C34" w14:textId="77777777">
      <w:pPr>
        <w:spacing w:after="0" w:line="240" w:lineRule="auto"/>
      </w:pPr>
      <w:r>
        <w:separator/>
      </w:r>
    </w:p>
  </w:footnote>
  <w:footnote w:type="continuationSeparator" w:id="0">
    <w:p w:rsidR="00567BEC" w:rsidP="0066219A" w:rsidRDefault="00567BEC" w14:paraId="19DA86B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4B4" w:rsidRDefault="005E54B4" w14:paraId="4D6B59C2" w14:textId="77777777">
    <w:pPr>
      <w:pStyle w:val="Header"/>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58DE20C1" w:rsidP="58DE20C1" w:rsidRDefault="58DE20C1" w14:paraId="39D708A0" w14:textId="21D189B9">
    <w:pPr>
      <w:pStyle w:val="Header"/>
      <w:jc w:val="right"/>
      <w:rPr>
        <w:noProof/>
        <w:lang w:eastAsia="en-GB"/>
      </w:rPr>
    </w:pPr>
    <w:r w:rsidR="58DE20C1">
      <w:drawing>
        <wp:inline wp14:editId="0A1B5C74" wp14:anchorId="24F83189">
          <wp:extent cx="1771650" cy="1384102"/>
          <wp:effectExtent l="0" t="0" r="0" b="0"/>
          <wp:docPr id="13772598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99039434" name=""/>
                  <pic:cNvPicPr/>
                </pic:nvPicPr>
                <pic:blipFill>
                  <a:blip xmlns:r="http://schemas.openxmlformats.org/officeDocument/2006/relationships" r:embed="rId195507087">
                    <a:extLst>
                      <a:ext uri="{28A0092B-C50C-407E-A947-70E740481C1C}">
                        <a14:useLocalDpi xmlns:a14="http://schemas.microsoft.com/office/drawing/2010/main"/>
                      </a:ext>
                    </a:extLst>
                  </a:blip>
                  <a:stretch>
                    <a:fillRect/>
                  </a:stretch>
                </pic:blipFill>
                <pic:spPr>
                  <a:xfrm rot="0">
                    <a:off x="0" y="0"/>
                    <a:ext cx="1771650" cy="1384102"/>
                  </a:xfrm>
                  <a:prstGeom prst="rect">
                    <a:avLst/>
                  </a:prstGeom>
                </pic:spPr>
              </pic:pic>
            </a:graphicData>
          </a:graphic>
        </wp:inline>
      </w:drawing>
    </w: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8DE20C1" w:rsidTr="58DE20C1" w14:paraId="2697D77B">
      <w:trPr>
        <w:trHeight w:val="300"/>
      </w:trPr>
      <w:tc>
        <w:tcPr>
          <w:tcW w:w="3005" w:type="dxa"/>
          <w:tcMar/>
        </w:tcPr>
        <w:p w:rsidR="58DE20C1" w:rsidP="58DE20C1" w:rsidRDefault="58DE20C1" w14:paraId="6D33E97B" w14:textId="53CEE231">
          <w:pPr>
            <w:pStyle w:val="Header"/>
            <w:bidi w:val="0"/>
            <w:ind w:left="-115"/>
            <w:jc w:val="left"/>
          </w:pPr>
        </w:p>
      </w:tc>
      <w:tc>
        <w:tcPr>
          <w:tcW w:w="3005" w:type="dxa"/>
          <w:tcMar/>
        </w:tcPr>
        <w:p w:rsidR="58DE20C1" w:rsidP="58DE20C1" w:rsidRDefault="58DE20C1" w14:paraId="736CD7D4" w14:textId="03B4AC75">
          <w:pPr>
            <w:pStyle w:val="Header"/>
            <w:bidi w:val="0"/>
            <w:jc w:val="center"/>
          </w:pPr>
        </w:p>
      </w:tc>
      <w:tc>
        <w:tcPr>
          <w:tcW w:w="3005" w:type="dxa"/>
          <w:tcMar/>
        </w:tcPr>
        <w:p w:rsidR="58DE20C1" w:rsidP="58DE20C1" w:rsidRDefault="58DE20C1" w14:paraId="10C47591" w14:textId="3E9A7CEB">
          <w:pPr>
            <w:pStyle w:val="Header"/>
            <w:bidi w:val="0"/>
            <w:ind w:right="-115"/>
            <w:jc w:val="right"/>
          </w:pPr>
        </w:p>
      </w:tc>
    </w:tr>
  </w:tbl>
  <w:p w:rsidR="58DE20C1" w:rsidP="58DE20C1" w:rsidRDefault="58DE20C1" w14:paraId="46DD9BE2" w14:textId="5E0B2F23">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cy+nzaFoWOtIRE" int2:id="URH2XGZf">
      <int2:state int2:value="Rejected" int2:type="spell"/>
    </int2:textHash>
    <int2:textHash int2:hashCode="Nyw0PLyuh3ZsM5" int2:id="qNtJNmsV">
      <int2:state int2:value="Rejected" int2:type="spell"/>
    </int2:textHash>
    <int2:textHash int2:hashCode="dP1z9q12SlmOyU" int2:id="vupHawe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40A90"/>
    <w:multiLevelType w:val="hybridMultilevel"/>
    <w:tmpl w:val="4002FE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6290EF7"/>
    <w:multiLevelType w:val="hybridMultilevel"/>
    <w:tmpl w:val="7F4ACEA2"/>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7380B78"/>
    <w:multiLevelType w:val="hybridMultilevel"/>
    <w:tmpl w:val="5CA803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B8C2A34"/>
    <w:multiLevelType w:val="hybridMultilevel"/>
    <w:tmpl w:val="7910EF96"/>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3623759"/>
    <w:multiLevelType w:val="hybridMultilevel"/>
    <w:tmpl w:val="10BEAED8"/>
    <w:lvl w:ilvl="0" w:tplc="0324CEE0">
      <w:start w:val="1"/>
      <w:numFmt w:val="decimal"/>
      <w:lvlText w:val="%1."/>
      <w:lvlJc w:val="left"/>
      <w:pPr>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EA7736"/>
    <w:multiLevelType w:val="hybridMultilevel"/>
    <w:tmpl w:val="4446AC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C8D96B2"/>
    <w:multiLevelType w:val="hybridMultilevel"/>
    <w:tmpl w:val="FFFFFFFF"/>
    <w:lvl w:ilvl="0" w:tplc="C41AC21C">
      <w:start w:val="1"/>
      <w:numFmt w:val="bullet"/>
      <w:lvlText w:val=""/>
      <w:lvlJc w:val="left"/>
      <w:pPr>
        <w:ind w:left="360" w:hanging="360"/>
      </w:pPr>
      <w:rPr>
        <w:rFonts w:hint="default" w:ascii="Wingdings" w:hAnsi="Wingdings"/>
      </w:rPr>
    </w:lvl>
    <w:lvl w:ilvl="1" w:tplc="4AB20950">
      <w:start w:val="1"/>
      <w:numFmt w:val="bullet"/>
      <w:lvlText w:val="o"/>
      <w:lvlJc w:val="left"/>
      <w:pPr>
        <w:ind w:left="1440" w:hanging="360"/>
      </w:pPr>
      <w:rPr>
        <w:rFonts w:hint="default" w:ascii="Courier New" w:hAnsi="Courier New"/>
      </w:rPr>
    </w:lvl>
    <w:lvl w:ilvl="2" w:tplc="8502126E">
      <w:start w:val="1"/>
      <w:numFmt w:val="bullet"/>
      <w:lvlText w:val=""/>
      <w:lvlJc w:val="left"/>
      <w:pPr>
        <w:ind w:left="2160" w:hanging="360"/>
      </w:pPr>
      <w:rPr>
        <w:rFonts w:hint="default" w:ascii="Wingdings" w:hAnsi="Wingdings"/>
      </w:rPr>
    </w:lvl>
    <w:lvl w:ilvl="3" w:tplc="48F8D882">
      <w:start w:val="1"/>
      <w:numFmt w:val="bullet"/>
      <w:lvlText w:val=""/>
      <w:lvlJc w:val="left"/>
      <w:pPr>
        <w:ind w:left="2880" w:hanging="360"/>
      </w:pPr>
      <w:rPr>
        <w:rFonts w:hint="default" w:ascii="Symbol" w:hAnsi="Symbol"/>
      </w:rPr>
    </w:lvl>
    <w:lvl w:ilvl="4" w:tplc="ACA6F646">
      <w:start w:val="1"/>
      <w:numFmt w:val="bullet"/>
      <w:lvlText w:val="o"/>
      <w:lvlJc w:val="left"/>
      <w:pPr>
        <w:ind w:left="3600" w:hanging="360"/>
      </w:pPr>
      <w:rPr>
        <w:rFonts w:hint="default" w:ascii="Courier New" w:hAnsi="Courier New"/>
      </w:rPr>
    </w:lvl>
    <w:lvl w:ilvl="5" w:tplc="66C879E4">
      <w:start w:val="1"/>
      <w:numFmt w:val="bullet"/>
      <w:lvlText w:val=""/>
      <w:lvlJc w:val="left"/>
      <w:pPr>
        <w:ind w:left="4320" w:hanging="360"/>
      </w:pPr>
      <w:rPr>
        <w:rFonts w:hint="default" w:ascii="Wingdings" w:hAnsi="Wingdings"/>
      </w:rPr>
    </w:lvl>
    <w:lvl w:ilvl="6" w:tplc="B9D49F84">
      <w:start w:val="1"/>
      <w:numFmt w:val="bullet"/>
      <w:lvlText w:val=""/>
      <w:lvlJc w:val="left"/>
      <w:pPr>
        <w:ind w:left="5040" w:hanging="360"/>
      </w:pPr>
      <w:rPr>
        <w:rFonts w:hint="default" w:ascii="Symbol" w:hAnsi="Symbol"/>
      </w:rPr>
    </w:lvl>
    <w:lvl w:ilvl="7" w:tplc="2EBC5F9C">
      <w:start w:val="1"/>
      <w:numFmt w:val="bullet"/>
      <w:lvlText w:val="o"/>
      <w:lvlJc w:val="left"/>
      <w:pPr>
        <w:ind w:left="5760" w:hanging="360"/>
      </w:pPr>
      <w:rPr>
        <w:rFonts w:hint="default" w:ascii="Courier New" w:hAnsi="Courier New"/>
      </w:rPr>
    </w:lvl>
    <w:lvl w:ilvl="8" w:tplc="710C4556">
      <w:start w:val="1"/>
      <w:numFmt w:val="bullet"/>
      <w:lvlText w:val=""/>
      <w:lvlJc w:val="left"/>
      <w:pPr>
        <w:ind w:left="6480" w:hanging="360"/>
      </w:pPr>
      <w:rPr>
        <w:rFonts w:hint="default" w:ascii="Wingdings" w:hAnsi="Wingdings"/>
      </w:rPr>
    </w:lvl>
  </w:abstractNum>
  <w:abstractNum w:abstractNumId="7" w15:restartNumberingAfterBreak="0">
    <w:nsid w:val="592A5CD0"/>
    <w:multiLevelType w:val="hybridMultilevel"/>
    <w:tmpl w:val="C00C02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EC02F57"/>
    <w:multiLevelType w:val="hybridMultilevel"/>
    <w:tmpl w:val="E67012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6E751E8"/>
    <w:multiLevelType w:val="hybridMultilevel"/>
    <w:tmpl w:val="FF40E2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BFA6936"/>
    <w:multiLevelType w:val="hybridMultilevel"/>
    <w:tmpl w:val="39D87156"/>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96532354">
    <w:abstractNumId w:val="2"/>
  </w:num>
  <w:num w:numId="2" w16cid:durableId="130251402">
    <w:abstractNumId w:val="7"/>
  </w:num>
  <w:num w:numId="3" w16cid:durableId="1871264389">
    <w:abstractNumId w:val="3"/>
  </w:num>
  <w:num w:numId="4" w16cid:durableId="685668576">
    <w:abstractNumId w:val="1"/>
  </w:num>
  <w:num w:numId="5" w16cid:durableId="195390248">
    <w:abstractNumId w:val="0"/>
  </w:num>
  <w:num w:numId="6" w16cid:durableId="1178272533">
    <w:abstractNumId w:val="4"/>
  </w:num>
  <w:num w:numId="7" w16cid:durableId="1366829268">
    <w:abstractNumId w:val="10"/>
  </w:num>
  <w:num w:numId="8" w16cid:durableId="1626504834">
    <w:abstractNumId w:val="5"/>
  </w:num>
  <w:num w:numId="9" w16cid:durableId="464742114">
    <w:abstractNumId w:val="6"/>
  </w:num>
  <w:num w:numId="10" w16cid:durableId="604922695">
    <w:abstractNumId w:val="8"/>
  </w:num>
  <w:num w:numId="11" w16cid:durableId="156968299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19A"/>
    <w:rsid w:val="00000F72"/>
    <w:rsid w:val="000037CA"/>
    <w:rsid w:val="00006E38"/>
    <w:rsid w:val="00010461"/>
    <w:rsid w:val="00010C61"/>
    <w:rsid w:val="00010D5C"/>
    <w:rsid w:val="00010E07"/>
    <w:rsid w:val="00011FE6"/>
    <w:rsid w:val="00014BCB"/>
    <w:rsid w:val="000162FD"/>
    <w:rsid w:val="00017D5B"/>
    <w:rsid w:val="00020DB2"/>
    <w:rsid w:val="000232C9"/>
    <w:rsid w:val="00024ED5"/>
    <w:rsid w:val="0002586B"/>
    <w:rsid w:val="00026059"/>
    <w:rsid w:val="000304E9"/>
    <w:rsid w:val="00031402"/>
    <w:rsid w:val="000352BA"/>
    <w:rsid w:val="000357B4"/>
    <w:rsid w:val="00036094"/>
    <w:rsid w:val="00036348"/>
    <w:rsid w:val="000372C2"/>
    <w:rsid w:val="00040641"/>
    <w:rsid w:val="00040F32"/>
    <w:rsid w:val="00041796"/>
    <w:rsid w:val="0004490A"/>
    <w:rsid w:val="0004566D"/>
    <w:rsid w:val="00046C6C"/>
    <w:rsid w:val="000567FE"/>
    <w:rsid w:val="00060180"/>
    <w:rsid w:val="0006029F"/>
    <w:rsid w:val="000677A6"/>
    <w:rsid w:val="00070046"/>
    <w:rsid w:val="00076EAD"/>
    <w:rsid w:val="0008539A"/>
    <w:rsid w:val="00092342"/>
    <w:rsid w:val="00094756"/>
    <w:rsid w:val="000948AC"/>
    <w:rsid w:val="00094AB7"/>
    <w:rsid w:val="00096B49"/>
    <w:rsid w:val="00096B4D"/>
    <w:rsid w:val="0009767E"/>
    <w:rsid w:val="00097DE5"/>
    <w:rsid w:val="000A1313"/>
    <w:rsid w:val="000A3359"/>
    <w:rsid w:val="000A3B68"/>
    <w:rsid w:val="000A65BD"/>
    <w:rsid w:val="000A6DD4"/>
    <w:rsid w:val="000A735C"/>
    <w:rsid w:val="000A75BB"/>
    <w:rsid w:val="000B0FC0"/>
    <w:rsid w:val="000B60A1"/>
    <w:rsid w:val="000C1032"/>
    <w:rsid w:val="000C1F6F"/>
    <w:rsid w:val="000C4734"/>
    <w:rsid w:val="000C4810"/>
    <w:rsid w:val="000C57D5"/>
    <w:rsid w:val="000C6EAF"/>
    <w:rsid w:val="000C7433"/>
    <w:rsid w:val="000C7DA7"/>
    <w:rsid w:val="000D030B"/>
    <w:rsid w:val="000D4356"/>
    <w:rsid w:val="000D45C2"/>
    <w:rsid w:val="000D55D2"/>
    <w:rsid w:val="000D58C3"/>
    <w:rsid w:val="000D5CA4"/>
    <w:rsid w:val="000F0143"/>
    <w:rsid w:val="000F0BD9"/>
    <w:rsid w:val="000F11C1"/>
    <w:rsid w:val="000F1DB7"/>
    <w:rsid w:val="000F2B94"/>
    <w:rsid w:val="000F3708"/>
    <w:rsid w:val="00100342"/>
    <w:rsid w:val="001005C3"/>
    <w:rsid w:val="0010226C"/>
    <w:rsid w:val="00102AE6"/>
    <w:rsid w:val="001030C6"/>
    <w:rsid w:val="001049CF"/>
    <w:rsid w:val="0010523C"/>
    <w:rsid w:val="001070FA"/>
    <w:rsid w:val="00107306"/>
    <w:rsid w:val="001078D6"/>
    <w:rsid w:val="001079A9"/>
    <w:rsid w:val="00107A4B"/>
    <w:rsid w:val="001110A1"/>
    <w:rsid w:val="00112DDB"/>
    <w:rsid w:val="00112F42"/>
    <w:rsid w:val="001143D6"/>
    <w:rsid w:val="001152EC"/>
    <w:rsid w:val="00115A7D"/>
    <w:rsid w:val="00117613"/>
    <w:rsid w:val="001206E4"/>
    <w:rsid w:val="00124179"/>
    <w:rsid w:val="00124C78"/>
    <w:rsid w:val="00125148"/>
    <w:rsid w:val="001275BB"/>
    <w:rsid w:val="001314B9"/>
    <w:rsid w:val="001376A5"/>
    <w:rsid w:val="001377E6"/>
    <w:rsid w:val="00142D25"/>
    <w:rsid w:val="00143C66"/>
    <w:rsid w:val="00147BE8"/>
    <w:rsid w:val="001505DE"/>
    <w:rsid w:val="00151036"/>
    <w:rsid w:val="00152CE0"/>
    <w:rsid w:val="00154BCD"/>
    <w:rsid w:val="00155464"/>
    <w:rsid w:val="00166C9C"/>
    <w:rsid w:val="001756E7"/>
    <w:rsid w:val="001806B0"/>
    <w:rsid w:val="0018194A"/>
    <w:rsid w:val="00182ACE"/>
    <w:rsid w:val="00182C17"/>
    <w:rsid w:val="00186B7C"/>
    <w:rsid w:val="0019032A"/>
    <w:rsid w:val="00190F47"/>
    <w:rsid w:val="001911CB"/>
    <w:rsid w:val="00191CE7"/>
    <w:rsid w:val="00194E92"/>
    <w:rsid w:val="00196941"/>
    <w:rsid w:val="001A32A0"/>
    <w:rsid w:val="001A4033"/>
    <w:rsid w:val="001A4E70"/>
    <w:rsid w:val="001A7ACB"/>
    <w:rsid w:val="001B19FE"/>
    <w:rsid w:val="001B1D73"/>
    <w:rsid w:val="001B2CEA"/>
    <w:rsid w:val="001B3A98"/>
    <w:rsid w:val="001B59C5"/>
    <w:rsid w:val="001C202F"/>
    <w:rsid w:val="001C3CEA"/>
    <w:rsid w:val="001C45B7"/>
    <w:rsid w:val="001C5996"/>
    <w:rsid w:val="001C7260"/>
    <w:rsid w:val="001D02D8"/>
    <w:rsid w:val="001D0B6D"/>
    <w:rsid w:val="001D1271"/>
    <w:rsid w:val="001D3340"/>
    <w:rsid w:val="001D40CC"/>
    <w:rsid w:val="001D441A"/>
    <w:rsid w:val="001E494B"/>
    <w:rsid w:val="001E5113"/>
    <w:rsid w:val="001E787C"/>
    <w:rsid w:val="001E7F81"/>
    <w:rsid w:val="001F0A0F"/>
    <w:rsid w:val="001F2E5A"/>
    <w:rsid w:val="001F3351"/>
    <w:rsid w:val="001F53F4"/>
    <w:rsid w:val="00200107"/>
    <w:rsid w:val="00200A8C"/>
    <w:rsid w:val="002026CE"/>
    <w:rsid w:val="002037B8"/>
    <w:rsid w:val="00207DD6"/>
    <w:rsid w:val="0021099B"/>
    <w:rsid w:val="00213ECA"/>
    <w:rsid w:val="00214135"/>
    <w:rsid w:val="00217150"/>
    <w:rsid w:val="002220BD"/>
    <w:rsid w:val="00231425"/>
    <w:rsid w:val="0023158E"/>
    <w:rsid w:val="00231B05"/>
    <w:rsid w:val="00234CCC"/>
    <w:rsid w:val="0023645F"/>
    <w:rsid w:val="002376BA"/>
    <w:rsid w:val="00240D8D"/>
    <w:rsid w:val="00241409"/>
    <w:rsid w:val="00241AD0"/>
    <w:rsid w:val="00245422"/>
    <w:rsid w:val="002504F4"/>
    <w:rsid w:val="00251A64"/>
    <w:rsid w:val="0025367F"/>
    <w:rsid w:val="002569EE"/>
    <w:rsid w:val="002600C5"/>
    <w:rsid w:val="00260A98"/>
    <w:rsid w:val="00264BC2"/>
    <w:rsid w:val="00266235"/>
    <w:rsid w:val="00267141"/>
    <w:rsid w:val="0027021B"/>
    <w:rsid w:val="00274645"/>
    <w:rsid w:val="002753DE"/>
    <w:rsid w:val="00276343"/>
    <w:rsid w:val="00280A05"/>
    <w:rsid w:val="0028177A"/>
    <w:rsid w:val="00284081"/>
    <w:rsid w:val="002861E8"/>
    <w:rsid w:val="0029094F"/>
    <w:rsid w:val="002927D2"/>
    <w:rsid w:val="00295D63"/>
    <w:rsid w:val="002A0219"/>
    <w:rsid w:val="002A156F"/>
    <w:rsid w:val="002A27FF"/>
    <w:rsid w:val="002A2E64"/>
    <w:rsid w:val="002A32C6"/>
    <w:rsid w:val="002A3B3B"/>
    <w:rsid w:val="002A465C"/>
    <w:rsid w:val="002A56F3"/>
    <w:rsid w:val="002B198F"/>
    <w:rsid w:val="002B301E"/>
    <w:rsid w:val="002B3F17"/>
    <w:rsid w:val="002B5694"/>
    <w:rsid w:val="002B73B1"/>
    <w:rsid w:val="002B7D40"/>
    <w:rsid w:val="002C0452"/>
    <w:rsid w:val="002C26D3"/>
    <w:rsid w:val="002C325B"/>
    <w:rsid w:val="002C3E89"/>
    <w:rsid w:val="002C5CAF"/>
    <w:rsid w:val="002C7CD2"/>
    <w:rsid w:val="002C7D88"/>
    <w:rsid w:val="002D0A9F"/>
    <w:rsid w:val="002D50CB"/>
    <w:rsid w:val="002E1417"/>
    <w:rsid w:val="002E1D1F"/>
    <w:rsid w:val="002E20B7"/>
    <w:rsid w:val="002E2739"/>
    <w:rsid w:val="002E2D6D"/>
    <w:rsid w:val="002E31C3"/>
    <w:rsid w:val="002E415E"/>
    <w:rsid w:val="002E510C"/>
    <w:rsid w:val="002E53BB"/>
    <w:rsid w:val="002E6338"/>
    <w:rsid w:val="002E749B"/>
    <w:rsid w:val="002F48B1"/>
    <w:rsid w:val="002F53B9"/>
    <w:rsid w:val="002F68B2"/>
    <w:rsid w:val="00301837"/>
    <w:rsid w:val="003045C0"/>
    <w:rsid w:val="0031414F"/>
    <w:rsid w:val="00314A1A"/>
    <w:rsid w:val="00314FC8"/>
    <w:rsid w:val="00316190"/>
    <w:rsid w:val="00321B7C"/>
    <w:rsid w:val="00324552"/>
    <w:rsid w:val="00325A77"/>
    <w:rsid w:val="0032784F"/>
    <w:rsid w:val="00327E1F"/>
    <w:rsid w:val="00330DBB"/>
    <w:rsid w:val="0033149B"/>
    <w:rsid w:val="00336C3F"/>
    <w:rsid w:val="00340715"/>
    <w:rsid w:val="00340F1B"/>
    <w:rsid w:val="003412D0"/>
    <w:rsid w:val="00341D96"/>
    <w:rsid w:val="00341E35"/>
    <w:rsid w:val="0034371D"/>
    <w:rsid w:val="0034455C"/>
    <w:rsid w:val="0034725D"/>
    <w:rsid w:val="00350730"/>
    <w:rsid w:val="003511FD"/>
    <w:rsid w:val="003518E3"/>
    <w:rsid w:val="00354867"/>
    <w:rsid w:val="00355A20"/>
    <w:rsid w:val="003568DF"/>
    <w:rsid w:val="00356BF5"/>
    <w:rsid w:val="00361720"/>
    <w:rsid w:val="00361847"/>
    <w:rsid w:val="0036636F"/>
    <w:rsid w:val="003719B9"/>
    <w:rsid w:val="00371A3D"/>
    <w:rsid w:val="00371AEF"/>
    <w:rsid w:val="003725C6"/>
    <w:rsid w:val="00372E5B"/>
    <w:rsid w:val="003823B1"/>
    <w:rsid w:val="00394351"/>
    <w:rsid w:val="003945F7"/>
    <w:rsid w:val="00395CAA"/>
    <w:rsid w:val="00396C3D"/>
    <w:rsid w:val="003A0D00"/>
    <w:rsid w:val="003A16D5"/>
    <w:rsid w:val="003A2A04"/>
    <w:rsid w:val="003A4AA4"/>
    <w:rsid w:val="003A5D7B"/>
    <w:rsid w:val="003A627D"/>
    <w:rsid w:val="003A6D45"/>
    <w:rsid w:val="003A7794"/>
    <w:rsid w:val="003A7A0F"/>
    <w:rsid w:val="003B0C60"/>
    <w:rsid w:val="003B6D51"/>
    <w:rsid w:val="003C10FC"/>
    <w:rsid w:val="003C1C90"/>
    <w:rsid w:val="003C24D7"/>
    <w:rsid w:val="003C266B"/>
    <w:rsid w:val="003C383D"/>
    <w:rsid w:val="003D6922"/>
    <w:rsid w:val="003E068D"/>
    <w:rsid w:val="003E7CA2"/>
    <w:rsid w:val="003F7090"/>
    <w:rsid w:val="003F7DBB"/>
    <w:rsid w:val="00400F13"/>
    <w:rsid w:val="00403A4B"/>
    <w:rsid w:val="00404EA3"/>
    <w:rsid w:val="00405077"/>
    <w:rsid w:val="00412AE8"/>
    <w:rsid w:val="004138DB"/>
    <w:rsid w:val="00414725"/>
    <w:rsid w:val="00416D99"/>
    <w:rsid w:val="00420523"/>
    <w:rsid w:val="00422433"/>
    <w:rsid w:val="004229E0"/>
    <w:rsid w:val="0042618D"/>
    <w:rsid w:val="00427081"/>
    <w:rsid w:val="00430489"/>
    <w:rsid w:val="00433569"/>
    <w:rsid w:val="0044282F"/>
    <w:rsid w:val="00443831"/>
    <w:rsid w:val="004439B7"/>
    <w:rsid w:val="00444BA5"/>
    <w:rsid w:val="004507BF"/>
    <w:rsid w:val="00450922"/>
    <w:rsid w:val="004525A9"/>
    <w:rsid w:val="0045399F"/>
    <w:rsid w:val="00456892"/>
    <w:rsid w:val="004579C3"/>
    <w:rsid w:val="00462566"/>
    <w:rsid w:val="0046347B"/>
    <w:rsid w:val="0046644D"/>
    <w:rsid w:val="00466A86"/>
    <w:rsid w:val="00466D0A"/>
    <w:rsid w:val="00466D81"/>
    <w:rsid w:val="0047193C"/>
    <w:rsid w:val="00471B3B"/>
    <w:rsid w:val="00475368"/>
    <w:rsid w:val="004762BD"/>
    <w:rsid w:val="0048022D"/>
    <w:rsid w:val="00481040"/>
    <w:rsid w:val="00481323"/>
    <w:rsid w:val="004835D7"/>
    <w:rsid w:val="00485099"/>
    <w:rsid w:val="00485967"/>
    <w:rsid w:val="00490E63"/>
    <w:rsid w:val="00495AB3"/>
    <w:rsid w:val="00495C1D"/>
    <w:rsid w:val="004A14AE"/>
    <w:rsid w:val="004A1A14"/>
    <w:rsid w:val="004A535A"/>
    <w:rsid w:val="004A7C2F"/>
    <w:rsid w:val="004B00D3"/>
    <w:rsid w:val="004B0882"/>
    <w:rsid w:val="004B1EB2"/>
    <w:rsid w:val="004B21A3"/>
    <w:rsid w:val="004B41E9"/>
    <w:rsid w:val="004B56BA"/>
    <w:rsid w:val="004C3223"/>
    <w:rsid w:val="004C4C87"/>
    <w:rsid w:val="004C6645"/>
    <w:rsid w:val="004C6DA7"/>
    <w:rsid w:val="004C7E25"/>
    <w:rsid w:val="004D2752"/>
    <w:rsid w:val="004D2A18"/>
    <w:rsid w:val="004D39CC"/>
    <w:rsid w:val="004D5F07"/>
    <w:rsid w:val="004E042C"/>
    <w:rsid w:val="004E0F00"/>
    <w:rsid w:val="004E382F"/>
    <w:rsid w:val="004E396F"/>
    <w:rsid w:val="004E4419"/>
    <w:rsid w:val="004E5C92"/>
    <w:rsid w:val="004F0A5E"/>
    <w:rsid w:val="004F6711"/>
    <w:rsid w:val="0050111F"/>
    <w:rsid w:val="00501182"/>
    <w:rsid w:val="0050144D"/>
    <w:rsid w:val="005018A8"/>
    <w:rsid w:val="0050268A"/>
    <w:rsid w:val="00503370"/>
    <w:rsid w:val="00514567"/>
    <w:rsid w:val="00514EC5"/>
    <w:rsid w:val="0052651A"/>
    <w:rsid w:val="00530018"/>
    <w:rsid w:val="00533E21"/>
    <w:rsid w:val="005371AB"/>
    <w:rsid w:val="00546841"/>
    <w:rsid w:val="00547C7D"/>
    <w:rsid w:val="0055058C"/>
    <w:rsid w:val="005543D7"/>
    <w:rsid w:val="00562FA9"/>
    <w:rsid w:val="00564AC9"/>
    <w:rsid w:val="00567BEC"/>
    <w:rsid w:val="00567FB8"/>
    <w:rsid w:val="00571081"/>
    <w:rsid w:val="005766D3"/>
    <w:rsid w:val="00577DCA"/>
    <w:rsid w:val="00580C53"/>
    <w:rsid w:val="00580E6F"/>
    <w:rsid w:val="005811EE"/>
    <w:rsid w:val="005839C0"/>
    <w:rsid w:val="00585474"/>
    <w:rsid w:val="005855BB"/>
    <w:rsid w:val="00586BFD"/>
    <w:rsid w:val="00586DE4"/>
    <w:rsid w:val="00590B27"/>
    <w:rsid w:val="0059105B"/>
    <w:rsid w:val="005940AE"/>
    <w:rsid w:val="0059675E"/>
    <w:rsid w:val="005A0188"/>
    <w:rsid w:val="005A1E2E"/>
    <w:rsid w:val="005A21F8"/>
    <w:rsid w:val="005A3223"/>
    <w:rsid w:val="005A3C88"/>
    <w:rsid w:val="005B1E1C"/>
    <w:rsid w:val="005B41AC"/>
    <w:rsid w:val="005B6723"/>
    <w:rsid w:val="005B6EC9"/>
    <w:rsid w:val="005C119A"/>
    <w:rsid w:val="005C1247"/>
    <w:rsid w:val="005C28A7"/>
    <w:rsid w:val="005C3156"/>
    <w:rsid w:val="005C3423"/>
    <w:rsid w:val="005C3621"/>
    <w:rsid w:val="005C4916"/>
    <w:rsid w:val="005C4CC7"/>
    <w:rsid w:val="005C72E1"/>
    <w:rsid w:val="005D05DA"/>
    <w:rsid w:val="005D43A3"/>
    <w:rsid w:val="005D486D"/>
    <w:rsid w:val="005D6DE8"/>
    <w:rsid w:val="005D7669"/>
    <w:rsid w:val="005E3E36"/>
    <w:rsid w:val="005E3E5F"/>
    <w:rsid w:val="005E4410"/>
    <w:rsid w:val="005E478F"/>
    <w:rsid w:val="005E54B4"/>
    <w:rsid w:val="005E71AC"/>
    <w:rsid w:val="005F1235"/>
    <w:rsid w:val="005F36FB"/>
    <w:rsid w:val="006008C6"/>
    <w:rsid w:val="00601447"/>
    <w:rsid w:val="00601602"/>
    <w:rsid w:val="00602E44"/>
    <w:rsid w:val="00603E98"/>
    <w:rsid w:val="00606B60"/>
    <w:rsid w:val="00610380"/>
    <w:rsid w:val="00611D49"/>
    <w:rsid w:val="00613204"/>
    <w:rsid w:val="00613561"/>
    <w:rsid w:val="00613EA7"/>
    <w:rsid w:val="00614144"/>
    <w:rsid w:val="00614E36"/>
    <w:rsid w:val="0061562C"/>
    <w:rsid w:val="00617E35"/>
    <w:rsid w:val="00621C28"/>
    <w:rsid w:val="0062360E"/>
    <w:rsid w:val="00627967"/>
    <w:rsid w:val="0063031F"/>
    <w:rsid w:val="00632C21"/>
    <w:rsid w:val="0063414F"/>
    <w:rsid w:val="00634C05"/>
    <w:rsid w:val="006359FA"/>
    <w:rsid w:val="00637508"/>
    <w:rsid w:val="006415CB"/>
    <w:rsid w:val="006425FB"/>
    <w:rsid w:val="00644305"/>
    <w:rsid w:val="00644D3B"/>
    <w:rsid w:val="00646FE9"/>
    <w:rsid w:val="0065075B"/>
    <w:rsid w:val="0065234D"/>
    <w:rsid w:val="006578F2"/>
    <w:rsid w:val="00657C76"/>
    <w:rsid w:val="00657CDF"/>
    <w:rsid w:val="00657FB1"/>
    <w:rsid w:val="0066219A"/>
    <w:rsid w:val="00664B6D"/>
    <w:rsid w:val="00664B9E"/>
    <w:rsid w:val="00665A68"/>
    <w:rsid w:val="006663D3"/>
    <w:rsid w:val="006709B8"/>
    <w:rsid w:val="00675244"/>
    <w:rsid w:val="00680447"/>
    <w:rsid w:val="00684AF3"/>
    <w:rsid w:val="00685EDC"/>
    <w:rsid w:val="00690356"/>
    <w:rsid w:val="006929EA"/>
    <w:rsid w:val="006A2948"/>
    <w:rsid w:val="006A7202"/>
    <w:rsid w:val="006B4B37"/>
    <w:rsid w:val="006B53FD"/>
    <w:rsid w:val="006C0BC9"/>
    <w:rsid w:val="006C21CD"/>
    <w:rsid w:val="006D253B"/>
    <w:rsid w:val="006D2C9C"/>
    <w:rsid w:val="006D470B"/>
    <w:rsid w:val="006D751E"/>
    <w:rsid w:val="006E0652"/>
    <w:rsid w:val="006E35E2"/>
    <w:rsid w:val="006E4031"/>
    <w:rsid w:val="006E7465"/>
    <w:rsid w:val="006F13B2"/>
    <w:rsid w:val="006F171A"/>
    <w:rsid w:val="006F34C7"/>
    <w:rsid w:val="006F55D8"/>
    <w:rsid w:val="006F6E2B"/>
    <w:rsid w:val="006F706C"/>
    <w:rsid w:val="00703812"/>
    <w:rsid w:val="00705A06"/>
    <w:rsid w:val="00715929"/>
    <w:rsid w:val="0071622F"/>
    <w:rsid w:val="0072137C"/>
    <w:rsid w:val="007224A3"/>
    <w:rsid w:val="00725B7F"/>
    <w:rsid w:val="007300DE"/>
    <w:rsid w:val="00732D26"/>
    <w:rsid w:val="00733C40"/>
    <w:rsid w:val="00735635"/>
    <w:rsid w:val="007361B3"/>
    <w:rsid w:val="00737261"/>
    <w:rsid w:val="007408C2"/>
    <w:rsid w:val="0074214C"/>
    <w:rsid w:val="00742172"/>
    <w:rsid w:val="0074527C"/>
    <w:rsid w:val="00745944"/>
    <w:rsid w:val="00755AF1"/>
    <w:rsid w:val="0075649E"/>
    <w:rsid w:val="007611CF"/>
    <w:rsid w:val="0076658E"/>
    <w:rsid w:val="00776308"/>
    <w:rsid w:val="007763E2"/>
    <w:rsid w:val="00776682"/>
    <w:rsid w:val="007771AE"/>
    <w:rsid w:val="00777B2B"/>
    <w:rsid w:val="007804A9"/>
    <w:rsid w:val="0078252D"/>
    <w:rsid w:val="00782602"/>
    <w:rsid w:val="007834FD"/>
    <w:rsid w:val="00786809"/>
    <w:rsid w:val="0078684C"/>
    <w:rsid w:val="00791993"/>
    <w:rsid w:val="00795353"/>
    <w:rsid w:val="007955CE"/>
    <w:rsid w:val="007A214D"/>
    <w:rsid w:val="007A3384"/>
    <w:rsid w:val="007A5D58"/>
    <w:rsid w:val="007A7FC9"/>
    <w:rsid w:val="007B0D02"/>
    <w:rsid w:val="007B0D42"/>
    <w:rsid w:val="007B23AB"/>
    <w:rsid w:val="007B27D1"/>
    <w:rsid w:val="007B42F5"/>
    <w:rsid w:val="007C0517"/>
    <w:rsid w:val="007C3D55"/>
    <w:rsid w:val="007C3E32"/>
    <w:rsid w:val="007C4082"/>
    <w:rsid w:val="007D1BF9"/>
    <w:rsid w:val="007D216C"/>
    <w:rsid w:val="007D2405"/>
    <w:rsid w:val="007D2DF8"/>
    <w:rsid w:val="007D3B28"/>
    <w:rsid w:val="007D6470"/>
    <w:rsid w:val="007E2052"/>
    <w:rsid w:val="007E3CF4"/>
    <w:rsid w:val="007E4D15"/>
    <w:rsid w:val="007E4FFB"/>
    <w:rsid w:val="007F1B70"/>
    <w:rsid w:val="007F3604"/>
    <w:rsid w:val="007F7B1D"/>
    <w:rsid w:val="008060A0"/>
    <w:rsid w:val="0081066E"/>
    <w:rsid w:val="00812E54"/>
    <w:rsid w:val="0081666D"/>
    <w:rsid w:val="00817627"/>
    <w:rsid w:val="00821B03"/>
    <w:rsid w:val="00822BE4"/>
    <w:rsid w:val="008262C2"/>
    <w:rsid w:val="00827026"/>
    <w:rsid w:val="00827292"/>
    <w:rsid w:val="00832227"/>
    <w:rsid w:val="008352EF"/>
    <w:rsid w:val="00835B12"/>
    <w:rsid w:val="00840C8E"/>
    <w:rsid w:val="00841DB8"/>
    <w:rsid w:val="0084312A"/>
    <w:rsid w:val="00843477"/>
    <w:rsid w:val="008448B7"/>
    <w:rsid w:val="00847EB8"/>
    <w:rsid w:val="00850692"/>
    <w:rsid w:val="00853F52"/>
    <w:rsid w:val="008556DC"/>
    <w:rsid w:val="00855A6A"/>
    <w:rsid w:val="008566DE"/>
    <w:rsid w:val="0086654F"/>
    <w:rsid w:val="00872C24"/>
    <w:rsid w:val="008731A1"/>
    <w:rsid w:val="008734B6"/>
    <w:rsid w:val="008766DB"/>
    <w:rsid w:val="00876CD2"/>
    <w:rsid w:val="00877C63"/>
    <w:rsid w:val="0088114C"/>
    <w:rsid w:val="008818A6"/>
    <w:rsid w:val="00881A20"/>
    <w:rsid w:val="00886DBF"/>
    <w:rsid w:val="00890E84"/>
    <w:rsid w:val="00892659"/>
    <w:rsid w:val="00894834"/>
    <w:rsid w:val="008970D6"/>
    <w:rsid w:val="008A4A32"/>
    <w:rsid w:val="008A4ED7"/>
    <w:rsid w:val="008A5D9C"/>
    <w:rsid w:val="008A6360"/>
    <w:rsid w:val="008A7BE4"/>
    <w:rsid w:val="008B4978"/>
    <w:rsid w:val="008C1E99"/>
    <w:rsid w:val="008C320F"/>
    <w:rsid w:val="008C447C"/>
    <w:rsid w:val="008C4821"/>
    <w:rsid w:val="008C608C"/>
    <w:rsid w:val="008C6981"/>
    <w:rsid w:val="008C7465"/>
    <w:rsid w:val="008D1EED"/>
    <w:rsid w:val="008D200A"/>
    <w:rsid w:val="008D3FEA"/>
    <w:rsid w:val="008D636F"/>
    <w:rsid w:val="008D6DE8"/>
    <w:rsid w:val="008E1A0D"/>
    <w:rsid w:val="008E1EFA"/>
    <w:rsid w:val="008E3A1C"/>
    <w:rsid w:val="008E40AC"/>
    <w:rsid w:val="008E7A1C"/>
    <w:rsid w:val="008F085D"/>
    <w:rsid w:val="008F49FC"/>
    <w:rsid w:val="008F61D5"/>
    <w:rsid w:val="009005B4"/>
    <w:rsid w:val="009016AA"/>
    <w:rsid w:val="009019B5"/>
    <w:rsid w:val="009101CB"/>
    <w:rsid w:val="00912108"/>
    <w:rsid w:val="00912BBE"/>
    <w:rsid w:val="00915B27"/>
    <w:rsid w:val="00917A71"/>
    <w:rsid w:val="00917FD1"/>
    <w:rsid w:val="00921D9C"/>
    <w:rsid w:val="00925E3D"/>
    <w:rsid w:val="00930CA4"/>
    <w:rsid w:val="009327A5"/>
    <w:rsid w:val="00932FA8"/>
    <w:rsid w:val="0093405D"/>
    <w:rsid w:val="00935AA9"/>
    <w:rsid w:val="00935C97"/>
    <w:rsid w:val="00943687"/>
    <w:rsid w:val="00943C25"/>
    <w:rsid w:val="00944CC2"/>
    <w:rsid w:val="009454B8"/>
    <w:rsid w:val="00945967"/>
    <w:rsid w:val="00946232"/>
    <w:rsid w:val="009467E0"/>
    <w:rsid w:val="00951EBB"/>
    <w:rsid w:val="0095313C"/>
    <w:rsid w:val="00953746"/>
    <w:rsid w:val="00954E9E"/>
    <w:rsid w:val="00955D92"/>
    <w:rsid w:val="009566AF"/>
    <w:rsid w:val="009613E5"/>
    <w:rsid w:val="0096233D"/>
    <w:rsid w:val="00963CB7"/>
    <w:rsid w:val="00966DDA"/>
    <w:rsid w:val="00975380"/>
    <w:rsid w:val="0097588C"/>
    <w:rsid w:val="009833D3"/>
    <w:rsid w:val="009834A4"/>
    <w:rsid w:val="0099249D"/>
    <w:rsid w:val="0099356E"/>
    <w:rsid w:val="009939FC"/>
    <w:rsid w:val="009A2758"/>
    <w:rsid w:val="009A40A1"/>
    <w:rsid w:val="009B06F3"/>
    <w:rsid w:val="009B4FF8"/>
    <w:rsid w:val="009B5782"/>
    <w:rsid w:val="009B6519"/>
    <w:rsid w:val="009C1834"/>
    <w:rsid w:val="009D3E84"/>
    <w:rsid w:val="009D4E2A"/>
    <w:rsid w:val="009D7277"/>
    <w:rsid w:val="009D7EEB"/>
    <w:rsid w:val="009E1F66"/>
    <w:rsid w:val="009E22E7"/>
    <w:rsid w:val="009E766F"/>
    <w:rsid w:val="009F1742"/>
    <w:rsid w:val="009F1F4E"/>
    <w:rsid w:val="009F3172"/>
    <w:rsid w:val="009F3DAF"/>
    <w:rsid w:val="00A00495"/>
    <w:rsid w:val="00A02288"/>
    <w:rsid w:val="00A04929"/>
    <w:rsid w:val="00A05F52"/>
    <w:rsid w:val="00A0637A"/>
    <w:rsid w:val="00A11865"/>
    <w:rsid w:val="00A235AD"/>
    <w:rsid w:val="00A25356"/>
    <w:rsid w:val="00A32229"/>
    <w:rsid w:val="00A32D20"/>
    <w:rsid w:val="00A33CCF"/>
    <w:rsid w:val="00A36111"/>
    <w:rsid w:val="00A40B2D"/>
    <w:rsid w:val="00A44139"/>
    <w:rsid w:val="00A44267"/>
    <w:rsid w:val="00A45DE4"/>
    <w:rsid w:val="00A54846"/>
    <w:rsid w:val="00A5570B"/>
    <w:rsid w:val="00A6089B"/>
    <w:rsid w:val="00A62064"/>
    <w:rsid w:val="00A65B74"/>
    <w:rsid w:val="00A67286"/>
    <w:rsid w:val="00A72F08"/>
    <w:rsid w:val="00A760BC"/>
    <w:rsid w:val="00A76B6E"/>
    <w:rsid w:val="00A7708D"/>
    <w:rsid w:val="00A80951"/>
    <w:rsid w:val="00A81362"/>
    <w:rsid w:val="00A81F49"/>
    <w:rsid w:val="00A81FFC"/>
    <w:rsid w:val="00A84FDE"/>
    <w:rsid w:val="00A8618E"/>
    <w:rsid w:val="00A872F8"/>
    <w:rsid w:val="00A87708"/>
    <w:rsid w:val="00A920FB"/>
    <w:rsid w:val="00A92A7C"/>
    <w:rsid w:val="00A9311E"/>
    <w:rsid w:val="00A93637"/>
    <w:rsid w:val="00A96CB8"/>
    <w:rsid w:val="00A97509"/>
    <w:rsid w:val="00A975E6"/>
    <w:rsid w:val="00AA3920"/>
    <w:rsid w:val="00AA4636"/>
    <w:rsid w:val="00AA6A8B"/>
    <w:rsid w:val="00AA7505"/>
    <w:rsid w:val="00AB1B0E"/>
    <w:rsid w:val="00AB391E"/>
    <w:rsid w:val="00AB3D29"/>
    <w:rsid w:val="00AB760B"/>
    <w:rsid w:val="00AC1625"/>
    <w:rsid w:val="00AC2B52"/>
    <w:rsid w:val="00AD0937"/>
    <w:rsid w:val="00AD7DA4"/>
    <w:rsid w:val="00AE0DD2"/>
    <w:rsid w:val="00AE3DFC"/>
    <w:rsid w:val="00AE4137"/>
    <w:rsid w:val="00AE5D97"/>
    <w:rsid w:val="00AE6D51"/>
    <w:rsid w:val="00AE780E"/>
    <w:rsid w:val="00AF6853"/>
    <w:rsid w:val="00AF79C9"/>
    <w:rsid w:val="00AF7E3E"/>
    <w:rsid w:val="00B01D54"/>
    <w:rsid w:val="00B02B60"/>
    <w:rsid w:val="00B0534A"/>
    <w:rsid w:val="00B0628B"/>
    <w:rsid w:val="00B06867"/>
    <w:rsid w:val="00B07EB6"/>
    <w:rsid w:val="00B10AEB"/>
    <w:rsid w:val="00B1495D"/>
    <w:rsid w:val="00B158C0"/>
    <w:rsid w:val="00B24E7A"/>
    <w:rsid w:val="00B314B7"/>
    <w:rsid w:val="00B3229B"/>
    <w:rsid w:val="00B34FD5"/>
    <w:rsid w:val="00B3510A"/>
    <w:rsid w:val="00B37539"/>
    <w:rsid w:val="00B4048C"/>
    <w:rsid w:val="00B40917"/>
    <w:rsid w:val="00B46087"/>
    <w:rsid w:val="00B460B0"/>
    <w:rsid w:val="00B52485"/>
    <w:rsid w:val="00B52CF0"/>
    <w:rsid w:val="00B56738"/>
    <w:rsid w:val="00B608F9"/>
    <w:rsid w:val="00B62491"/>
    <w:rsid w:val="00B66641"/>
    <w:rsid w:val="00B66DA5"/>
    <w:rsid w:val="00B67FEF"/>
    <w:rsid w:val="00B7510B"/>
    <w:rsid w:val="00B75DF4"/>
    <w:rsid w:val="00B75E89"/>
    <w:rsid w:val="00B81B93"/>
    <w:rsid w:val="00B85BEB"/>
    <w:rsid w:val="00B86BA7"/>
    <w:rsid w:val="00B878F1"/>
    <w:rsid w:val="00B90F87"/>
    <w:rsid w:val="00B95FA0"/>
    <w:rsid w:val="00B9652C"/>
    <w:rsid w:val="00B9732B"/>
    <w:rsid w:val="00B97B0B"/>
    <w:rsid w:val="00BA4C63"/>
    <w:rsid w:val="00BA5AD2"/>
    <w:rsid w:val="00BB0A52"/>
    <w:rsid w:val="00BB1550"/>
    <w:rsid w:val="00BB2EA9"/>
    <w:rsid w:val="00BB3B61"/>
    <w:rsid w:val="00BB40E2"/>
    <w:rsid w:val="00BB5FBF"/>
    <w:rsid w:val="00BB639F"/>
    <w:rsid w:val="00BB6CFA"/>
    <w:rsid w:val="00BC17C0"/>
    <w:rsid w:val="00BC21CA"/>
    <w:rsid w:val="00BC5E87"/>
    <w:rsid w:val="00BC6262"/>
    <w:rsid w:val="00BC7467"/>
    <w:rsid w:val="00BD12C2"/>
    <w:rsid w:val="00BD18E9"/>
    <w:rsid w:val="00BD3413"/>
    <w:rsid w:val="00BD3725"/>
    <w:rsid w:val="00BD391C"/>
    <w:rsid w:val="00BD5F43"/>
    <w:rsid w:val="00BD6BEE"/>
    <w:rsid w:val="00BE077C"/>
    <w:rsid w:val="00BE1518"/>
    <w:rsid w:val="00BE6310"/>
    <w:rsid w:val="00BE6AE2"/>
    <w:rsid w:val="00BE7A47"/>
    <w:rsid w:val="00BF0629"/>
    <w:rsid w:val="00BF30F9"/>
    <w:rsid w:val="00BF3F90"/>
    <w:rsid w:val="00BF4184"/>
    <w:rsid w:val="00BF7D50"/>
    <w:rsid w:val="00C01A75"/>
    <w:rsid w:val="00C07BA8"/>
    <w:rsid w:val="00C11BD9"/>
    <w:rsid w:val="00C13D9C"/>
    <w:rsid w:val="00C23D82"/>
    <w:rsid w:val="00C255E9"/>
    <w:rsid w:val="00C262B3"/>
    <w:rsid w:val="00C270C9"/>
    <w:rsid w:val="00C27421"/>
    <w:rsid w:val="00C30C64"/>
    <w:rsid w:val="00C3142D"/>
    <w:rsid w:val="00C33259"/>
    <w:rsid w:val="00C33307"/>
    <w:rsid w:val="00C34682"/>
    <w:rsid w:val="00C350D0"/>
    <w:rsid w:val="00C41ABD"/>
    <w:rsid w:val="00C43308"/>
    <w:rsid w:val="00C44DA2"/>
    <w:rsid w:val="00C4668A"/>
    <w:rsid w:val="00C470FF"/>
    <w:rsid w:val="00C47F9D"/>
    <w:rsid w:val="00C502A3"/>
    <w:rsid w:val="00C51229"/>
    <w:rsid w:val="00C5136C"/>
    <w:rsid w:val="00C5621F"/>
    <w:rsid w:val="00C6030A"/>
    <w:rsid w:val="00C62FDD"/>
    <w:rsid w:val="00C63BC1"/>
    <w:rsid w:val="00C656A1"/>
    <w:rsid w:val="00C70057"/>
    <w:rsid w:val="00C71034"/>
    <w:rsid w:val="00C7186B"/>
    <w:rsid w:val="00C71D9B"/>
    <w:rsid w:val="00C72B5F"/>
    <w:rsid w:val="00C7494C"/>
    <w:rsid w:val="00C75717"/>
    <w:rsid w:val="00C76827"/>
    <w:rsid w:val="00C76FA0"/>
    <w:rsid w:val="00C77DC2"/>
    <w:rsid w:val="00C801CF"/>
    <w:rsid w:val="00C82A38"/>
    <w:rsid w:val="00C8347C"/>
    <w:rsid w:val="00C85577"/>
    <w:rsid w:val="00C86277"/>
    <w:rsid w:val="00C87E42"/>
    <w:rsid w:val="00C92A37"/>
    <w:rsid w:val="00C942C7"/>
    <w:rsid w:val="00C97A57"/>
    <w:rsid w:val="00CA3C7D"/>
    <w:rsid w:val="00CA45CE"/>
    <w:rsid w:val="00CA505F"/>
    <w:rsid w:val="00CB2CD5"/>
    <w:rsid w:val="00CB2D4B"/>
    <w:rsid w:val="00CB4FDE"/>
    <w:rsid w:val="00CB5F67"/>
    <w:rsid w:val="00CB7C52"/>
    <w:rsid w:val="00CC1CEB"/>
    <w:rsid w:val="00CC2885"/>
    <w:rsid w:val="00CC3192"/>
    <w:rsid w:val="00CC39F3"/>
    <w:rsid w:val="00CC6A88"/>
    <w:rsid w:val="00CD0060"/>
    <w:rsid w:val="00CD0782"/>
    <w:rsid w:val="00CD1A63"/>
    <w:rsid w:val="00CD2999"/>
    <w:rsid w:val="00CD4699"/>
    <w:rsid w:val="00CD5D4C"/>
    <w:rsid w:val="00CD66CB"/>
    <w:rsid w:val="00CD6A91"/>
    <w:rsid w:val="00CD7514"/>
    <w:rsid w:val="00CD7E3F"/>
    <w:rsid w:val="00CE218E"/>
    <w:rsid w:val="00CE3DF1"/>
    <w:rsid w:val="00CE616E"/>
    <w:rsid w:val="00CE63CF"/>
    <w:rsid w:val="00CE7BAE"/>
    <w:rsid w:val="00CF00C8"/>
    <w:rsid w:val="00CF1633"/>
    <w:rsid w:val="00CF1971"/>
    <w:rsid w:val="00CF3270"/>
    <w:rsid w:val="00CF4EE3"/>
    <w:rsid w:val="00CF58FB"/>
    <w:rsid w:val="00D0331B"/>
    <w:rsid w:val="00D11EE4"/>
    <w:rsid w:val="00D12BD6"/>
    <w:rsid w:val="00D15118"/>
    <w:rsid w:val="00D161E8"/>
    <w:rsid w:val="00D22EA2"/>
    <w:rsid w:val="00D22ED6"/>
    <w:rsid w:val="00D25EF5"/>
    <w:rsid w:val="00D26569"/>
    <w:rsid w:val="00D26C67"/>
    <w:rsid w:val="00D27745"/>
    <w:rsid w:val="00D27E09"/>
    <w:rsid w:val="00D32550"/>
    <w:rsid w:val="00D329BC"/>
    <w:rsid w:val="00D344A4"/>
    <w:rsid w:val="00D37125"/>
    <w:rsid w:val="00D409EC"/>
    <w:rsid w:val="00D40FF2"/>
    <w:rsid w:val="00D46727"/>
    <w:rsid w:val="00D47997"/>
    <w:rsid w:val="00D50741"/>
    <w:rsid w:val="00D51531"/>
    <w:rsid w:val="00D550E8"/>
    <w:rsid w:val="00D6035D"/>
    <w:rsid w:val="00D6340B"/>
    <w:rsid w:val="00D65EC9"/>
    <w:rsid w:val="00D679C1"/>
    <w:rsid w:val="00D7256E"/>
    <w:rsid w:val="00D73F8F"/>
    <w:rsid w:val="00D740E4"/>
    <w:rsid w:val="00D8001C"/>
    <w:rsid w:val="00D80EBE"/>
    <w:rsid w:val="00D81DC7"/>
    <w:rsid w:val="00D84E02"/>
    <w:rsid w:val="00D85EEE"/>
    <w:rsid w:val="00D91811"/>
    <w:rsid w:val="00D91921"/>
    <w:rsid w:val="00D92EBA"/>
    <w:rsid w:val="00D938D8"/>
    <w:rsid w:val="00D93FF7"/>
    <w:rsid w:val="00D95DB8"/>
    <w:rsid w:val="00DA65A4"/>
    <w:rsid w:val="00DA70B8"/>
    <w:rsid w:val="00DA731E"/>
    <w:rsid w:val="00DB52D0"/>
    <w:rsid w:val="00DB68A3"/>
    <w:rsid w:val="00DC09DF"/>
    <w:rsid w:val="00DC0D16"/>
    <w:rsid w:val="00DC1D4A"/>
    <w:rsid w:val="00DC430A"/>
    <w:rsid w:val="00DC5E4B"/>
    <w:rsid w:val="00DC7103"/>
    <w:rsid w:val="00DC76D0"/>
    <w:rsid w:val="00DC79F5"/>
    <w:rsid w:val="00DD150D"/>
    <w:rsid w:val="00DD2986"/>
    <w:rsid w:val="00DD2F2E"/>
    <w:rsid w:val="00DD314F"/>
    <w:rsid w:val="00DD5DA4"/>
    <w:rsid w:val="00DD6471"/>
    <w:rsid w:val="00DF1253"/>
    <w:rsid w:val="00DF1AEA"/>
    <w:rsid w:val="00DF3971"/>
    <w:rsid w:val="00DF3D40"/>
    <w:rsid w:val="00DF5B0A"/>
    <w:rsid w:val="00DF739F"/>
    <w:rsid w:val="00E01758"/>
    <w:rsid w:val="00E02470"/>
    <w:rsid w:val="00E02F81"/>
    <w:rsid w:val="00E07CC9"/>
    <w:rsid w:val="00E10D2A"/>
    <w:rsid w:val="00E15A2F"/>
    <w:rsid w:val="00E17D2C"/>
    <w:rsid w:val="00E2225F"/>
    <w:rsid w:val="00E22681"/>
    <w:rsid w:val="00E22790"/>
    <w:rsid w:val="00E22A9F"/>
    <w:rsid w:val="00E22EA2"/>
    <w:rsid w:val="00E23ED9"/>
    <w:rsid w:val="00E2581B"/>
    <w:rsid w:val="00E258C8"/>
    <w:rsid w:val="00E3236E"/>
    <w:rsid w:val="00E32A22"/>
    <w:rsid w:val="00E3387E"/>
    <w:rsid w:val="00E33881"/>
    <w:rsid w:val="00E432C9"/>
    <w:rsid w:val="00E459EE"/>
    <w:rsid w:val="00E47E72"/>
    <w:rsid w:val="00E558D8"/>
    <w:rsid w:val="00E577D9"/>
    <w:rsid w:val="00E60179"/>
    <w:rsid w:val="00E62039"/>
    <w:rsid w:val="00E6554F"/>
    <w:rsid w:val="00E70BC9"/>
    <w:rsid w:val="00E7648B"/>
    <w:rsid w:val="00E77328"/>
    <w:rsid w:val="00E80E9F"/>
    <w:rsid w:val="00E814B1"/>
    <w:rsid w:val="00E82F41"/>
    <w:rsid w:val="00E8324D"/>
    <w:rsid w:val="00E84058"/>
    <w:rsid w:val="00E84E93"/>
    <w:rsid w:val="00E872FA"/>
    <w:rsid w:val="00E90920"/>
    <w:rsid w:val="00E91E9B"/>
    <w:rsid w:val="00E92731"/>
    <w:rsid w:val="00E95666"/>
    <w:rsid w:val="00E9724A"/>
    <w:rsid w:val="00E97E75"/>
    <w:rsid w:val="00EA2971"/>
    <w:rsid w:val="00EA312C"/>
    <w:rsid w:val="00EA38C9"/>
    <w:rsid w:val="00EA44C4"/>
    <w:rsid w:val="00EB43FC"/>
    <w:rsid w:val="00EB4899"/>
    <w:rsid w:val="00EC11CA"/>
    <w:rsid w:val="00ED2E82"/>
    <w:rsid w:val="00ED326F"/>
    <w:rsid w:val="00ED37F5"/>
    <w:rsid w:val="00ED493B"/>
    <w:rsid w:val="00ED557C"/>
    <w:rsid w:val="00ED68B6"/>
    <w:rsid w:val="00EE0982"/>
    <w:rsid w:val="00EE1496"/>
    <w:rsid w:val="00EE1591"/>
    <w:rsid w:val="00EE24BD"/>
    <w:rsid w:val="00EE25FB"/>
    <w:rsid w:val="00EE5602"/>
    <w:rsid w:val="00EF27EA"/>
    <w:rsid w:val="00EF376A"/>
    <w:rsid w:val="00F01BFA"/>
    <w:rsid w:val="00F035EC"/>
    <w:rsid w:val="00F049BF"/>
    <w:rsid w:val="00F11719"/>
    <w:rsid w:val="00F14F51"/>
    <w:rsid w:val="00F15087"/>
    <w:rsid w:val="00F20FBF"/>
    <w:rsid w:val="00F22E3A"/>
    <w:rsid w:val="00F26A57"/>
    <w:rsid w:val="00F32BD6"/>
    <w:rsid w:val="00F32D20"/>
    <w:rsid w:val="00F33000"/>
    <w:rsid w:val="00F356A6"/>
    <w:rsid w:val="00F370C2"/>
    <w:rsid w:val="00F40D1B"/>
    <w:rsid w:val="00F41430"/>
    <w:rsid w:val="00F42301"/>
    <w:rsid w:val="00F44A80"/>
    <w:rsid w:val="00F4725A"/>
    <w:rsid w:val="00F524B4"/>
    <w:rsid w:val="00F556FF"/>
    <w:rsid w:val="00F602AB"/>
    <w:rsid w:val="00F60DF7"/>
    <w:rsid w:val="00F632F5"/>
    <w:rsid w:val="00F64133"/>
    <w:rsid w:val="00F66A4D"/>
    <w:rsid w:val="00F721D1"/>
    <w:rsid w:val="00F749DC"/>
    <w:rsid w:val="00F77D86"/>
    <w:rsid w:val="00F801A2"/>
    <w:rsid w:val="00F8068E"/>
    <w:rsid w:val="00F817B6"/>
    <w:rsid w:val="00F82E5E"/>
    <w:rsid w:val="00F82F0E"/>
    <w:rsid w:val="00F84900"/>
    <w:rsid w:val="00F91D62"/>
    <w:rsid w:val="00F93B61"/>
    <w:rsid w:val="00F94A82"/>
    <w:rsid w:val="00F955B4"/>
    <w:rsid w:val="00F95FA8"/>
    <w:rsid w:val="00FA0918"/>
    <w:rsid w:val="00FA30D7"/>
    <w:rsid w:val="00FA36BB"/>
    <w:rsid w:val="00FA7CC6"/>
    <w:rsid w:val="00FB1DF7"/>
    <w:rsid w:val="00FB4EA6"/>
    <w:rsid w:val="00FB68B5"/>
    <w:rsid w:val="00FB6D26"/>
    <w:rsid w:val="00FC6B9B"/>
    <w:rsid w:val="00FD6DBC"/>
    <w:rsid w:val="00FE0FA0"/>
    <w:rsid w:val="00FE14F6"/>
    <w:rsid w:val="00FE290E"/>
    <w:rsid w:val="00FE42E2"/>
    <w:rsid w:val="00FF7795"/>
    <w:rsid w:val="00FF7B3F"/>
    <w:rsid w:val="01272CF4"/>
    <w:rsid w:val="018971E3"/>
    <w:rsid w:val="01FEA01D"/>
    <w:rsid w:val="028D9404"/>
    <w:rsid w:val="04D14594"/>
    <w:rsid w:val="091F471D"/>
    <w:rsid w:val="093A2DAF"/>
    <w:rsid w:val="0D8ADF09"/>
    <w:rsid w:val="0F65FF52"/>
    <w:rsid w:val="0FE65F47"/>
    <w:rsid w:val="10C22273"/>
    <w:rsid w:val="16E21C21"/>
    <w:rsid w:val="1B91707A"/>
    <w:rsid w:val="1C2EA7BA"/>
    <w:rsid w:val="1DA6AB1C"/>
    <w:rsid w:val="1EF05FB4"/>
    <w:rsid w:val="1F5FEC6D"/>
    <w:rsid w:val="1F9CBEED"/>
    <w:rsid w:val="220ED20D"/>
    <w:rsid w:val="222C9ADE"/>
    <w:rsid w:val="2275F57C"/>
    <w:rsid w:val="22CDFEF1"/>
    <w:rsid w:val="25D87081"/>
    <w:rsid w:val="26A3DA60"/>
    <w:rsid w:val="29009207"/>
    <w:rsid w:val="2B12F156"/>
    <w:rsid w:val="2B4BA170"/>
    <w:rsid w:val="2F526A9E"/>
    <w:rsid w:val="2FD0D201"/>
    <w:rsid w:val="3064B6F2"/>
    <w:rsid w:val="30FD910B"/>
    <w:rsid w:val="31F6E887"/>
    <w:rsid w:val="323470D4"/>
    <w:rsid w:val="32E4CA7D"/>
    <w:rsid w:val="34C65B4F"/>
    <w:rsid w:val="34D609A4"/>
    <w:rsid w:val="35B8ACCE"/>
    <w:rsid w:val="36FE1B4D"/>
    <w:rsid w:val="37467667"/>
    <w:rsid w:val="392978D6"/>
    <w:rsid w:val="3A896B78"/>
    <w:rsid w:val="3E612E91"/>
    <w:rsid w:val="3E70B628"/>
    <w:rsid w:val="3EC460E6"/>
    <w:rsid w:val="41B4183C"/>
    <w:rsid w:val="422C6E20"/>
    <w:rsid w:val="4244B114"/>
    <w:rsid w:val="42D958A3"/>
    <w:rsid w:val="44FA72EE"/>
    <w:rsid w:val="46CEF462"/>
    <w:rsid w:val="47163093"/>
    <w:rsid w:val="475EF90A"/>
    <w:rsid w:val="4B4E390B"/>
    <w:rsid w:val="4E5FDD9F"/>
    <w:rsid w:val="4F6C638E"/>
    <w:rsid w:val="4FEA58BD"/>
    <w:rsid w:val="50A0F476"/>
    <w:rsid w:val="50DA8435"/>
    <w:rsid w:val="512CD2C1"/>
    <w:rsid w:val="52A41D68"/>
    <w:rsid w:val="52E54518"/>
    <w:rsid w:val="53E8B9B9"/>
    <w:rsid w:val="564CFB96"/>
    <w:rsid w:val="567EA3D8"/>
    <w:rsid w:val="57090D72"/>
    <w:rsid w:val="58DE20C1"/>
    <w:rsid w:val="5AAAAB5B"/>
    <w:rsid w:val="5ACD9E3A"/>
    <w:rsid w:val="5AFA5A0B"/>
    <w:rsid w:val="5C60DE51"/>
    <w:rsid w:val="5E822478"/>
    <w:rsid w:val="6033D34D"/>
    <w:rsid w:val="625BA75A"/>
    <w:rsid w:val="6421EF07"/>
    <w:rsid w:val="643F63E6"/>
    <w:rsid w:val="6632A951"/>
    <w:rsid w:val="69460EF9"/>
    <w:rsid w:val="696E44CA"/>
    <w:rsid w:val="6CDBA481"/>
    <w:rsid w:val="758F4DA1"/>
    <w:rsid w:val="76EAC034"/>
    <w:rsid w:val="77FE30D6"/>
    <w:rsid w:val="7C611B4B"/>
    <w:rsid w:val="7DBB68D2"/>
    <w:rsid w:val="7EB5178F"/>
    <w:rsid w:val="7FF8B9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B58F9"/>
  <w15:docId w15:val="{09521D31-FF29-4194-930A-AF65C5AEC5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016AA"/>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60A0"/>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6219A"/>
    <w:pPr>
      <w:tabs>
        <w:tab w:val="center" w:pos="4513"/>
        <w:tab w:val="right" w:pos="9026"/>
      </w:tabs>
      <w:spacing w:after="0" w:line="240" w:lineRule="auto"/>
    </w:pPr>
  </w:style>
  <w:style w:type="character" w:styleId="HeaderChar" w:customStyle="1">
    <w:name w:val="Header Char"/>
    <w:basedOn w:val="DefaultParagraphFont"/>
    <w:link w:val="Header"/>
    <w:uiPriority w:val="99"/>
    <w:rsid w:val="0066219A"/>
  </w:style>
  <w:style w:type="paragraph" w:styleId="Footer">
    <w:name w:val="footer"/>
    <w:basedOn w:val="Normal"/>
    <w:link w:val="FooterChar"/>
    <w:uiPriority w:val="99"/>
    <w:unhideWhenUsed/>
    <w:rsid w:val="0066219A"/>
    <w:pPr>
      <w:tabs>
        <w:tab w:val="center" w:pos="4513"/>
        <w:tab w:val="right" w:pos="9026"/>
      </w:tabs>
      <w:spacing w:after="0" w:line="240" w:lineRule="auto"/>
    </w:pPr>
  </w:style>
  <w:style w:type="character" w:styleId="FooterChar" w:customStyle="1">
    <w:name w:val="Footer Char"/>
    <w:basedOn w:val="DefaultParagraphFont"/>
    <w:link w:val="Footer"/>
    <w:uiPriority w:val="99"/>
    <w:rsid w:val="0066219A"/>
  </w:style>
  <w:style w:type="paragraph" w:styleId="BalloonText">
    <w:name w:val="Balloon Text"/>
    <w:basedOn w:val="Normal"/>
    <w:link w:val="BalloonTextChar"/>
    <w:uiPriority w:val="99"/>
    <w:semiHidden/>
    <w:unhideWhenUsed/>
    <w:rsid w:val="0066219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6219A"/>
    <w:rPr>
      <w:rFonts w:ascii="Tahoma" w:hAnsi="Tahoma" w:cs="Tahoma"/>
      <w:sz w:val="16"/>
      <w:szCs w:val="16"/>
    </w:rPr>
  </w:style>
  <w:style w:type="paragraph" w:styleId="ListParagraph">
    <w:name w:val="List Paragraph"/>
    <w:basedOn w:val="Normal"/>
    <w:uiPriority w:val="34"/>
    <w:qFormat/>
    <w:rsid w:val="00E33881"/>
    <w:pPr>
      <w:ind w:left="720"/>
      <w:contextualSpacing/>
    </w:pPr>
  </w:style>
  <w:style w:type="character" w:styleId="Hyperlink">
    <w:name w:val="Hyperlink"/>
    <w:basedOn w:val="DefaultParagraphFont"/>
    <w:uiPriority w:val="99"/>
    <w:unhideWhenUsed/>
    <w:rsid w:val="005E54B4"/>
    <w:rPr>
      <w:color w:val="0000FF" w:themeColor="hyperlink"/>
      <w:u w:val="single"/>
    </w:rPr>
  </w:style>
  <w:style w:type="character" w:styleId="Heading1Char" w:customStyle="1">
    <w:name w:val="Heading 1 Char"/>
    <w:basedOn w:val="DefaultParagraphFont"/>
    <w:link w:val="Heading1"/>
    <w:uiPriority w:val="9"/>
    <w:rsid w:val="009016AA"/>
    <w:rPr>
      <w:rFonts w:asciiTheme="majorHAnsi" w:hAnsiTheme="majorHAnsi" w:eastAsiaTheme="majorEastAsia" w:cstheme="majorBidi"/>
      <w:b/>
      <w:bCs/>
      <w:color w:val="365F91" w:themeColor="accent1" w:themeShade="BF"/>
      <w:sz w:val="28"/>
      <w:szCs w:val="28"/>
    </w:rPr>
  </w:style>
  <w:style w:type="paragraph" w:styleId="TOC1">
    <w:name w:val="toc 1"/>
    <w:basedOn w:val="Normal"/>
    <w:next w:val="Normal"/>
    <w:autoRedefine/>
    <w:uiPriority w:val="39"/>
    <w:semiHidden/>
    <w:unhideWhenUsed/>
    <w:rsid w:val="009016AA"/>
    <w:pPr>
      <w:spacing w:after="100"/>
    </w:pPr>
  </w:style>
  <w:style w:type="character" w:styleId="FollowedHyperlink">
    <w:name w:val="FollowedHyperlink"/>
    <w:basedOn w:val="DefaultParagraphFont"/>
    <w:uiPriority w:val="99"/>
    <w:semiHidden/>
    <w:unhideWhenUsed/>
    <w:rsid w:val="00182ACE"/>
    <w:rPr>
      <w:color w:val="800080" w:themeColor="followedHyperlink"/>
      <w:u w:val="single"/>
    </w:rPr>
  </w:style>
  <w:style w:type="paragraph" w:styleId="Revision">
    <w:name w:val="Revision"/>
    <w:hidden/>
    <w:uiPriority w:val="99"/>
    <w:semiHidden/>
    <w:rsid w:val="00DB68A3"/>
    <w:pPr>
      <w:spacing w:after="0" w:line="240" w:lineRule="auto"/>
    </w:pPr>
  </w:style>
  <w:style w:type="character" w:styleId="UnresolvedMention">
    <w:name w:val="Unresolved Mention"/>
    <w:basedOn w:val="DefaultParagraphFont"/>
    <w:uiPriority w:val="99"/>
    <w:semiHidden/>
    <w:unhideWhenUsed/>
    <w:rsid w:val="006D751E"/>
    <w:rPr>
      <w:color w:val="605E5C"/>
      <w:shd w:val="clear" w:color="auto" w:fill="E1DFDD"/>
    </w:rPr>
  </w:style>
  <w:style w:type="character" w:styleId="CommentReference">
    <w:name w:val="annotation reference"/>
    <w:basedOn w:val="DefaultParagraphFont"/>
    <w:uiPriority w:val="99"/>
    <w:semiHidden/>
    <w:unhideWhenUsed/>
    <w:rsid w:val="00CD0060"/>
    <w:rPr>
      <w:sz w:val="16"/>
      <w:szCs w:val="16"/>
    </w:rPr>
  </w:style>
  <w:style w:type="paragraph" w:styleId="CommentText">
    <w:name w:val="annotation text"/>
    <w:basedOn w:val="Normal"/>
    <w:link w:val="CommentTextChar"/>
    <w:uiPriority w:val="99"/>
    <w:unhideWhenUsed/>
    <w:rsid w:val="00CD0060"/>
    <w:pPr>
      <w:spacing w:line="240" w:lineRule="auto"/>
    </w:pPr>
    <w:rPr>
      <w:sz w:val="20"/>
      <w:szCs w:val="20"/>
    </w:rPr>
  </w:style>
  <w:style w:type="character" w:styleId="CommentTextChar" w:customStyle="1">
    <w:name w:val="Comment Text Char"/>
    <w:basedOn w:val="DefaultParagraphFont"/>
    <w:link w:val="CommentText"/>
    <w:uiPriority w:val="99"/>
    <w:rsid w:val="00CD0060"/>
    <w:rPr>
      <w:sz w:val="20"/>
      <w:szCs w:val="20"/>
    </w:rPr>
  </w:style>
  <w:style w:type="paragraph" w:styleId="CommentSubject">
    <w:name w:val="annotation subject"/>
    <w:basedOn w:val="CommentText"/>
    <w:next w:val="CommentText"/>
    <w:link w:val="CommentSubjectChar"/>
    <w:uiPriority w:val="99"/>
    <w:semiHidden/>
    <w:unhideWhenUsed/>
    <w:rsid w:val="00CD0060"/>
    <w:rPr>
      <w:b/>
      <w:bCs/>
    </w:rPr>
  </w:style>
  <w:style w:type="character" w:styleId="CommentSubjectChar" w:customStyle="1">
    <w:name w:val="Comment Subject Char"/>
    <w:basedOn w:val="CommentTextChar"/>
    <w:link w:val="CommentSubject"/>
    <w:uiPriority w:val="99"/>
    <w:semiHidden/>
    <w:rsid w:val="00CD0060"/>
    <w:rPr>
      <w:b/>
      <w:bCs/>
      <w:sz w:val="20"/>
      <w:szCs w:val="20"/>
    </w:rPr>
  </w:style>
  <w:style w:type="paragraph" w:styleId="NormalWeb">
    <w:name w:val="Normal (Web)"/>
    <w:basedOn w:val="Normal"/>
    <w:uiPriority w:val="99"/>
    <w:semiHidden/>
    <w:unhideWhenUsed/>
    <w:rsid w:val="004C7E2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4C7E25"/>
    <w:rPr>
      <w:b/>
      <w:bCs/>
    </w:rPr>
  </w:style>
  <w:style w:type="table" w:styleId="TableGrid">
    <w:name w:val="Table Grid"/>
    <w:basedOn w:val="TableNormal"/>
    <w:uiPriority w:val="39"/>
    <w:rsid w:val="0044282F"/>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2Char" w:customStyle="1">
    <w:name w:val="Heading 2 Char"/>
    <w:basedOn w:val="DefaultParagraphFont"/>
    <w:link w:val="Heading2"/>
    <w:uiPriority w:val="9"/>
    <w:rsid w:val="008060A0"/>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49373">
      <w:bodyDiv w:val="1"/>
      <w:marLeft w:val="0"/>
      <w:marRight w:val="0"/>
      <w:marTop w:val="0"/>
      <w:marBottom w:val="0"/>
      <w:divBdr>
        <w:top w:val="none" w:sz="0" w:space="0" w:color="auto"/>
        <w:left w:val="none" w:sz="0" w:space="0" w:color="auto"/>
        <w:bottom w:val="none" w:sz="0" w:space="0" w:color="auto"/>
        <w:right w:val="none" w:sz="0" w:space="0" w:color="auto"/>
      </w:divBdr>
    </w:div>
    <w:div w:id="286858318">
      <w:bodyDiv w:val="1"/>
      <w:marLeft w:val="0"/>
      <w:marRight w:val="0"/>
      <w:marTop w:val="0"/>
      <w:marBottom w:val="0"/>
      <w:divBdr>
        <w:top w:val="none" w:sz="0" w:space="0" w:color="auto"/>
        <w:left w:val="none" w:sz="0" w:space="0" w:color="auto"/>
        <w:bottom w:val="none" w:sz="0" w:space="0" w:color="auto"/>
        <w:right w:val="none" w:sz="0" w:space="0" w:color="auto"/>
      </w:divBdr>
    </w:div>
    <w:div w:id="755831152">
      <w:bodyDiv w:val="1"/>
      <w:marLeft w:val="0"/>
      <w:marRight w:val="0"/>
      <w:marTop w:val="0"/>
      <w:marBottom w:val="0"/>
      <w:divBdr>
        <w:top w:val="none" w:sz="0" w:space="0" w:color="auto"/>
        <w:left w:val="none" w:sz="0" w:space="0" w:color="auto"/>
        <w:bottom w:val="none" w:sz="0" w:space="0" w:color="auto"/>
        <w:right w:val="none" w:sz="0" w:space="0" w:color="auto"/>
      </w:divBdr>
    </w:div>
    <w:div w:id="797066861">
      <w:bodyDiv w:val="1"/>
      <w:marLeft w:val="0"/>
      <w:marRight w:val="0"/>
      <w:marTop w:val="0"/>
      <w:marBottom w:val="0"/>
      <w:divBdr>
        <w:top w:val="none" w:sz="0" w:space="0" w:color="auto"/>
        <w:left w:val="none" w:sz="0" w:space="0" w:color="auto"/>
        <w:bottom w:val="none" w:sz="0" w:space="0" w:color="auto"/>
        <w:right w:val="none" w:sz="0" w:space="0" w:color="auto"/>
      </w:divBdr>
    </w:div>
    <w:div w:id="987369014">
      <w:bodyDiv w:val="1"/>
      <w:marLeft w:val="0"/>
      <w:marRight w:val="0"/>
      <w:marTop w:val="0"/>
      <w:marBottom w:val="0"/>
      <w:divBdr>
        <w:top w:val="none" w:sz="0" w:space="0" w:color="auto"/>
        <w:left w:val="none" w:sz="0" w:space="0" w:color="auto"/>
        <w:bottom w:val="none" w:sz="0" w:space="0" w:color="auto"/>
        <w:right w:val="none" w:sz="0" w:space="0" w:color="auto"/>
      </w:divBdr>
    </w:div>
    <w:div w:id="1272740064">
      <w:bodyDiv w:val="1"/>
      <w:marLeft w:val="0"/>
      <w:marRight w:val="0"/>
      <w:marTop w:val="0"/>
      <w:marBottom w:val="0"/>
      <w:divBdr>
        <w:top w:val="none" w:sz="0" w:space="0" w:color="auto"/>
        <w:left w:val="none" w:sz="0" w:space="0" w:color="auto"/>
        <w:bottom w:val="none" w:sz="0" w:space="0" w:color="auto"/>
        <w:right w:val="none" w:sz="0" w:space="0" w:color="auto"/>
      </w:divBdr>
    </w:div>
    <w:div w:id="1667510967">
      <w:bodyDiv w:val="1"/>
      <w:marLeft w:val="0"/>
      <w:marRight w:val="0"/>
      <w:marTop w:val="0"/>
      <w:marBottom w:val="0"/>
      <w:divBdr>
        <w:top w:val="none" w:sz="0" w:space="0" w:color="auto"/>
        <w:left w:val="none" w:sz="0" w:space="0" w:color="auto"/>
        <w:bottom w:val="none" w:sz="0" w:space="0" w:color="auto"/>
        <w:right w:val="none" w:sz="0" w:space="0" w:color="auto"/>
      </w:divBdr>
    </w:div>
    <w:div w:id="1770999662">
      <w:bodyDiv w:val="1"/>
      <w:marLeft w:val="0"/>
      <w:marRight w:val="0"/>
      <w:marTop w:val="0"/>
      <w:marBottom w:val="0"/>
      <w:divBdr>
        <w:top w:val="none" w:sz="0" w:space="0" w:color="auto"/>
        <w:left w:val="none" w:sz="0" w:space="0" w:color="auto"/>
        <w:bottom w:val="none" w:sz="0" w:space="0" w:color="auto"/>
        <w:right w:val="none" w:sz="0" w:space="0" w:color="auto"/>
      </w:divBdr>
    </w:div>
    <w:div w:id="1856260420">
      <w:bodyDiv w:val="1"/>
      <w:marLeft w:val="0"/>
      <w:marRight w:val="0"/>
      <w:marTop w:val="0"/>
      <w:marBottom w:val="0"/>
      <w:divBdr>
        <w:top w:val="none" w:sz="0" w:space="0" w:color="auto"/>
        <w:left w:val="none" w:sz="0" w:space="0" w:color="auto"/>
        <w:bottom w:val="none" w:sz="0" w:space="0" w:color="auto"/>
        <w:right w:val="none" w:sz="0" w:space="0" w:color="auto"/>
      </w:divBdr>
    </w:div>
    <w:div w:id="1952929127">
      <w:bodyDiv w:val="1"/>
      <w:marLeft w:val="0"/>
      <w:marRight w:val="0"/>
      <w:marTop w:val="0"/>
      <w:marBottom w:val="0"/>
      <w:divBdr>
        <w:top w:val="none" w:sz="0" w:space="0" w:color="auto"/>
        <w:left w:val="none" w:sz="0" w:space="0" w:color="auto"/>
        <w:bottom w:val="none" w:sz="0" w:space="0" w:color="auto"/>
        <w:right w:val="none" w:sz="0" w:space="0" w:color="auto"/>
      </w:divBdr>
    </w:div>
    <w:div w:id="209617259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Relationships xmlns="http://schemas.openxmlformats.org/package/2006/relationships"><Relationship Type="http://schemas.microsoft.com/office/2007/relationships/hdphoto" Target="media/hdphoto1.wdp" Id="rId13" /><Relationship Type="http://schemas.microsoft.com/office/2007/relationships/hdphoto" Target="media/hdphoto2.wdp" Id="rId18" /><Relationship Type="http://schemas.openxmlformats.org/officeDocument/2006/relationships/diagramQuickStyle" Target="diagrams/quickStyle1.xml" Id="rId26" /><Relationship Type="http://schemas.microsoft.com/office/2020/10/relationships/intelligence" Target="intelligence2.xml" Id="rId39" /><Relationship Type="http://schemas.openxmlformats.org/officeDocument/2006/relationships/image" Target="media/image6.png" Id="rId21" /><Relationship Type="http://schemas.openxmlformats.org/officeDocument/2006/relationships/hyperlink" Target="https://www.england.nhs.uk/long-read/supervision-guidance-for-primary-care-network-multidisciplinary-teams/" TargetMode="External" Id="rId34"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diagramLayout" Target="diagrams/layout1.xml" Id="rId25" /><Relationship Type="http://schemas.openxmlformats.org/officeDocument/2006/relationships/hyperlink" Target="https://kss.hee.nhs.uk/wp-content/uploads/sites/15/2024/10/A-guide-to-supervision-in-KSS-primary-care-V2.1-Oct-24.pdf"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hyperlink" Target="https://www.e-lfh.org.uk/programmes/supervision-for-multi-professional-teams/" TargetMode="External" Id="rId20" /><Relationship Type="http://schemas.openxmlformats.org/officeDocument/2006/relationships/image" Target="media/image8.pn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diagramData" Target="diagrams/data1.xml" Id="rId24" /><Relationship Type="http://schemas.openxmlformats.org/officeDocument/2006/relationships/hyperlink" Target="https://www.cqc.org.uk/guidance-regulation/providers/regulations-service-providers-and-managers/health-social-care-act/regulation-18" TargetMode="Externa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image" Target="media/image7.png" Id="rId23" /><Relationship Type="http://schemas.microsoft.com/office/2007/relationships/diagramDrawing" Target="diagrams/drawing1.xml" Id="rId28" /><Relationship Type="http://schemas.openxmlformats.org/officeDocument/2006/relationships/footer" Target="footer3.xml" Id="rId36" /><Relationship Type="http://schemas.openxmlformats.org/officeDocument/2006/relationships/endnotes" Target="endnotes.xml" Id="rId10" /><Relationship Type="http://schemas.openxmlformats.org/officeDocument/2006/relationships/hyperlink" Target="https://portal.e-lfh.org.uk/Component/Details/840785" TargetMode="External" Id="rId19" /><Relationship Type="http://schemas.openxmlformats.org/officeDocument/2006/relationships/image" Target="media/image9.png"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microsoft.com/office/2007/relationships/hdphoto" Target="media/hdphoto3.wdp" Id="rId22" /><Relationship Type="http://schemas.openxmlformats.org/officeDocument/2006/relationships/diagramColors" Target="diagrams/colors1.xml" Id="rId27" /><Relationship Type="http://schemas.microsoft.com/office/2007/relationships/hdphoto" Target="media/hdphoto4.wdp" Id="rId30" /><Relationship Type="http://schemas.openxmlformats.org/officeDocument/2006/relationships/footer" Target="footer2.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2.xml" Id="Rab54d5e699df41c7" /><Relationship Type="http://schemas.openxmlformats.org/officeDocument/2006/relationships/footer" Target="footer4.xml" Id="Raff0c9c0ab7447b9" /><Relationship Type="http://schemas.openxmlformats.org/officeDocument/2006/relationships/header" Target="header3.xml" Id="R063a643f9ecd40af" /><Relationship Type="http://schemas.openxmlformats.org/officeDocument/2006/relationships/footer" Target="footer5.xml" Id="R26a92f21b88c4c32"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&#65279;<?xml version="1.0" encoding="utf-8"?><Relationships xmlns="http://schemas.openxmlformats.org/package/2006/relationships"><Relationship Type="http://schemas.openxmlformats.org/officeDocument/2006/relationships/image" Target="/media/imagea.png" Id="rId195507087"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C23DA4-8E39-4B63-A7A2-0D225C87DF80}" type="doc">
      <dgm:prSet loTypeId="urn:microsoft.com/office/officeart/2005/8/layout/radial1" loCatId="cycle" qsTypeId="urn:microsoft.com/office/officeart/2005/8/quickstyle/simple4" qsCatId="simple" csTypeId="urn:microsoft.com/office/officeart/2005/8/colors/accent1_2" csCatId="accent1" phldr="1"/>
      <dgm:spPr/>
      <dgm:t>
        <a:bodyPr/>
        <a:lstStyle/>
        <a:p>
          <a:endParaRPr lang="en-GB"/>
        </a:p>
      </dgm:t>
    </dgm:pt>
    <dgm:pt modelId="{584226E9-E8D5-43C8-A42B-9DB5F3A5C052}">
      <dgm:prSet phldrT="[Text]" custT="1"/>
      <dgm:spPr/>
      <dgm:t>
        <a:bodyPr/>
        <a:lstStyle/>
        <a:p>
          <a:r>
            <a:rPr lang="en-GB" sz="1400"/>
            <a:t>Self</a:t>
          </a:r>
        </a:p>
      </dgm:t>
    </dgm:pt>
    <dgm:pt modelId="{CD20EA77-A4B2-4E14-A150-96C6E7A4C2B9}" type="parTrans" cxnId="{C779A93A-196C-4E3B-9BA0-DFDBFB5E1DF2}">
      <dgm:prSet/>
      <dgm:spPr/>
      <dgm:t>
        <a:bodyPr/>
        <a:lstStyle/>
        <a:p>
          <a:endParaRPr lang="en-GB"/>
        </a:p>
      </dgm:t>
    </dgm:pt>
    <dgm:pt modelId="{819B5216-D7C4-48F9-AB87-40A477723739}" type="sibTrans" cxnId="{C779A93A-196C-4E3B-9BA0-DFDBFB5E1DF2}">
      <dgm:prSet/>
      <dgm:spPr/>
      <dgm:t>
        <a:bodyPr/>
        <a:lstStyle/>
        <a:p>
          <a:endParaRPr lang="en-GB"/>
        </a:p>
      </dgm:t>
    </dgm:pt>
    <dgm:pt modelId="{212FA526-E481-4730-BDF4-86A891E3C82C}">
      <dgm:prSet phldrT="[Text]"/>
      <dgm:spPr/>
      <dgm:t>
        <a:bodyPr/>
        <a:lstStyle/>
        <a:p>
          <a:r>
            <a:rPr lang="en-GB"/>
            <a:t>Line manager</a:t>
          </a:r>
        </a:p>
      </dgm:t>
    </dgm:pt>
    <dgm:pt modelId="{CFB5EE10-3775-4382-96B5-872B084FA49D}" type="parTrans" cxnId="{2C6F5C22-2295-4180-8B87-2F507EAC5DB2}">
      <dgm:prSet/>
      <dgm:spPr/>
      <dgm:t>
        <a:bodyPr/>
        <a:lstStyle/>
        <a:p>
          <a:endParaRPr lang="en-GB"/>
        </a:p>
      </dgm:t>
    </dgm:pt>
    <dgm:pt modelId="{0CBEA019-E46F-4130-926C-4D704F292B5F}" type="sibTrans" cxnId="{2C6F5C22-2295-4180-8B87-2F507EAC5DB2}">
      <dgm:prSet/>
      <dgm:spPr/>
      <dgm:t>
        <a:bodyPr/>
        <a:lstStyle/>
        <a:p>
          <a:endParaRPr lang="en-GB"/>
        </a:p>
      </dgm:t>
    </dgm:pt>
    <dgm:pt modelId="{32F77E9B-933A-499B-9173-EC1E804BAAE9}">
      <dgm:prSet phldrT="[Text]"/>
      <dgm:spPr/>
      <dgm:t>
        <a:bodyPr/>
        <a:lstStyle/>
        <a:p>
          <a:r>
            <a:rPr lang="en-GB"/>
            <a:t>Peers</a:t>
          </a:r>
        </a:p>
      </dgm:t>
    </dgm:pt>
    <dgm:pt modelId="{0219BA42-3808-4EA1-9AA3-1507DC9CFDB0}" type="parTrans" cxnId="{5D1A2EAF-47AF-4FB0-8D1B-8E3289B711C6}">
      <dgm:prSet/>
      <dgm:spPr/>
      <dgm:t>
        <a:bodyPr/>
        <a:lstStyle/>
        <a:p>
          <a:endParaRPr lang="en-GB"/>
        </a:p>
      </dgm:t>
    </dgm:pt>
    <dgm:pt modelId="{602B9540-B40F-49BB-A3A7-8F15FD141CD6}" type="sibTrans" cxnId="{5D1A2EAF-47AF-4FB0-8D1B-8E3289B711C6}">
      <dgm:prSet/>
      <dgm:spPr/>
      <dgm:t>
        <a:bodyPr/>
        <a:lstStyle/>
        <a:p>
          <a:endParaRPr lang="en-GB"/>
        </a:p>
      </dgm:t>
    </dgm:pt>
    <dgm:pt modelId="{6E347AAA-850C-432C-A21E-444A76EDA984}">
      <dgm:prSet phldrT="[Text]"/>
      <dgm:spPr/>
      <dgm:t>
        <a:bodyPr/>
        <a:lstStyle/>
        <a:p>
          <a:r>
            <a:rPr lang="en-GB"/>
            <a:t>Direct reports</a:t>
          </a:r>
        </a:p>
      </dgm:t>
    </dgm:pt>
    <dgm:pt modelId="{636E3B68-9A16-44C0-8232-91AF17E40766}" type="parTrans" cxnId="{DE7A8B4B-E5A1-49E8-A5A7-D1B7781E6353}">
      <dgm:prSet/>
      <dgm:spPr/>
      <dgm:t>
        <a:bodyPr/>
        <a:lstStyle/>
        <a:p>
          <a:endParaRPr lang="en-GB"/>
        </a:p>
      </dgm:t>
    </dgm:pt>
    <dgm:pt modelId="{EAECF02C-C232-4D16-850C-3F93FF0C9BD6}" type="sibTrans" cxnId="{DE7A8B4B-E5A1-49E8-A5A7-D1B7781E6353}">
      <dgm:prSet/>
      <dgm:spPr/>
      <dgm:t>
        <a:bodyPr/>
        <a:lstStyle/>
        <a:p>
          <a:endParaRPr lang="en-GB"/>
        </a:p>
      </dgm:t>
    </dgm:pt>
    <dgm:pt modelId="{F18493A4-8EFA-47F7-9E28-177EA582868C}">
      <dgm:prSet phldrT="[Text]"/>
      <dgm:spPr/>
      <dgm:t>
        <a:bodyPr/>
        <a:lstStyle/>
        <a:p>
          <a:r>
            <a:rPr lang="en-GB"/>
            <a:t>Patients or service users</a:t>
          </a:r>
        </a:p>
      </dgm:t>
    </dgm:pt>
    <dgm:pt modelId="{AF568B4F-3CBB-448A-A505-BBB4EE7C5EE3}" type="parTrans" cxnId="{81293AA3-5CCB-4C2F-A9CC-AEC4DAD7C659}">
      <dgm:prSet/>
      <dgm:spPr/>
      <dgm:t>
        <a:bodyPr/>
        <a:lstStyle/>
        <a:p>
          <a:endParaRPr lang="en-GB"/>
        </a:p>
      </dgm:t>
    </dgm:pt>
    <dgm:pt modelId="{E6EF6106-4886-477D-B82F-3818D8023E2A}" type="sibTrans" cxnId="{81293AA3-5CCB-4C2F-A9CC-AEC4DAD7C659}">
      <dgm:prSet/>
      <dgm:spPr/>
      <dgm:t>
        <a:bodyPr/>
        <a:lstStyle/>
        <a:p>
          <a:endParaRPr lang="en-GB"/>
        </a:p>
      </dgm:t>
    </dgm:pt>
    <dgm:pt modelId="{E26CF08A-9BB3-48F3-858B-904449C1E94B}" type="pres">
      <dgm:prSet presAssocID="{B9C23DA4-8E39-4B63-A7A2-0D225C87DF80}" presName="cycle" presStyleCnt="0">
        <dgm:presLayoutVars>
          <dgm:chMax val="1"/>
          <dgm:dir/>
          <dgm:animLvl val="ctr"/>
          <dgm:resizeHandles val="exact"/>
        </dgm:presLayoutVars>
      </dgm:prSet>
      <dgm:spPr/>
    </dgm:pt>
    <dgm:pt modelId="{13419B01-40A4-4765-8E6C-6300671FB150}" type="pres">
      <dgm:prSet presAssocID="{584226E9-E8D5-43C8-A42B-9DB5F3A5C052}" presName="centerShape" presStyleLbl="node0" presStyleIdx="0" presStyleCnt="1"/>
      <dgm:spPr/>
    </dgm:pt>
    <dgm:pt modelId="{14E65398-687B-4888-AAC2-E1561C6F3020}" type="pres">
      <dgm:prSet presAssocID="{CFB5EE10-3775-4382-96B5-872B084FA49D}" presName="Name9" presStyleLbl="parChTrans1D2" presStyleIdx="0" presStyleCnt="4"/>
      <dgm:spPr/>
    </dgm:pt>
    <dgm:pt modelId="{83AA1B0C-E5C0-49D6-95F7-6157CCA72993}" type="pres">
      <dgm:prSet presAssocID="{CFB5EE10-3775-4382-96B5-872B084FA49D}" presName="connTx" presStyleLbl="parChTrans1D2" presStyleIdx="0" presStyleCnt="4"/>
      <dgm:spPr/>
    </dgm:pt>
    <dgm:pt modelId="{4ED7C386-8B6B-4680-8D6F-DD3B294167A4}" type="pres">
      <dgm:prSet presAssocID="{212FA526-E481-4730-BDF4-86A891E3C82C}" presName="node" presStyleLbl="node1" presStyleIdx="0" presStyleCnt="4">
        <dgm:presLayoutVars>
          <dgm:bulletEnabled val="1"/>
        </dgm:presLayoutVars>
      </dgm:prSet>
      <dgm:spPr/>
    </dgm:pt>
    <dgm:pt modelId="{35E722E9-A7D0-406A-B5EC-3DD6F1616A55}" type="pres">
      <dgm:prSet presAssocID="{0219BA42-3808-4EA1-9AA3-1507DC9CFDB0}" presName="Name9" presStyleLbl="parChTrans1D2" presStyleIdx="1" presStyleCnt="4"/>
      <dgm:spPr/>
    </dgm:pt>
    <dgm:pt modelId="{E2C92F02-0864-4724-A33E-483AF63055E1}" type="pres">
      <dgm:prSet presAssocID="{0219BA42-3808-4EA1-9AA3-1507DC9CFDB0}" presName="connTx" presStyleLbl="parChTrans1D2" presStyleIdx="1" presStyleCnt="4"/>
      <dgm:spPr/>
    </dgm:pt>
    <dgm:pt modelId="{ECDBEF5C-AB81-477C-A629-9B0F6690A771}" type="pres">
      <dgm:prSet presAssocID="{32F77E9B-933A-499B-9173-EC1E804BAAE9}" presName="node" presStyleLbl="node1" presStyleIdx="1" presStyleCnt="4">
        <dgm:presLayoutVars>
          <dgm:bulletEnabled val="1"/>
        </dgm:presLayoutVars>
      </dgm:prSet>
      <dgm:spPr/>
    </dgm:pt>
    <dgm:pt modelId="{E0C4090E-B45D-4511-95F9-C82914732EC4}" type="pres">
      <dgm:prSet presAssocID="{636E3B68-9A16-44C0-8232-91AF17E40766}" presName="Name9" presStyleLbl="parChTrans1D2" presStyleIdx="2" presStyleCnt="4"/>
      <dgm:spPr/>
    </dgm:pt>
    <dgm:pt modelId="{C17890F8-7799-4AA2-9DD8-F7E845CEDBEB}" type="pres">
      <dgm:prSet presAssocID="{636E3B68-9A16-44C0-8232-91AF17E40766}" presName="connTx" presStyleLbl="parChTrans1D2" presStyleIdx="2" presStyleCnt="4"/>
      <dgm:spPr/>
    </dgm:pt>
    <dgm:pt modelId="{CDAF0EA3-8454-4C13-86B4-5423BC68B865}" type="pres">
      <dgm:prSet presAssocID="{6E347AAA-850C-432C-A21E-444A76EDA984}" presName="node" presStyleLbl="node1" presStyleIdx="2" presStyleCnt="4">
        <dgm:presLayoutVars>
          <dgm:bulletEnabled val="1"/>
        </dgm:presLayoutVars>
      </dgm:prSet>
      <dgm:spPr/>
    </dgm:pt>
    <dgm:pt modelId="{55D03272-D546-42AB-9DBB-70AD092E5B0C}" type="pres">
      <dgm:prSet presAssocID="{AF568B4F-3CBB-448A-A505-BBB4EE7C5EE3}" presName="Name9" presStyleLbl="parChTrans1D2" presStyleIdx="3" presStyleCnt="4"/>
      <dgm:spPr/>
    </dgm:pt>
    <dgm:pt modelId="{A30B0E54-065D-4A3C-800C-392AEB73025A}" type="pres">
      <dgm:prSet presAssocID="{AF568B4F-3CBB-448A-A505-BBB4EE7C5EE3}" presName="connTx" presStyleLbl="parChTrans1D2" presStyleIdx="3" presStyleCnt="4"/>
      <dgm:spPr/>
    </dgm:pt>
    <dgm:pt modelId="{CA8CFF19-C1B4-45E7-9FFF-9A7E590A239C}" type="pres">
      <dgm:prSet presAssocID="{F18493A4-8EFA-47F7-9E28-177EA582868C}" presName="node" presStyleLbl="node1" presStyleIdx="3" presStyleCnt="4">
        <dgm:presLayoutVars>
          <dgm:bulletEnabled val="1"/>
        </dgm:presLayoutVars>
      </dgm:prSet>
      <dgm:spPr/>
    </dgm:pt>
  </dgm:ptLst>
  <dgm:cxnLst>
    <dgm:cxn modelId="{8216491D-41C3-42EF-AAD6-869470FF00C6}" type="presOf" srcId="{636E3B68-9A16-44C0-8232-91AF17E40766}" destId="{C17890F8-7799-4AA2-9DD8-F7E845CEDBEB}" srcOrd="1" destOrd="0" presId="urn:microsoft.com/office/officeart/2005/8/layout/radial1"/>
    <dgm:cxn modelId="{2C6F5C22-2295-4180-8B87-2F507EAC5DB2}" srcId="{584226E9-E8D5-43C8-A42B-9DB5F3A5C052}" destId="{212FA526-E481-4730-BDF4-86A891E3C82C}" srcOrd="0" destOrd="0" parTransId="{CFB5EE10-3775-4382-96B5-872B084FA49D}" sibTransId="{0CBEA019-E46F-4130-926C-4D704F292B5F}"/>
    <dgm:cxn modelId="{92152E2C-B456-4F8B-8C73-9C7E76066A26}" type="presOf" srcId="{F18493A4-8EFA-47F7-9E28-177EA582868C}" destId="{CA8CFF19-C1B4-45E7-9FFF-9A7E590A239C}" srcOrd="0" destOrd="0" presId="urn:microsoft.com/office/officeart/2005/8/layout/radial1"/>
    <dgm:cxn modelId="{C779A93A-196C-4E3B-9BA0-DFDBFB5E1DF2}" srcId="{B9C23DA4-8E39-4B63-A7A2-0D225C87DF80}" destId="{584226E9-E8D5-43C8-A42B-9DB5F3A5C052}" srcOrd="0" destOrd="0" parTransId="{CD20EA77-A4B2-4E14-A150-96C6E7A4C2B9}" sibTransId="{819B5216-D7C4-48F9-AB87-40A477723739}"/>
    <dgm:cxn modelId="{9B9D3740-AA9F-4350-BB24-6C720CFCEAEB}" type="presOf" srcId="{CFB5EE10-3775-4382-96B5-872B084FA49D}" destId="{83AA1B0C-E5C0-49D6-95F7-6157CCA72993}" srcOrd="1" destOrd="0" presId="urn:microsoft.com/office/officeart/2005/8/layout/radial1"/>
    <dgm:cxn modelId="{A48AB747-FB5D-4D0C-B363-A41D031843E2}" type="presOf" srcId="{212FA526-E481-4730-BDF4-86A891E3C82C}" destId="{4ED7C386-8B6B-4680-8D6F-DD3B294167A4}" srcOrd="0" destOrd="0" presId="urn:microsoft.com/office/officeart/2005/8/layout/radial1"/>
    <dgm:cxn modelId="{DE7A8B4B-E5A1-49E8-A5A7-D1B7781E6353}" srcId="{584226E9-E8D5-43C8-A42B-9DB5F3A5C052}" destId="{6E347AAA-850C-432C-A21E-444A76EDA984}" srcOrd="2" destOrd="0" parTransId="{636E3B68-9A16-44C0-8232-91AF17E40766}" sibTransId="{EAECF02C-C232-4D16-850C-3F93FF0C9BD6}"/>
    <dgm:cxn modelId="{2043F86E-56D8-4636-839B-337803EB0B6B}" type="presOf" srcId="{AF568B4F-3CBB-448A-A505-BBB4EE7C5EE3}" destId="{55D03272-D546-42AB-9DBB-70AD092E5B0C}" srcOrd="0" destOrd="0" presId="urn:microsoft.com/office/officeart/2005/8/layout/radial1"/>
    <dgm:cxn modelId="{B0835E73-E73B-4219-A416-E0C005CC1B05}" type="presOf" srcId="{AF568B4F-3CBB-448A-A505-BBB4EE7C5EE3}" destId="{A30B0E54-065D-4A3C-800C-392AEB73025A}" srcOrd="1" destOrd="0" presId="urn:microsoft.com/office/officeart/2005/8/layout/radial1"/>
    <dgm:cxn modelId="{A8393B7F-7FC6-42BE-9EB6-EF610B05426E}" type="presOf" srcId="{0219BA42-3808-4EA1-9AA3-1507DC9CFDB0}" destId="{E2C92F02-0864-4724-A33E-483AF63055E1}" srcOrd="1" destOrd="0" presId="urn:microsoft.com/office/officeart/2005/8/layout/radial1"/>
    <dgm:cxn modelId="{60B4259C-92D0-4778-9345-E86AECDACEF8}" type="presOf" srcId="{636E3B68-9A16-44C0-8232-91AF17E40766}" destId="{E0C4090E-B45D-4511-95F9-C82914732EC4}" srcOrd="0" destOrd="0" presId="urn:microsoft.com/office/officeart/2005/8/layout/radial1"/>
    <dgm:cxn modelId="{81293AA3-5CCB-4C2F-A9CC-AEC4DAD7C659}" srcId="{584226E9-E8D5-43C8-A42B-9DB5F3A5C052}" destId="{F18493A4-8EFA-47F7-9E28-177EA582868C}" srcOrd="3" destOrd="0" parTransId="{AF568B4F-3CBB-448A-A505-BBB4EE7C5EE3}" sibTransId="{E6EF6106-4886-477D-B82F-3818D8023E2A}"/>
    <dgm:cxn modelId="{5D1A2EAF-47AF-4FB0-8D1B-8E3289B711C6}" srcId="{584226E9-E8D5-43C8-A42B-9DB5F3A5C052}" destId="{32F77E9B-933A-499B-9173-EC1E804BAAE9}" srcOrd="1" destOrd="0" parTransId="{0219BA42-3808-4EA1-9AA3-1507DC9CFDB0}" sibTransId="{602B9540-B40F-49BB-A3A7-8F15FD141CD6}"/>
    <dgm:cxn modelId="{943C39BB-863F-4069-9BF8-09BA0AC5C928}" type="presOf" srcId="{CFB5EE10-3775-4382-96B5-872B084FA49D}" destId="{14E65398-687B-4888-AAC2-E1561C6F3020}" srcOrd="0" destOrd="0" presId="urn:microsoft.com/office/officeart/2005/8/layout/radial1"/>
    <dgm:cxn modelId="{55A1D4E4-579C-4C0C-A8BF-CEF7FACE54A6}" type="presOf" srcId="{584226E9-E8D5-43C8-A42B-9DB5F3A5C052}" destId="{13419B01-40A4-4765-8E6C-6300671FB150}" srcOrd="0" destOrd="0" presId="urn:microsoft.com/office/officeart/2005/8/layout/radial1"/>
    <dgm:cxn modelId="{0B7897E5-8804-4852-A2A0-30F959D28405}" type="presOf" srcId="{32F77E9B-933A-499B-9173-EC1E804BAAE9}" destId="{ECDBEF5C-AB81-477C-A629-9B0F6690A771}" srcOrd="0" destOrd="0" presId="urn:microsoft.com/office/officeart/2005/8/layout/radial1"/>
    <dgm:cxn modelId="{4B4E10F7-3650-40C1-92F4-EB41FC69E48F}" type="presOf" srcId="{B9C23DA4-8E39-4B63-A7A2-0D225C87DF80}" destId="{E26CF08A-9BB3-48F3-858B-904449C1E94B}" srcOrd="0" destOrd="0" presId="urn:microsoft.com/office/officeart/2005/8/layout/radial1"/>
    <dgm:cxn modelId="{8EDC49F9-2290-49A2-BB43-636679F7FF1C}" type="presOf" srcId="{6E347AAA-850C-432C-A21E-444A76EDA984}" destId="{CDAF0EA3-8454-4C13-86B4-5423BC68B865}" srcOrd="0" destOrd="0" presId="urn:microsoft.com/office/officeart/2005/8/layout/radial1"/>
    <dgm:cxn modelId="{86F5DFFA-4EF5-485D-A8F3-54097F8AA54E}" type="presOf" srcId="{0219BA42-3808-4EA1-9AA3-1507DC9CFDB0}" destId="{35E722E9-A7D0-406A-B5EC-3DD6F1616A55}" srcOrd="0" destOrd="0" presId="urn:microsoft.com/office/officeart/2005/8/layout/radial1"/>
    <dgm:cxn modelId="{F62AD4B7-374A-41B4-8920-33ECE257576D}" type="presParOf" srcId="{E26CF08A-9BB3-48F3-858B-904449C1E94B}" destId="{13419B01-40A4-4765-8E6C-6300671FB150}" srcOrd="0" destOrd="0" presId="urn:microsoft.com/office/officeart/2005/8/layout/radial1"/>
    <dgm:cxn modelId="{EDD28C13-8CBB-450E-86C8-87D9133D4B76}" type="presParOf" srcId="{E26CF08A-9BB3-48F3-858B-904449C1E94B}" destId="{14E65398-687B-4888-AAC2-E1561C6F3020}" srcOrd="1" destOrd="0" presId="urn:microsoft.com/office/officeart/2005/8/layout/radial1"/>
    <dgm:cxn modelId="{75A749A4-0807-46BD-B427-FE3058371EAB}" type="presParOf" srcId="{14E65398-687B-4888-AAC2-E1561C6F3020}" destId="{83AA1B0C-E5C0-49D6-95F7-6157CCA72993}" srcOrd="0" destOrd="0" presId="urn:microsoft.com/office/officeart/2005/8/layout/radial1"/>
    <dgm:cxn modelId="{9CDDDE87-4EAB-43FF-9DF2-75A9CC9D9073}" type="presParOf" srcId="{E26CF08A-9BB3-48F3-858B-904449C1E94B}" destId="{4ED7C386-8B6B-4680-8D6F-DD3B294167A4}" srcOrd="2" destOrd="0" presId="urn:microsoft.com/office/officeart/2005/8/layout/radial1"/>
    <dgm:cxn modelId="{CE4AE169-3862-42B1-A670-590FEA062300}" type="presParOf" srcId="{E26CF08A-9BB3-48F3-858B-904449C1E94B}" destId="{35E722E9-A7D0-406A-B5EC-3DD6F1616A55}" srcOrd="3" destOrd="0" presId="urn:microsoft.com/office/officeart/2005/8/layout/radial1"/>
    <dgm:cxn modelId="{3AA87341-83E8-4D49-B4BC-A8E058A22B95}" type="presParOf" srcId="{35E722E9-A7D0-406A-B5EC-3DD6F1616A55}" destId="{E2C92F02-0864-4724-A33E-483AF63055E1}" srcOrd="0" destOrd="0" presId="urn:microsoft.com/office/officeart/2005/8/layout/radial1"/>
    <dgm:cxn modelId="{9F785F35-AB91-425B-9BA1-68879AD2350D}" type="presParOf" srcId="{E26CF08A-9BB3-48F3-858B-904449C1E94B}" destId="{ECDBEF5C-AB81-477C-A629-9B0F6690A771}" srcOrd="4" destOrd="0" presId="urn:microsoft.com/office/officeart/2005/8/layout/radial1"/>
    <dgm:cxn modelId="{9213B81C-F6D7-495C-ADE3-9A60CF9E194F}" type="presParOf" srcId="{E26CF08A-9BB3-48F3-858B-904449C1E94B}" destId="{E0C4090E-B45D-4511-95F9-C82914732EC4}" srcOrd="5" destOrd="0" presId="urn:microsoft.com/office/officeart/2005/8/layout/radial1"/>
    <dgm:cxn modelId="{A36A27D4-7F9F-44A6-B6B3-9D6B7DB564D4}" type="presParOf" srcId="{E0C4090E-B45D-4511-95F9-C82914732EC4}" destId="{C17890F8-7799-4AA2-9DD8-F7E845CEDBEB}" srcOrd="0" destOrd="0" presId="urn:microsoft.com/office/officeart/2005/8/layout/radial1"/>
    <dgm:cxn modelId="{E44343B5-6D43-49D6-983A-D4C76325B52A}" type="presParOf" srcId="{E26CF08A-9BB3-48F3-858B-904449C1E94B}" destId="{CDAF0EA3-8454-4C13-86B4-5423BC68B865}" srcOrd="6" destOrd="0" presId="urn:microsoft.com/office/officeart/2005/8/layout/radial1"/>
    <dgm:cxn modelId="{D281EBBB-0814-4D1A-8E2C-C2314E11130F}" type="presParOf" srcId="{E26CF08A-9BB3-48F3-858B-904449C1E94B}" destId="{55D03272-D546-42AB-9DBB-70AD092E5B0C}" srcOrd="7" destOrd="0" presId="urn:microsoft.com/office/officeart/2005/8/layout/radial1"/>
    <dgm:cxn modelId="{418EACE7-6FB0-413F-BA41-7CE1F68B3D01}" type="presParOf" srcId="{55D03272-D546-42AB-9DBB-70AD092E5B0C}" destId="{A30B0E54-065D-4A3C-800C-392AEB73025A}" srcOrd="0" destOrd="0" presId="urn:microsoft.com/office/officeart/2005/8/layout/radial1"/>
    <dgm:cxn modelId="{ADE7570C-FE7C-47EB-9358-3CAAC888BD80}" type="presParOf" srcId="{E26CF08A-9BB3-48F3-858B-904449C1E94B}" destId="{CA8CFF19-C1B4-45E7-9FFF-9A7E590A239C}" srcOrd="8" destOrd="0" presId="urn:microsoft.com/office/officeart/2005/8/layout/radial1"/>
  </dgm:cxnLst>
  <dgm:bg/>
  <dgm:whole>
    <a:ln>
      <a:solidFill>
        <a:srgbClr val="002060"/>
      </a:solidFill>
    </a:ln>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419B01-40A4-4765-8E6C-6300671FB150}">
      <dsp:nvSpPr>
        <dsp:cNvPr id="0" name=""/>
        <dsp:cNvSpPr/>
      </dsp:nvSpPr>
      <dsp:spPr>
        <a:xfrm>
          <a:off x="1008283" y="817783"/>
          <a:ext cx="621858" cy="621858"/>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Self</a:t>
          </a:r>
        </a:p>
      </dsp:txBody>
      <dsp:txXfrm>
        <a:off x="1099352" y="908852"/>
        <a:ext cx="439720" cy="439720"/>
      </dsp:txXfrm>
    </dsp:sp>
    <dsp:sp modelId="{14E65398-687B-4888-AAC2-E1561C6F3020}">
      <dsp:nvSpPr>
        <dsp:cNvPr id="0" name=""/>
        <dsp:cNvSpPr/>
      </dsp:nvSpPr>
      <dsp:spPr>
        <a:xfrm rot="16200000">
          <a:off x="1225507" y="702865"/>
          <a:ext cx="187410" cy="42424"/>
        </a:xfrm>
        <a:custGeom>
          <a:avLst/>
          <a:gdLst/>
          <a:ahLst/>
          <a:cxnLst/>
          <a:rect l="0" t="0" r="0" b="0"/>
          <a:pathLst>
            <a:path>
              <a:moveTo>
                <a:pt x="0" y="21212"/>
              </a:moveTo>
              <a:lnTo>
                <a:pt x="187410" y="21212"/>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314527" y="719392"/>
        <a:ext cx="9370" cy="9370"/>
      </dsp:txXfrm>
    </dsp:sp>
    <dsp:sp modelId="{4ED7C386-8B6B-4680-8D6F-DD3B294167A4}">
      <dsp:nvSpPr>
        <dsp:cNvPr id="0" name=""/>
        <dsp:cNvSpPr/>
      </dsp:nvSpPr>
      <dsp:spPr>
        <a:xfrm>
          <a:off x="1008283" y="8514"/>
          <a:ext cx="621858" cy="621858"/>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Line manager</a:t>
          </a:r>
        </a:p>
      </dsp:txBody>
      <dsp:txXfrm>
        <a:off x="1099352" y="99583"/>
        <a:ext cx="439720" cy="439720"/>
      </dsp:txXfrm>
    </dsp:sp>
    <dsp:sp modelId="{35E722E9-A7D0-406A-B5EC-3DD6F1616A55}">
      <dsp:nvSpPr>
        <dsp:cNvPr id="0" name=""/>
        <dsp:cNvSpPr/>
      </dsp:nvSpPr>
      <dsp:spPr>
        <a:xfrm>
          <a:off x="1630141" y="1107500"/>
          <a:ext cx="187410" cy="42424"/>
        </a:xfrm>
        <a:custGeom>
          <a:avLst/>
          <a:gdLst/>
          <a:ahLst/>
          <a:cxnLst/>
          <a:rect l="0" t="0" r="0" b="0"/>
          <a:pathLst>
            <a:path>
              <a:moveTo>
                <a:pt x="0" y="21212"/>
              </a:moveTo>
              <a:lnTo>
                <a:pt x="187410" y="21212"/>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719161" y="1124027"/>
        <a:ext cx="9370" cy="9370"/>
      </dsp:txXfrm>
    </dsp:sp>
    <dsp:sp modelId="{ECDBEF5C-AB81-477C-A629-9B0F6690A771}">
      <dsp:nvSpPr>
        <dsp:cNvPr id="0" name=""/>
        <dsp:cNvSpPr/>
      </dsp:nvSpPr>
      <dsp:spPr>
        <a:xfrm>
          <a:off x="1817552" y="817783"/>
          <a:ext cx="621858" cy="621858"/>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Peers</a:t>
          </a:r>
        </a:p>
      </dsp:txBody>
      <dsp:txXfrm>
        <a:off x="1908621" y="908852"/>
        <a:ext cx="439720" cy="439720"/>
      </dsp:txXfrm>
    </dsp:sp>
    <dsp:sp modelId="{E0C4090E-B45D-4511-95F9-C82914732EC4}">
      <dsp:nvSpPr>
        <dsp:cNvPr id="0" name=""/>
        <dsp:cNvSpPr/>
      </dsp:nvSpPr>
      <dsp:spPr>
        <a:xfrm rot="5400000">
          <a:off x="1225507" y="1512134"/>
          <a:ext cx="187410" cy="42424"/>
        </a:xfrm>
        <a:custGeom>
          <a:avLst/>
          <a:gdLst/>
          <a:ahLst/>
          <a:cxnLst/>
          <a:rect l="0" t="0" r="0" b="0"/>
          <a:pathLst>
            <a:path>
              <a:moveTo>
                <a:pt x="0" y="21212"/>
              </a:moveTo>
              <a:lnTo>
                <a:pt x="187410" y="21212"/>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314527" y="1528661"/>
        <a:ext cx="9370" cy="9370"/>
      </dsp:txXfrm>
    </dsp:sp>
    <dsp:sp modelId="{CDAF0EA3-8454-4C13-86B4-5423BC68B865}">
      <dsp:nvSpPr>
        <dsp:cNvPr id="0" name=""/>
        <dsp:cNvSpPr/>
      </dsp:nvSpPr>
      <dsp:spPr>
        <a:xfrm>
          <a:off x="1008283" y="1627052"/>
          <a:ext cx="621858" cy="621858"/>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 reports</a:t>
          </a:r>
        </a:p>
      </dsp:txBody>
      <dsp:txXfrm>
        <a:off x="1099352" y="1718121"/>
        <a:ext cx="439720" cy="439720"/>
      </dsp:txXfrm>
    </dsp:sp>
    <dsp:sp modelId="{55D03272-D546-42AB-9DBB-70AD092E5B0C}">
      <dsp:nvSpPr>
        <dsp:cNvPr id="0" name=""/>
        <dsp:cNvSpPr/>
      </dsp:nvSpPr>
      <dsp:spPr>
        <a:xfrm rot="10800000">
          <a:off x="820872" y="1107500"/>
          <a:ext cx="187410" cy="42424"/>
        </a:xfrm>
        <a:custGeom>
          <a:avLst/>
          <a:gdLst/>
          <a:ahLst/>
          <a:cxnLst/>
          <a:rect l="0" t="0" r="0" b="0"/>
          <a:pathLst>
            <a:path>
              <a:moveTo>
                <a:pt x="0" y="21212"/>
              </a:moveTo>
              <a:lnTo>
                <a:pt x="187410" y="21212"/>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909892" y="1124027"/>
        <a:ext cx="9370" cy="9370"/>
      </dsp:txXfrm>
    </dsp:sp>
    <dsp:sp modelId="{CA8CFF19-C1B4-45E7-9FFF-9A7E590A239C}">
      <dsp:nvSpPr>
        <dsp:cNvPr id="0" name=""/>
        <dsp:cNvSpPr/>
      </dsp:nvSpPr>
      <dsp:spPr>
        <a:xfrm>
          <a:off x="199014" y="817783"/>
          <a:ext cx="621858" cy="621858"/>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Patients or service users</a:t>
          </a:r>
        </a:p>
      </dsp:txBody>
      <dsp:txXfrm>
        <a:off x="290083" y="908852"/>
        <a:ext cx="439720" cy="43972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e697ab1-5461-49d9-9f7a-ca29714aabc0">
      <UserInfo>
        <DisplayName>T1510_KSSTH_SE Visitors</DisplayName>
        <AccountId>4</AccountId>
        <AccountType/>
      </UserInfo>
      <UserInfo>
        <DisplayName>SharingLinks.6478aab3-e51b-49d8-a2b9-7ad6869aad2c.Flexible.0716146d-43a1-4a84-9651-169a49c45254</DisplayName>
        <AccountId>208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9448ED627BE34D9E345ACC8B32B55A" ma:contentTypeVersion="13" ma:contentTypeDescription="Create a new document." ma:contentTypeScope="" ma:versionID="1120a24975d0bc024b5860e5af3a75a7">
  <xsd:schema xmlns:xsd="http://www.w3.org/2001/XMLSchema" xmlns:xs="http://www.w3.org/2001/XMLSchema" xmlns:p="http://schemas.microsoft.com/office/2006/metadata/properties" xmlns:ns2="49d429f8-84a8-484d-adc9-8c7f0d30cc29" xmlns:ns3="8e697ab1-5461-49d9-9f7a-ca29714aabc0" targetNamespace="http://schemas.microsoft.com/office/2006/metadata/properties" ma:root="true" ma:fieldsID="8c8970543ae5c4a160f6f92d87dfa61f" ns2:_="" ns3:_="">
    <xsd:import namespace="49d429f8-84a8-484d-adc9-8c7f0d30cc29"/>
    <xsd:import namespace="8e697ab1-5461-49d9-9f7a-ca29714aa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429f8-84a8-484d-adc9-8c7f0d30cc29"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697ab1-5461-49d9-9f7a-ca29714aabc0"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FD978-B5AB-4DA0-9BF1-A6644F60A7DD}">
  <ds:schemaRefs>
    <ds:schemaRef ds:uri="http://schemas.microsoft.com/sharepoint/v3/contenttype/forms"/>
  </ds:schemaRefs>
</ds:datastoreItem>
</file>

<file path=customXml/itemProps2.xml><?xml version="1.0" encoding="utf-8"?>
<ds:datastoreItem xmlns:ds="http://schemas.openxmlformats.org/officeDocument/2006/customXml" ds:itemID="{BA48DC00-AF11-4438-A666-760182D22477}">
  <ds:schemaRefs>
    <ds:schemaRef ds:uri="http://schemas.openxmlformats.org/officeDocument/2006/bibliography"/>
  </ds:schemaRefs>
</ds:datastoreItem>
</file>

<file path=customXml/itemProps3.xml><?xml version="1.0" encoding="utf-8"?>
<ds:datastoreItem xmlns:ds="http://schemas.openxmlformats.org/officeDocument/2006/customXml" ds:itemID="{486DD7A3-8D33-4F10-981F-29BE544AA41F}">
  <ds:schemaRefs>
    <ds:schemaRef ds:uri="http://schemas.microsoft.com/office/2006/metadata/properties"/>
    <ds:schemaRef ds:uri="http://schemas.microsoft.com/office/infopath/2007/PartnerControls"/>
    <ds:schemaRef ds:uri="8e697ab1-5461-49d9-9f7a-ca29714aabc0"/>
  </ds:schemaRefs>
</ds:datastoreItem>
</file>

<file path=customXml/itemProps4.xml><?xml version="1.0" encoding="utf-8"?>
<ds:datastoreItem xmlns:ds="http://schemas.openxmlformats.org/officeDocument/2006/customXml" ds:itemID="{8E409DA4-8D0C-4B9D-A55D-A8551F932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429f8-84a8-484d-adc9-8c7f0d30cc29"/>
    <ds:schemaRef ds:uri="8e697ab1-5461-49d9-9f7a-ca29714aa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Kent and Medway NHS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Caroline McBride</dc:creator>
  <keywords/>
  <lastModifiedBy>BARTLETT, Danny (NHS ENGLAND)</lastModifiedBy>
  <revision>244</revision>
  <lastPrinted>2020-10-28T01:33:00.0000000Z</lastPrinted>
  <dcterms:created xsi:type="dcterms:W3CDTF">2020-10-27T19:11:00.0000000Z</dcterms:created>
  <dcterms:modified xsi:type="dcterms:W3CDTF">2025-10-14T12:07:48.3039296Z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0x0101004B9448ED627BE34D9E345ACC8B32B55A</vt:lpwstr>
  </property>
  <property fmtid="{D5CDD505-2E9C-101B-9397-08002B2CF9AE}" pid="3" name="_ExtendedDescription">
    <vt:lpwstr/>
  </property>
  <property fmtid="{D5CDD505-2E9C-101B-9397-08002B2CF9AE}" pid="5" name="docLang">
    <vt:lpwstr>en</vt:lpwstr>
  </property>
</Properties>
</file>