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0C3C" w14:textId="40FD2994" w:rsidR="00104802" w:rsidRDefault="00104802">
      <w:r>
        <w:rPr>
          <w:noProof/>
        </w:rPr>
        <w:drawing>
          <wp:anchor distT="0" distB="0" distL="114300" distR="114300" simplePos="0" relativeHeight="251659264" behindDoc="0" locked="0" layoutInCell="1" allowOverlap="1" wp14:anchorId="4B30D946" wp14:editId="24BEA24B">
            <wp:simplePos x="0" y="0"/>
            <wp:positionH relativeFrom="column">
              <wp:posOffset>-204621</wp:posOffset>
            </wp:positionH>
            <wp:positionV relativeFrom="paragraph">
              <wp:posOffset>0</wp:posOffset>
            </wp:positionV>
            <wp:extent cx="1751965" cy="506730"/>
            <wp:effectExtent l="0" t="0" r="635" b="127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03586" w14:textId="3E99BD88" w:rsidR="00104802" w:rsidRDefault="00104802">
      <w:pPr>
        <w:rPr>
          <w:rFonts w:ascii="Chalkduster" w:hAnsi="Chalkduster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3094">
        <w:rPr>
          <w:rFonts w:ascii="Chalkduster" w:hAnsi="Chalkduster" w:cs="Arial"/>
        </w:rPr>
        <w:t>Privacy Policy</w:t>
      </w:r>
    </w:p>
    <w:p w14:paraId="2276D87D" w14:textId="77777777" w:rsidR="003819A4" w:rsidRDefault="003819A4">
      <w:pPr>
        <w:rPr>
          <w:rFonts w:ascii="Chalkduster" w:hAnsi="Chalkduster" w:cs="Arial"/>
        </w:rPr>
      </w:pPr>
    </w:p>
    <w:p w14:paraId="1602D523" w14:textId="12B5B890" w:rsidR="003819A4" w:rsidRDefault="00F6237E">
      <w:pPr>
        <w:rPr>
          <w:rFonts w:ascii="Chalkduster" w:hAnsi="Chalkduster" w:cs="Arial"/>
          <w:sz w:val="20"/>
          <w:szCs w:val="20"/>
        </w:rPr>
      </w:pPr>
      <w:r>
        <w:rPr>
          <w:rFonts w:ascii="Chalkduster" w:hAnsi="Chalkduster" w:cs="Arial"/>
          <w:sz w:val="20"/>
          <w:szCs w:val="20"/>
        </w:rPr>
        <w:t>Introduction</w:t>
      </w:r>
    </w:p>
    <w:p w14:paraId="2F8E8FF8" w14:textId="31AB8FB8" w:rsidR="00F6237E" w:rsidRDefault="00F62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priva</w:t>
      </w:r>
      <w:r w:rsidR="00F83E82">
        <w:rPr>
          <w:rFonts w:ascii="Arial" w:hAnsi="Arial" w:cs="Arial"/>
          <w:sz w:val="20"/>
          <w:szCs w:val="20"/>
        </w:rPr>
        <w:t xml:space="preserve">cy policy provides you with details of how we collect and process your personal </w:t>
      </w:r>
      <w:r w:rsidR="006B3C5D">
        <w:rPr>
          <w:rFonts w:ascii="Arial" w:hAnsi="Arial" w:cs="Arial"/>
          <w:sz w:val="20"/>
          <w:szCs w:val="20"/>
        </w:rPr>
        <w:t>data throughout your time with us.</w:t>
      </w:r>
    </w:p>
    <w:p w14:paraId="5502404C" w14:textId="5F80FEFF" w:rsidR="007917A5" w:rsidRDefault="007917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Busy Bees Driver Training is the data controller</w:t>
      </w:r>
      <w:r w:rsidR="00A125E0">
        <w:rPr>
          <w:rFonts w:ascii="Arial" w:hAnsi="Arial" w:cs="Arial"/>
          <w:sz w:val="20"/>
          <w:szCs w:val="20"/>
        </w:rPr>
        <w:t>,</w:t>
      </w:r>
      <w:r w:rsidR="00637FD2">
        <w:rPr>
          <w:rFonts w:ascii="Arial" w:hAnsi="Arial" w:cs="Arial"/>
          <w:sz w:val="20"/>
          <w:szCs w:val="20"/>
        </w:rPr>
        <w:t xml:space="preserve"> and we are responsible for your persona</w:t>
      </w:r>
      <w:r w:rsidR="004A228D">
        <w:rPr>
          <w:rFonts w:ascii="Arial" w:hAnsi="Arial" w:cs="Arial"/>
          <w:sz w:val="20"/>
          <w:szCs w:val="20"/>
        </w:rPr>
        <w:t xml:space="preserve">l </w:t>
      </w:r>
      <w:r w:rsidR="00637FD2">
        <w:rPr>
          <w:rFonts w:ascii="Arial" w:hAnsi="Arial" w:cs="Arial"/>
          <w:sz w:val="20"/>
          <w:szCs w:val="20"/>
        </w:rPr>
        <w:t xml:space="preserve">data </w:t>
      </w:r>
      <w:r w:rsidR="003B4E48">
        <w:rPr>
          <w:rFonts w:ascii="Arial" w:hAnsi="Arial" w:cs="Arial"/>
          <w:sz w:val="20"/>
          <w:szCs w:val="20"/>
        </w:rPr>
        <w:t>(referred to us “we”, “us” or “our” in this privacy policy.</w:t>
      </w:r>
    </w:p>
    <w:p w14:paraId="1038BFBC" w14:textId="3A2F1D46" w:rsidR="003B4E48" w:rsidRDefault="005E5B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Our full contact details are:</w:t>
      </w:r>
    </w:p>
    <w:p w14:paraId="05247A42" w14:textId="202BC658" w:rsidR="005E5BD1" w:rsidRPr="008B7D98" w:rsidRDefault="005E5BD1">
      <w:pPr>
        <w:rPr>
          <w:rFonts w:ascii="Arial" w:hAnsi="Arial" w:cs="Arial"/>
          <w:b/>
          <w:bCs/>
          <w:sz w:val="20"/>
          <w:szCs w:val="20"/>
        </w:rPr>
      </w:pPr>
      <w:r w:rsidRPr="008B7D98">
        <w:rPr>
          <w:rFonts w:ascii="Arial" w:hAnsi="Arial" w:cs="Arial"/>
          <w:b/>
          <w:bCs/>
          <w:sz w:val="20"/>
          <w:szCs w:val="20"/>
        </w:rPr>
        <w:t>Busy Bees Driver Training</w:t>
      </w:r>
    </w:p>
    <w:p w14:paraId="01EDFBD1" w14:textId="6CD49E09" w:rsidR="005E5BD1" w:rsidRPr="008B7D98" w:rsidRDefault="005E5BD1">
      <w:pPr>
        <w:rPr>
          <w:rFonts w:ascii="Arial" w:hAnsi="Arial" w:cs="Arial"/>
          <w:b/>
          <w:bCs/>
          <w:sz w:val="20"/>
          <w:szCs w:val="20"/>
        </w:rPr>
      </w:pPr>
      <w:r w:rsidRPr="008B7D98">
        <w:rPr>
          <w:rFonts w:ascii="Arial" w:hAnsi="Arial" w:cs="Arial"/>
          <w:b/>
          <w:bCs/>
          <w:sz w:val="20"/>
          <w:szCs w:val="20"/>
        </w:rPr>
        <w:t xml:space="preserve">1 </w:t>
      </w:r>
      <w:proofErr w:type="spellStart"/>
      <w:r w:rsidRPr="008B7D98">
        <w:rPr>
          <w:rFonts w:ascii="Arial" w:hAnsi="Arial" w:cs="Arial"/>
          <w:b/>
          <w:bCs/>
          <w:sz w:val="20"/>
          <w:szCs w:val="20"/>
        </w:rPr>
        <w:t>Tutta</w:t>
      </w:r>
      <w:proofErr w:type="spellEnd"/>
      <w:r w:rsidRPr="008B7D98">
        <w:rPr>
          <w:rFonts w:ascii="Arial" w:hAnsi="Arial" w:cs="Arial"/>
          <w:b/>
          <w:bCs/>
          <w:sz w:val="20"/>
          <w:szCs w:val="20"/>
        </w:rPr>
        <w:t xml:space="preserve"> Bridge Cottages</w:t>
      </w:r>
      <w:r w:rsidR="00A640A3" w:rsidRPr="008B7D98">
        <w:rPr>
          <w:rFonts w:ascii="Arial" w:hAnsi="Arial" w:cs="Arial"/>
          <w:b/>
          <w:bCs/>
          <w:sz w:val="20"/>
          <w:szCs w:val="20"/>
        </w:rPr>
        <w:t>, Greta Bridge, Barnard Castle, DL12 9SB</w:t>
      </w:r>
    </w:p>
    <w:p w14:paraId="5CA8C792" w14:textId="374A0DC4" w:rsidR="00A640A3" w:rsidRPr="008B7D98" w:rsidRDefault="00A640A3">
      <w:pPr>
        <w:rPr>
          <w:rFonts w:ascii="Arial" w:hAnsi="Arial" w:cs="Arial"/>
          <w:b/>
          <w:bCs/>
          <w:sz w:val="20"/>
          <w:szCs w:val="20"/>
        </w:rPr>
      </w:pPr>
      <w:r w:rsidRPr="008B7D98">
        <w:rPr>
          <w:rFonts w:ascii="Arial" w:hAnsi="Arial" w:cs="Arial"/>
          <w:b/>
          <w:bCs/>
          <w:sz w:val="20"/>
          <w:szCs w:val="20"/>
        </w:rPr>
        <w:t xml:space="preserve">Telephone </w:t>
      </w:r>
      <w:r w:rsidR="000E6959" w:rsidRPr="008B7D98">
        <w:rPr>
          <w:rFonts w:ascii="Arial" w:hAnsi="Arial" w:cs="Arial"/>
          <w:b/>
          <w:bCs/>
          <w:sz w:val="20"/>
          <w:szCs w:val="20"/>
        </w:rPr>
        <w:t>number: 07780757075</w:t>
      </w:r>
    </w:p>
    <w:p w14:paraId="01BB8E29" w14:textId="47830788" w:rsidR="000E6959" w:rsidRDefault="000E695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very important that the informat</w:t>
      </w:r>
      <w:r w:rsidR="00AB7036">
        <w:rPr>
          <w:rFonts w:ascii="Arial" w:hAnsi="Arial" w:cs="Arial"/>
          <w:sz w:val="20"/>
          <w:szCs w:val="20"/>
        </w:rPr>
        <w:t xml:space="preserve">ion we hold about you is accurate and up to date.  Please let us know if at any time your personal </w:t>
      </w:r>
      <w:r w:rsidR="005E4A67">
        <w:rPr>
          <w:rFonts w:ascii="Arial" w:hAnsi="Arial" w:cs="Arial"/>
          <w:sz w:val="20"/>
          <w:szCs w:val="20"/>
        </w:rPr>
        <w:t xml:space="preserve">information changes by emailing us at </w:t>
      </w:r>
      <w:hyperlink r:id="rId6" w:history="1">
        <w:r w:rsidR="008B7D98" w:rsidRPr="00D70A4B">
          <w:rPr>
            <w:rStyle w:val="Hyperlink"/>
            <w:rFonts w:ascii="Arial" w:hAnsi="Arial" w:cs="Arial"/>
            <w:b/>
            <w:bCs/>
            <w:sz w:val="20"/>
            <w:szCs w:val="20"/>
          </w:rPr>
          <w:t>hello@busybeesdrivertraining.co.uk</w:t>
        </w:r>
      </w:hyperlink>
    </w:p>
    <w:p w14:paraId="790BC549" w14:textId="77777777" w:rsidR="008B7D98" w:rsidRDefault="008B7D98">
      <w:pPr>
        <w:rPr>
          <w:rFonts w:ascii="Arial" w:hAnsi="Arial" w:cs="Arial"/>
          <w:b/>
          <w:bCs/>
          <w:sz w:val="20"/>
          <w:szCs w:val="20"/>
        </w:rPr>
      </w:pPr>
    </w:p>
    <w:p w14:paraId="01F019CD" w14:textId="41A856AF" w:rsidR="008B7D98" w:rsidRDefault="003819F3">
      <w:pPr>
        <w:rPr>
          <w:rFonts w:ascii="Chalkduster" w:hAnsi="Chalkduster" w:cs="Arial"/>
          <w:sz w:val="20"/>
          <w:szCs w:val="20"/>
        </w:rPr>
      </w:pPr>
      <w:r>
        <w:rPr>
          <w:rFonts w:ascii="Chalkduster" w:hAnsi="Chalkduster" w:cs="Arial"/>
          <w:sz w:val="20"/>
          <w:szCs w:val="20"/>
        </w:rPr>
        <w:t>What Data do we collect about you? Why? How we use it?</w:t>
      </w:r>
    </w:p>
    <w:p w14:paraId="43E40004" w14:textId="3453E66D" w:rsidR="003819F3" w:rsidRDefault="000B50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Personal data means any information capable of identifying an individual</w:t>
      </w:r>
      <w:r w:rsidR="00681780">
        <w:rPr>
          <w:rFonts w:ascii="Arial" w:hAnsi="Arial" w:cs="Arial"/>
          <w:sz w:val="20"/>
          <w:szCs w:val="20"/>
        </w:rPr>
        <w:t xml:space="preserve">.  </w:t>
      </w:r>
    </w:p>
    <w:p w14:paraId="385136C5" w14:textId="3302DD70" w:rsidR="00681780" w:rsidRDefault="00681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may process </w:t>
      </w:r>
      <w:r w:rsidR="00F0743C">
        <w:rPr>
          <w:rFonts w:ascii="Arial" w:hAnsi="Arial" w:cs="Arial"/>
          <w:sz w:val="20"/>
          <w:szCs w:val="20"/>
        </w:rPr>
        <w:t>the following categories of personal data about you:</w:t>
      </w:r>
    </w:p>
    <w:p w14:paraId="65798CD2" w14:textId="49299248" w:rsidR="00F0743C" w:rsidRDefault="0078436F" w:rsidP="0078436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Communication Data </w:t>
      </w:r>
      <w:r w:rsidR="00B37CED">
        <w:rPr>
          <w:rFonts w:ascii="Arial" w:hAnsi="Arial" w:cs="Arial"/>
          <w:sz w:val="20"/>
          <w:szCs w:val="20"/>
        </w:rPr>
        <w:t>which</w:t>
      </w:r>
      <w:r>
        <w:rPr>
          <w:rFonts w:ascii="Arial" w:hAnsi="Arial" w:cs="Arial"/>
          <w:sz w:val="20"/>
          <w:szCs w:val="20"/>
        </w:rPr>
        <w:t xml:space="preserve"> includes any communication that you sen</w:t>
      </w:r>
      <w:r w:rsidR="0023430A">
        <w:rPr>
          <w:rFonts w:ascii="Arial" w:hAnsi="Arial" w:cs="Arial"/>
          <w:sz w:val="20"/>
          <w:szCs w:val="20"/>
        </w:rPr>
        <w:t xml:space="preserve">d to us.  That may be through the contact option on our website, through email, </w:t>
      </w:r>
      <w:r w:rsidR="00885CA3">
        <w:rPr>
          <w:rFonts w:ascii="Arial" w:hAnsi="Arial" w:cs="Arial"/>
          <w:sz w:val="20"/>
          <w:szCs w:val="20"/>
        </w:rPr>
        <w:t>text, social media messaging, social media posting or any other communication that you send us.</w:t>
      </w:r>
      <w:r w:rsidR="00684F5E">
        <w:rPr>
          <w:rFonts w:ascii="Arial" w:hAnsi="Arial" w:cs="Arial"/>
          <w:sz w:val="20"/>
          <w:szCs w:val="20"/>
        </w:rPr>
        <w:t xml:space="preserve">  We process this data for the purposes of communication with you, for record keeping</w:t>
      </w:r>
      <w:r w:rsidR="004A69BC">
        <w:rPr>
          <w:rFonts w:ascii="Arial" w:hAnsi="Arial" w:cs="Arial"/>
          <w:sz w:val="20"/>
          <w:szCs w:val="20"/>
        </w:rPr>
        <w:t xml:space="preserve"> and for the establishment, pursuance or defence of legal claims.</w:t>
      </w:r>
      <w:r w:rsidR="0029487B">
        <w:rPr>
          <w:rFonts w:ascii="Arial" w:hAnsi="Arial" w:cs="Arial"/>
          <w:sz w:val="20"/>
          <w:szCs w:val="20"/>
        </w:rPr>
        <w:t xml:space="preserve">  </w:t>
      </w:r>
      <w:r w:rsidR="00403F12">
        <w:rPr>
          <w:rFonts w:ascii="Arial" w:hAnsi="Arial" w:cs="Arial"/>
          <w:sz w:val="20"/>
          <w:szCs w:val="20"/>
        </w:rPr>
        <w:t>Ou</w:t>
      </w:r>
      <w:r w:rsidR="00C04682">
        <w:rPr>
          <w:rFonts w:ascii="Arial" w:hAnsi="Arial" w:cs="Arial"/>
          <w:sz w:val="20"/>
          <w:szCs w:val="20"/>
        </w:rPr>
        <w:t xml:space="preserve">r lawful ground for this processing is for record keeping and </w:t>
      </w:r>
      <w:r w:rsidR="009B3804">
        <w:rPr>
          <w:rFonts w:ascii="Arial" w:hAnsi="Arial" w:cs="Arial"/>
          <w:sz w:val="20"/>
          <w:szCs w:val="20"/>
        </w:rPr>
        <w:t>the establishment, pursuance or defence of legal claims.</w:t>
      </w:r>
    </w:p>
    <w:p w14:paraId="5A3A6E54" w14:textId="15C4E766" w:rsidR="005C69B6" w:rsidRDefault="005C69B6" w:rsidP="0078436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Customer Data </w:t>
      </w:r>
      <w:r>
        <w:rPr>
          <w:rFonts w:ascii="Arial" w:hAnsi="Arial" w:cs="Arial"/>
          <w:sz w:val="20"/>
          <w:szCs w:val="20"/>
        </w:rPr>
        <w:t xml:space="preserve">that includes data </w:t>
      </w:r>
      <w:r w:rsidR="00657AD3">
        <w:rPr>
          <w:rFonts w:ascii="Arial" w:hAnsi="Arial" w:cs="Arial"/>
          <w:sz w:val="20"/>
          <w:szCs w:val="20"/>
        </w:rPr>
        <w:t>relating to any purchase of services</w:t>
      </w:r>
      <w:r w:rsidR="00EC6046">
        <w:rPr>
          <w:rFonts w:ascii="Arial" w:hAnsi="Arial" w:cs="Arial"/>
          <w:sz w:val="20"/>
          <w:szCs w:val="20"/>
        </w:rPr>
        <w:t>,</w:t>
      </w:r>
      <w:r w:rsidR="00657AD3">
        <w:rPr>
          <w:rFonts w:ascii="Arial" w:hAnsi="Arial" w:cs="Arial"/>
          <w:sz w:val="20"/>
          <w:szCs w:val="20"/>
        </w:rPr>
        <w:t xml:space="preserve"> such as your name, title, a</w:t>
      </w:r>
      <w:r w:rsidR="00DF2F70">
        <w:rPr>
          <w:rFonts w:ascii="Arial" w:hAnsi="Arial" w:cs="Arial"/>
          <w:sz w:val="20"/>
          <w:szCs w:val="20"/>
        </w:rPr>
        <w:t xml:space="preserve">ddress, email address, phone number, contact details and driving licence details.  We process this </w:t>
      </w:r>
      <w:r w:rsidR="00241856">
        <w:rPr>
          <w:rFonts w:ascii="Arial" w:hAnsi="Arial" w:cs="Arial"/>
          <w:sz w:val="20"/>
          <w:szCs w:val="20"/>
        </w:rPr>
        <w:t xml:space="preserve">data to </w:t>
      </w:r>
      <w:r w:rsidR="00F14A82">
        <w:rPr>
          <w:rFonts w:ascii="Arial" w:hAnsi="Arial" w:cs="Arial"/>
          <w:sz w:val="20"/>
          <w:szCs w:val="20"/>
        </w:rPr>
        <w:t>su</w:t>
      </w:r>
      <w:r w:rsidR="00EC6046">
        <w:rPr>
          <w:rFonts w:ascii="Arial" w:hAnsi="Arial" w:cs="Arial"/>
          <w:sz w:val="20"/>
          <w:szCs w:val="20"/>
        </w:rPr>
        <w:t xml:space="preserve">pply the </w:t>
      </w:r>
      <w:r w:rsidR="00113BF7">
        <w:rPr>
          <w:rFonts w:ascii="Arial" w:hAnsi="Arial" w:cs="Arial"/>
          <w:sz w:val="20"/>
          <w:szCs w:val="20"/>
        </w:rPr>
        <w:t>services you have purchased and to keep records of such transactions.</w:t>
      </w:r>
      <w:r w:rsidR="00CB78CE">
        <w:rPr>
          <w:rFonts w:ascii="Arial" w:hAnsi="Arial" w:cs="Arial"/>
          <w:sz w:val="20"/>
          <w:szCs w:val="20"/>
        </w:rPr>
        <w:t xml:space="preserve">  Our lawful ground for this processing</w:t>
      </w:r>
      <w:r w:rsidR="007A5FCD">
        <w:rPr>
          <w:rFonts w:ascii="Arial" w:hAnsi="Arial" w:cs="Arial"/>
          <w:sz w:val="20"/>
          <w:szCs w:val="20"/>
        </w:rPr>
        <w:t xml:space="preserve"> is the performance of a contract between you and us.</w:t>
      </w:r>
      <w:r w:rsidR="00CB78CE">
        <w:rPr>
          <w:rFonts w:ascii="Arial" w:hAnsi="Arial" w:cs="Arial"/>
          <w:sz w:val="20"/>
          <w:szCs w:val="20"/>
        </w:rPr>
        <w:t xml:space="preserve"> </w:t>
      </w:r>
    </w:p>
    <w:p w14:paraId="133D8920" w14:textId="4612FCD5" w:rsidR="00785326" w:rsidRDefault="00767482" w:rsidP="0078436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User Data </w:t>
      </w:r>
      <w:r>
        <w:rPr>
          <w:rFonts w:ascii="Arial" w:hAnsi="Arial" w:cs="Arial"/>
          <w:sz w:val="20"/>
          <w:szCs w:val="20"/>
        </w:rPr>
        <w:t>that includes data about how you use ou</w:t>
      </w:r>
      <w:r w:rsidR="00FD6BFA">
        <w:rPr>
          <w:rFonts w:ascii="Arial" w:hAnsi="Arial" w:cs="Arial"/>
          <w:sz w:val="20"/>
          <w:szCs w:val="20"/>
        </w:rPr>
        <w:t xml:space="preserve">r website.  We process </w:t>
      </w:r>
      <w:r w:rsidR="00DE5AA8">
        <w:rPr>
          <w:rFonts w:ascii="Arial" w:hAnsi="Arial" w:cs="Arial"/>
          <w:sz w:val="20"/>
          <w:szCs w:val="20"/>
        </w:rPr>
        <w:t>this data to operate our website and ensure relevant content is provided to</w:t>
      </w:r>
      <w:r w:rsidR="00340475">
        <w:rPr>
          <w:rFonts w:ascii="Arial" w:hAnsi="Arial" w:cs="Arial"/>
          <w:sz w:val="20"/>
          <w:szCs w:val="20"/>
        </w:rPr>
        <w:t xml:space="preserve"> you, to ensure the security of our website </w:t>
      </w:r>
      <w:r w:rsidR="001248E0">
        <w:rPr>
          <w:rFonts w:ascii="Arial" w:hAnsi="Arial" w:cs="Arial"/>
          <w:sz w:val="20"/>
          <w:szCs w:val="20"/>
        </w:rPr>
        <w:t>and business.  Our lawful ground for this processing is our legitimate in</w:t>
      </w:r>
      <w:r w:rsidR="005A66A7">
        <w:rPr>
          <w:rFonts w:ascii="Arial" w:hAnsi="Arial" w:cs="Arial"/>
          <w:sz w:val="20"/>
          <w:szCs w:val="20"/>
        </w:rPr>
        <w:t>terests which in this case are to enable us to properly administer our website and our b</w:t>
      </w:r>
      <w:r w:rsidR="006A3CC0">
        <w:rPr>
          <w:rFonts w:ascii="Arial" w:hAnsi="Arial" w:cs="Arial"/>
          <w:sz w:val="20"/>
          <w:szCs w:val="20"/>
        </w:rPr>
        <w:t>usiness.</w:t>
      </w:r>
    </w:p>
    <w:p w14:paraId="2D7C1827" w14:textId="01715BF7" w:rsidR="006A3CC0" w:rsidRDefault="006A3CC0" w:rsidP="0078436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Technical Data </w:t>
      </w:r>
      <w:r>
        <w:rPr>
          <w:rFonts w:ascii="Arial" w:hAnsi="Arial" w:cs="Arial"/>
          <w:sz w:val="20"/>
          <w:szCs w:val="20"/>
        </w:rPr>
        <w:t xml:space="preserve">that includes data about your use of the website and any online services such as your </w:t>
      </w:r>
      <w:r w:rsidR="00D05705">
        <w:rPr>
          <w:rFonts w:ascii="Arial" w:hAnsi="Arial" w:cs="Arial"/>
          <w:sz w:val="20"/>
          <w:szCs w:val="20"/>
        </w:rPr>
        <w:t>IP address, your login data, details about your browser, length of v</w:t>
      </w:r>
      <w:r w:rsidR="00927E7A">
        <w:rPr>
          <w:rFonts w:ascii="Arial" w:hAnsi="Arial" w:cs="Arial"/>
          <w:sz w:val="20"/>
          <w:szCs w:val="20"/>
        </w:rPr>
        <w:t>isit to pages on our website, page views, navigation path, details about the number of times you use our website</w:t>
      </w:r>
      <w:r w:rsidR="00D872D8">
        <w:rPr>
          <w:rFonts w:ascii="Arial" w:hAnsi="Arial" w:cs="Arial"/>
          <w:sz w:val="20"/>
          <w:szCs w:val="20"/>
        </w:rPr>
        <w:t xml:space="preserve">.  This </w:t>
      </w:r>
      <w:r w:rsidR="00906140">
        <w:rPr>
          <w:rFonts w:ascii="Arial" w:hAnsi="Arial" w:cs="Arial"/>
          <w:sz w:val="20"/>
          <w:szCs w:val="20"/>
        </w:rPr>
        <w:t>data is gathered from our analytics tracking system.  We pro</w:t>
      </w:r>
      <w:r w:rsidR="0086213C">
        <w:rPr>
          <w:rFonts w:ascii="Arial" w:hAnsi="Arial" w:cs="Arial"/>
          <w:sz w:val="20"/>
          <w:szCs w:val="20"/>
        </w:rPr>
        <w:t xml:space="preserve">cess this data to analyse your use of our website and </w:t>
      </w:r>
      <w:r w:rsidR="000F6678">
        <w:rPr>
          <w:rFonts w:ascii="Arial" w:hAnsi="Arial" w:cs="Arial"/>
          <w:sz w:val="20"/>
          <w:szCs w:val="20"/>
        </w:rPr>
        <w:t>to protect our website and business</w:t>
      </w:r>
      <w:r w:rsidR="003331FA">
        <w:rPr>
          <w:rFonts w:ascii="Arial" w:hAnsi="Arial" w:cs="Arial"/>
          <w:sz w:val="20"/>
          <w:szCs w:val="20"/>
        </w:rPr>
        <w:t xml:space="preserve"> and</w:t>
      </w:r>
      <w:r w:rsidR="000F6678">
        <w:rPr>
          <w:rFonts w:ascii="Arial" w:hAnsi="Arial" w:cs="Arial"/>
          <w:sz w:val="20"/>
          <w:szCs w:val="20"/>
        </w:rPr>
        <w:t xml:space="preserve"> to deliver </w:t>
      </w:r>
      <w:r w:rsidR="000F6678">
        <w:rPr>
          <w:rFonts w:ascii="Arial" w:hAnsi="Arial" w:cs="Arial"/>
          <w:sz w:val="20"/>
          <w:szCs w:val="20"/>
        </w:rPr>
        <w:lastRenderedPageBreak/>
        <w:t xml:space="preserve">relevant content </w:t>
      </w:r>
      <w:r w:rsidR="003331FA">
        <w:rPr>
          <w:rFonts w:ascii="Arial" w:hAnsi="Arial" w:cs="Arial"/>
          <w:sz w:val="20"/>
          <w:szCs w:val="20"/>
        </w:rPr>
        <w:t>on our website.</w:t>
      </w:r>
      <w:r w:rsidR="00B41A0B">
        <w:rPr>
          <w:rFonts w:ascii="Arial" w:hAnsi="Arial" w:cs="Arial"/>
          <w:sz w:val="20"/>
          <w:szCs w:val="20"/>
        </w:rPr>
        <w:t xml:space="preserve">  Our lawful ground for</w:t>
      </w:r>
      <w:r w:rsidR="00F00C1B">
        <w:rPr>
          <w:rFonts w:ascii="Arial" w:hAnsi="Arial" w:cs="Arial"/>
          <w:sz w:val="20"/>
          <w:szCs w:val="20"/>
        </w:rPr>
        <w:t xml:space="preserve"> this</w:t>
      </w:r>
      <w:r w:rsidR="00B41A0B">
        <w:rPr>
          <w:rFonts w:ascii="Arial" w:hAnsi="Arial" w:cs="Arial"/>
          <w:sz w:val="20"/>
          <w:szCs w:val="20"/>
        </w:rPr>
        <w:t xml:space="preserve"> processing </w:t>
      </w:r>
      <w:r w:rsidR="00F00C1B">
        <w:rPr>
          <w:rFonts w:ascii="Arial" w:hAnsi="Arial" w:cs="Arial"/>
          <w:sz w:val="20"/>
          <w:szCs w:val="20"/>
        </w:rPr>
        <w:t xml:space="preserve">is our legitimate interests which </w:t>
      </w:r>
      <w:r w:rsidR="00557361">
        <w:rPr>
          <w:rFonts w:ascii="Arial" w:hAnsi="Arial" w:cs="Arial"/>
          <w:sz w:val="20"/>
          <w:szCs w:val="20"/>
        </w:rPr>
        <w:t xml:space="preserve">in this case is to enable us to properly administer our website and </w:t>
      </w:r>
      <w:r w:rsidR="00FF7B6E">
        <w:rPr>
          <w:rFonts w:ascii="Arial" w:hAnsi="Arial" w:cs="Arial"/>
          <w:sz w:val="20"/>
          <w:szCs w:val="20"/>
        </w:rPr>
        <w:t>to grow our business.</w:t>
      </w:r>
    </w:p>
    <w:p w14:paraId="12334B50" w14:textId="22D83717" w:rsidR="00FF7B6E" w:rsidRDefault="00A878B7" w:rsidP="0078436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Photographs and written reviews or te</w:t>
      </w:r>
      <w:r w:rsidR="00CE5B14">
        <w:rPr>
          <w:rFonts w:ascii="Arial" w:hAnsi="Arial" w:cs="Arial"/>
          <w:b/>
          <w:bCs/>
          <w:sz w:val="20"/>
          <w:szCs w:val="20"/>
        </w:rPr>
        <w:t xml:space="preserve">stimonials </w:t>
      </w:r>
      <w:r w:rsidR="00CE5B14">
        <w:rPr>
          <w:rFonts w:ascii="Arial" w:hAnsi="Arial" w:cs="Arial"/>
          <w:sz w:val="20"/>
          <w:szCs w:val="20"/>
        </w:rPr>
        <w:t xml:space="preserve">that include data relating to your driving test and </w:t>
      </w:r>
      <w:r w:rsidR="006B241D">
        <w:rPr>
          <w:rFonts w:ascii="Arial" w:hAnsi="Arial" w:cs="Arial"/>
          <w:sz w:val="20"/>
          <w:szCs w:val="20"/>
        </w:rPr>
        <w:t>driver training experience, such as your name, the town you took your dr</w:t>
      </w:r>
      <w:r w:rsidR="000479FF">
        <w:rPr>
          <w:rFonts w:ascii="Arial" w:hAnsi="Arial" w:cs="Arial"/>
          <w:sz w:val="20"/>
          <w:szCs w:val="20"/>
        </w:rPr>
        <w:t xml:space="preserve">iving test in, your driving test date and driving test result. We </w:t>
      </w:r>
      <w:r w:rsidR="00D732A6">
        <w:rPr>
          <w:rFonts w:ascii="Arial" w:hAnsi="Arial" w:cs="Arial"/>
          <w:sz w:val="20"/>
          <w:szCs w:val="20"/>
        </w:rPr>
        <w:t>process this data to market our services to potential clien</w:t>
      </w:r>
      <w:r w:rsidR="00F024CB">
        <w:rPr>
          <w:rFonts w:ascii="Arial" w:hAnsi="Arial" w:cs="Arial"/>
          <w:sz w:val="20"/>
          <w:szCs w:val="20"/>
        </w:rPr>
        <w:t>ts through our website and social media sites.</w:t>
      </w:r>
    </w:p>
    <w:p w14:paraId="1FC94086" w14:textId="3CBB1E78" w:rsidR="006D638B" w:rsidRDefault="006D638B" w:rsidP="006D638B">
      <w:pPr>
        <w:rPr>
          <w:rFonts w:ascii="Chalkduster" w:hAnsi="Chalkduster" w:cs="Arial"/>
          <w:sz w:val="20"/>
          <w:szCs w:val="20"/>
        </w:rPr>
      </w:pPr>
      <w:r>
        <w:rPr>
          <w:rFonts w:ascii="Chalkduster" w:hAnsi="Chalkduster" w:cs="Arial"/>
          <w:sz w:val="20"/>
          <w:szCs w:val="20"/>
        </w:rPr>
        <w:t>Sensitive Data</w:t>
      </w:r>
    </w:p>
    <w:p w14:paraId="3D9AF308" w14:textId="046A5F52" w:rsidR="006D638B" w:rsidRDefault="001D4647" w:rsidP="006D63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provide Driver Training services we need to collect the following sensitive data about you:</w:t>
      </w:r>
    </w:p>
    <w:p w14:paraId="0AD91170" w14:textId="7763F4B2" w:rsidR="001D4647" w:rsidRDefault="003957CB" w:rsidP="001D464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current driving licence endorsements and </w:t>
      </w:r>
      <w:r w:rsidR="00BF3797">
        <w:rPr>
          <w:rFonts w:ascii="Arial" w:hAnsi="Arial" w:cs="Arial"/>
          <w:sz w:val="20"/>
          <w:szCs w:val="20"/>
        </w:rPr>
        <w:t>details of any driving convictions</w:t>
      </w:r>
    </w:p>
    <w:p w14:paraId="6E59E1DD" w14:textId="1938B096" w:rsidR="00BF3797" w:rsidRDefault="00BF3797" w:rsidP="00BF37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require this data to ensure you are legall</w:t>
      </w:r>
      <w:r w:rsidR="00C76224">
        <w:rPr>
          <w:rFonts w:ascii="Arial" w:hAnsi="Arial" w:cs="Arial"/>
          <w:sz w:val="20"/>
          <w:szCs w:val="20"/>
        </w:rPr>
        <w:t>y permitted to drive and to comply with insurance regulations.  This information will be recorded on file</w:t>
      </w:r>
      <w:r w:rsidR="0008192E">
        <w:rPr>
          <w:rFonts w:ascii="Arial" w:hAnsi="Arial" w:cs="Arial"/>
          <w:sz w:val="20"/>
          <w:szCs w:val="20"/>
        </w:rPr>
        <w:t>.</w:t>
      </w:r>
    </w:p>
    <w:p w14:paraId="286F9561" w14:textId="044F61A3" w:rsidR="0008192E" w:rsidRDefault="0008192E" w:rsidP="00BF37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we are required to collect personal data by law</w:t>
      </w:r>
      <w:r w:rsidR="003200DF">
        <w:rPr>
          <w:rFonts w:ascii="Arial" w:hAnsi="Arial" w:cs="Arial"/>
          <w:sz w:val="20"/>
          <w:szCs w:val="20"/>
        </w:rPr>
        <w:t xml:space="preserve">, or </w:t>
      </w:r>
      <w:r w:rsidR="00A21132">
        <w:rPr>
          <w:rFonts w:ascii="Arial" w:hAnsi="Arial" w:cs="Arial"/>
          <w:sz w:val="20"/>
          <w:szCs w:val="20"/>
        </w:rPr>
        <w:t xml:space="preserve">to </w:t>
      </w:r>
      <w:r w:rsidR="00F138DE">
        <w:rPr>
          <w:rFonts w:ascii="Arial" w:hAnsi="Arial" w:cs="Arial"/>
          <w:sz w:val="20"/>
          <w:szCs w:val="20"/>
        </w:rPr>
        <w:t>provide Driver Training services</w:t>
      </w:r>
      <w:r w:rsidR="00A21132">
        <w:rPr>
          <w:rFonts w:ascii="Arial" w:hAnsi="Arial" w:cs="Arial"/>
          <w:sz w:val="20"/>
          <w:szCs w:val="20"/>
        </w:rPr>
        <w:t xml:space="preserve"> and you do not </w:t>
      </w:r>
      <w:r w:rsidR="00452ED1">
        <w:rPr>
          <w:rFonts w:ascii="Arial" w:hAnsi="Arial" w:cs="Arial"/>
          <w:sz w:val="20"/>
          <w:szCs w:val="20"/>
        </w:rPr>
        <w:t xml:space="preserve">provide us with the data when requested, we may not be able to </w:t>
      </w:r>
      <w:r w:rsidR="00F138DE">
        <w:rPr>
          <w:rFonts w:ascii="Arial" w:hAnsi="Arial" w:cs="Arial"/>
          <w:sz w:val="20"/>
          <w:szCs w:val="20"/>
        </w:rPr>
        <w:t>provide services</w:t>
      </w:r>
      <w:r w:rsidR="004A73FB">
        <w:rPr>
          <w:rFonts w:ascii="Arial" w:hAnsi="Arial" w:cs="Arial"/>
          <w:sz w:val="20"/>
          <w:szCs w:val="20"/>
        </w:rPr>
        <w:t xml:space="preserve"> that you require.</w:t>
      </w:r>
    </w:p>
    <w:p w14:paraId="56991DDE" w14:textId="2213D1A5" w:rsidR="004A73FB" w:rsidRDefault="004A73FB" w:rsidP="00BF37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will only use your personal data for </w:t>
      </w:r>
      <w:r w:rsidR="009E7962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purpose it was collected</w:t>
      </w:r>
      <w:r w:rsidR="00A33216">
        <w:rPr>
          <w:rFonts w:ascii="Arial" w:hAnsi="Arial" w:cs="Arial"/>
          <w:sz w:val="20"/>
          <w:szCs w:val="20"/>
        </w:rPr>
        <w:t>.</w:t>
      </w:r>
    </w:p>
    <w:p w14:paraId="07E69066" w14:textId="7F05AAA5" w:rsidR="00197518" w:rsidRDefault="00197518" w:rsidP="00BF37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may process your personal data without your knowledge or consent where this is required </w:t>
      </w:r>
      <w:r w:rsidR="00C93A8C">
        <w:rPr>
          <w:rFonts w:ascii="Arial" w:hAnsi="Arial" w:cs="Arial"/>
          <w:sz w:val="20"/>
          <w:szCs w:val="20"/>
        </w:rPr>
        <w:t>or permitted by law.</w:t>
      </w:r>
    </w:p>
    <w:p w14:paraId="50FB6D53" w14:textId="6F56D122" w:rsidR="00C93A8C" w:rsidRDefault="00C93A8C" w:rsidP="00BF3797">
      <w:pPr>
        <w:rPr>
          <w:rFonts w:ascii="Chalkduster" w:hAnsi="Chalkduster" w:cs="Arial"/>
          <w:sz w:val="20"/>
          <w:szCs w:val="20"/>
        </w:rPr>
      </w:pPr>
      <w:r>
        <w:rPr>
          <w:rFonts w:ascii="Chalkduster" w:hAnsi="Chalkduster" w:cs="Arial"/>
          <w:sz w:val="20"/>
          <w:szCs w:val="20"/>
        </w:rPr>
        <w:t>How</w:t>
      </w:r>
      <w:r w:rsidR="00530509">
        <w:rPr>
          <w:rFonts w:ascii="Chalkduster" w:hAnsi="Chalkduster" w:cs="Arial"/>
          <w:sz w:val="20"/>
          <w:szCs w:val="20"/>
        </w:rPr>
        <w:t xml:space="preserve"> we collect your personal data</w:t>
      </w:r>
    </w:p>
    <w:p w14:paraId="0E568CEE" w14:textId="56EF8BAD" w:rsidR="00530509" w:rsidRDefault="00530509" w:rsidP="00BF37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</w:t>
      </w:r>
      <w:r w:rsidR="00FF17C3">
        <w:rPr>
          <w:rFonts w:ascii="Arial" w:hAnsi="Arial" w:cs="Arial"/>
          <w:sz w:val="20"/>
          <w:szCs w:val="20"/>
        </w:rPr>
        <w:t>will collect data about you by you providing that data directly to us</w:t>
      </w:r>
      <w:r w:rsidR="008B3DF8">
        <w:rPr>
          <w:rFonts w:ascii="Arial" w:hAnsi="Arial" w:cs="Arial"/>
          <w:sz w:val="20"/>
          <w:szCs w:val="20"/>
        </w:rPr>
        <w:t xml:space="preserve">.  This may be in person, by telephone, via the website, by email or by </w:t>
      </w:r>
      <w:r w:rsidR="008C7653">
        <w:rPr>
          <w:rFonts w:ascii="Arial" w:hAnsi="Arial" w:cs="Arial"/>
          <w:sz w:val="20"/>
          <w:szCs w:val="20"/>
        </w:rPr>
        <w:t xml:space="preserve">social media messaging, social media posting or any other communication that you send us.  </w:t>
      </w:r>
    </w:p>
    <w:p w14:paraId="13BCB1A1" w14:textId="089166BE" w:rsidR="006F0361" w:rsidRDefault="006F0361" w:rsidP="00BF37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may also receive data from a third party who enquires to us on your behalf.</w:t>
      </w:r>
    </w:p>
    <w:p w14:paraId="07BD93F7" w14:textId="5A57C21B" w:rsidR="00D05067" w:rsidRDefault="00196BE7" w:rsidP="00BF3797">
      <w:pPr>
        <w:rPr>
          <w:rFonts w:ascii="Chalkduster" w:hAnsi="Chalkduster" w:cs="Arial"/>
          <w:sz w:val="20"/>
          <w:szCs w:val="20"/>
        </w:rPr>
      </w:pPr>
      <w:r>
        <w:rPr>
          <w:rFonts w:ascii="Chalkduster" w:hAnsi="Chalkduster" w:cs="Arial"/>
          <w:sz w:val="20"/>
          <w:szCs w:val="20"/>
        </w:rPr>
        <w:t>Who will we s</w:t>
      </w:r>
      <w:r w:rsidR="006B036A">
        <w:rPr>
          <w:rFonts w:ascii="Chalkduster" w:hAnsi="Chalkduster" w:cs="Arial"/>
          <w:sz w:val="20"/>
          <w:szCs w:val="20"/>
        </w:rPr>
        <w:t>hare your</w:t>
      </w:r>
      <w:r w:rsidR="00104CCE">
        <w:rPr>
          <w:rFonts w:ascii="Chalkduster" w:hAnsi="Chalkduster" w:cs="Arial"/>
          <w:sz w:val="20"/>
          <w:szCs w:val="20"/>
        </w:rPr>
        <w:t xml:space="preserve"> personal data</w:t>
      </w:r>
      <w:r w:rsidR="006B036A">
        <w:rPr>
          <w:rFonts w:ascii="Chalkduster" w:hAnsi="Chalkduster" w:cs="Arial"/>
          <w:sz w:val="20"/>
          <w:szCs w:val="20"/>
        </w:rPr>
        <w:t xml:space="preserve"> with?</w:t>
      </w:r>
    </w:p>
    <w:p w14:paraId="6EB9A517" w14:textId="2FBDDAE9" w:rsidR="00104CCE" w:rsidRDefault="00104CCE" w:rsidP="00BF37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may have to share your personal data with the </w:t>
      </w:r>
      <w:r w:rsidR="00884BBB">
        <w:rPr>
          <w:rFonts w:ascii="Arial" w:hAnsi="Arial" w:cs="Arial"/>
          <w:sz w:val="20"/>
          <w:szCs w:val="20"/>
        </w:rPr>
        <w:t>parties shown below:</w:t>
      </w:r>
    </w:p>
    <w:p w14:paraId="5DE74C7A" w14:textId="0FE3EBC8" w:rsidR="00884BBB" w:rsidRDefault="00884BBB" w:rsidP="00884BB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DVSA </w:t>
      </w:r>
      <w:r w:rsidR="00D80163">
        <w:rPr>
          <w:rFonts w:ascii="Arial" w:hAnsi="Arial" w:cs="Arial"/>
          <w:sz w:val="20"/>
          <w:szCs w:val="20"/>
        </w:rPr>
        <w:t>(Driver and Vehi</w:t>
      </w:r>
      <w:r w:rsidR="00BC02D6">
        <w:rPr>
          <w:rFonts w:ascii="Arial" w:hAnsi="Arial" w:cs="Arial"/>
          <w:sz w:val="20"/>
          <w:szCs w:val="20"/>
        </w:rPr>
        <w:t xml:space="preserve">cle Standards Agency) </w:t>
      </w:r>
      <w:r w:rsidR="00DD511F">
        <w:rPr>
          <w:rFonts w:ascii="Arial" w:hAnsi="Arial" w:cs="Arial"/>
          <w:sz w:val="20"/>
          <w:szCs w:val="20"/>
        </w:rPr>
        <w:t>where you request us to book an</w:t>
      </w:r>
      <w:r w:rsidR="003E21EE">
        <w:rPr>
          <w:rFonts w:ascii="Arial" w:hAnsi="Arial" w:cs="Arial"/>
          <w:sz w:val="20"/>
          <w:szCs w:val="20"/>
        </w:rPr>
        <w:t>y</w:t>
      </w:r>
      <w:r w:rsidR="00DD511F">
        <w:rPr>
          <w:rFonts w:ascii="Arial" w:hAnsi="Arial" w:cs="Arial"/>
          <w:sz w:val="20"/>
          <w:szCs w:val="20"/>
        </w:rPr>
        <w:t xml:space="preserve"> driving theory</w:t>
      </w:r>
      <w:r w:rsidR="00EC5DB0">
        <w:rPr>
          <w:rFonts w:ascii="Arial" w:hAnsi="Arial" w:cs="Arial"/>
          <w:sz w:val="20"/>
          <w:szCs w:val="20"/>
        </w:rPr>
        <w:t xml:space="preserve"> tests or practical driving tests on your behalf.</w:t>
      </w:r>
    </w:p>
    <w:p w14:paraId="38547995" w14:textId="43B96334" w:rsidR="00571664" w:rsidRDefault="00571664" w:rsidP="00884BB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Driving Test Success </w:t>
      </w:r>
      <w:r>
        <w:rPr>
          <w:rFonts w:ascii="Arial" w:hAnsi="Arial" w:cs="Arial"/>
          <w:i/>
          <w:iCs/>
          <w:sz w:val="20"/>
          <w:szCs w:val="20"/>
        </w:rPr>
        <w:t xml:space="preserve">Anytime </w:t>
      </w:r>
      <w:r>
        <w:rPr>
          <w:rFonts w:ascii="Arial" w:hAnsi="Arial" w:cs="Arial"/>
          <w:sz w:val="20"/>
          <w:szCs w:val="20"/>
        </w:rPr>
        <w:t xml:space="preserve">if you request access to this to study </w:t>
      </w:r>
      <w:r w:rsidR="006F6A5D">
        <w:rPr>
          <w:rFonts w:ascii="Arial" w:hAnsi="Arial" w:cs="Arial"/>
          <w:sz w:val="20"/>
          <w:szCs w:val="20"/>
        </w:rPr>
        <w:t>for your Theory Test</w:t>
      </w:r>
    </w:p>
    <w:p w14:paraId="3C41F0D0" w14:textId="15E81AF0" w:rsidR="00C80CDF" w:rsidRDefault="009F4AC4" w:rsidP="00884BB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Honest Truth</w:t>
      </w:r>
    </w:p>
    <w:p w14:paraId="6B2FF4E3" w14:textId="3850FF6B" w:rsidR="006F6A5D" w:rsidRDefault="006F6A5D" w:rsidP="00884BB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Government bodies that require us to </w:t>
      </w:r>
      <w:r w:rsidR="003802E3">
        <w:rPr>
          <w:rFonts w:ascii="Arial" w:hAnsi="Arial" w:cs="Arial"/>
          <w:sz w:val="20"/>
          <w:szCs w:val="20"/>
        </w:rPr>
        <w:t xml:space="preserve">report processing </w:t>
      </w:r>
      <w:r w:rsidR="0022755D">
        <w:rPr>
          <w:rFonts w:ascii="Arial" w:hAnsi="Arial" w:cs="Arial"/>
          <w:sz w:val="20"/>
          <w:szCs w:val="20"/>
        </w:rPr>
        <w:t>activities.</w:t>
      </w:r>
    </w:p>
    <w:p w14:paraId="57148D16" w14:textId="5D61DF3D" w:rsidR="00E624EE" w:rsidRDefault="00196BE7" w:rsidP="00E624EE">
      <w:pPr>
        <w:rPr>
          <w:rFonts w:ascii="Chalkduster" w:hAnsi="Chalkduster" w:cs="Arial"/>
          <w:sz w:val="20"/>
          <w:szCs w:val="20"/>
        </w:rPr>
      </w:pPr>
      <w:r>
        <w:rPr>
          <w:rFonts w:ascii="Chalkduster" w:hAnsi="Chalkduster" w:cs="Arial"/>
          <w:sz w:val="20"/>
          <w:szCs w:val="20"/>
        </w:rPr>
        <w:t>How long will we keep your data for?</w:t>
      </w:r>
    </w:p>
    <w:p w14:paraId="6E111F4E" w14:textId="5D4AAE1D" w:rsidR="006B036A" w:rsidRDefault="006B036A" w:rsidP="00E624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will only retain your personal data for as long as necessary</w:t>
      </w:r>
      <w:r w:rsidR="00EB0BD6">
        <w:rPr>
          <w:rFonts w:ascii="Arial" w:hAnsi="Arial" w:cs="Arial"/>
          <w:sz w:val="20"/>
          <w:szCs w:val="20"/>
        </w:rPr>
        <w:t xml:space="preserve"> to provide you with the services you have requested.  This also includes</w:t>
      </w:r>
      <w:r w:rsidR="00FE0FEA">
        <w:rPr>
          <w:rFonts w:ascii="Arial" w:hAnsi="Arial" w:cs="Arial"/>
          <w:sz w:val="20"/>
          <w:szCs w:val="20"/>
        </w:rPr>
        <w:t xml:space="preserve"> satisfying any legal, accounting or reporting requirements.</w:t>
      </w:r>
    </w:p>
    <w:p w14:paraId="1A2E13B9" w14:textId="679AF146" w:rsidR="00202555" w:rsidRDefault="00202555" w:rsidP="00E624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tax purposes the law requires us to keep basic information about o</w:t>
      </w:r>
      <w:r w:rsidR="00B0076D">
        <w:rPr>
          <w:rFonts w:ascii="Arial" w:hAnsi="Arial" w:cs="Arial"/>
          <w:sz w:val="20"/>
          <w:szCs w:val="20"/>
        </w:rPr>
        <w:t>ur c</w:t>
      </w:r>
      <w:r w:rsidR="0018630C">
        <w:rPr>
          <w:rFonts w:ascii="Arial" w:hAnsi="Arial" w:cs="Arial"/>
          <w:sz w:val="20"/>
          <w:szCs w:val="20"/>
        </w:rPr>
        <w:t>lients</w:t>
      </w:r>
      <w:r w:rsidR="00B0076D">
        <w:rPr>
          <w:rFonts w:ascii="Arial" w:hAnsi="Arial" w:cs="Arial"/>
          <w:sz w:val="20"/>
          <w:szCs w:val="20"/>
        </w:rPr>
        <w:t xml:space="preserve"> (including Contact, Identity, Financial and Transaction </w:t>
      </w:r>
      <w:r w:rsidR="0018630C">
        <w:rPr>
          <w:rFonts w:ascii="Arial" w:hAnsi="Arial" w:cs="Arial"/>
          <w:sz w:val="20"/>
          <w:szCs w:val="20"/>
        </w:rPr>
        <w:t>Data) for six years after they stop being clients.</w:t>
      </w:r>
    </w:p>
    <w:p w14:paraId="3A9A59AA" w14:textId="77777777" w:rsidR="009B1243" w:rsidRDefault="009B1243" w:rsidP="00E624EE">
      <w:pPr>
        <w:rPr>
          <w:rFonts w:ascii="Chalkduster" w:hAnsi="Chalkduster" w:cs="Arial"/>
          <w:sz w:val="20"/>
          <w:szCs w:val="20"/>
        </w:rPr>
      </w:pPr>
    </w:p>
    <w:p w14:paraId="061029B7" w14:textId="77777777" w:rsidR="009B1243" w:rsidRDefault="009B1243" w:rsidP="00E624EE">
      <w:pPr>
        <w:rPr>
          <w:rFonts w:ascii="Chalkduster" w:hAnsi="Chalkduster" w:cs="Arial"/>
          <w:sz w:val="20"/>
          <w:szCs w:val="20"/>
        </w:rPr>
      </w:pPr>
    </w:p>
    <w:p w14:paraId="357F1ABD" w14:textId="77777777" w:rsidR="009B1243" w:rsidRDefault="009B1243" w:rsidP="00E624EE">
      <w:pPr>
        <w:rPr>
          <w:rFonts w:ascii="Chalkduster" w:hAnsi="Chalkduster" w:cs="Arial"/>
          <w:sz w:val="20"/>
          <w:szCs w:val="20"/>
        </w:rPr>
      </w:pPr>
    </w:p>
    <w:p w14:paraId="4F056F6D" w14:textId="77777777" w:rsidR="009B1243" w:rsidRDefault="009B1243" w:rsidP="00E624EE">
      <w:pPr>
        <w:rPr>
          <w:rFonts w:ascii="Chalkduster" w:hAnsi="Chalkduster" w:cs="Arial"/>
          <w:sz w:val="20"/>
          <w:szCs w:val="20"/>
        </w:rPr>
      </w:pPr>
    </w:p>
    <w:p w14:paraId="788834C6" w14:textId="68318698" w:rsidR="0018630C" w:rsidRDefault="00AB607C" w:rsidP="00E624EE">
      <w:pPr>
        <w:rPr>
          <w:rFonts w:ascii="Chalkduster" w:hAnsi="Chalkduster" w:cs="Arial"/>
          <w:sz w:val="20"/>
          <w:szCs w:val="20"/>
        </w:rPr>
      </w:pPr>
      <w:r>
        <w:rPr>
          <w:rFonts w:ascii="Chalkduster" w:hAnsi="Chalkduster" w:cs="Arial"/>
          <w:sz w:val="20"/>
          <w:szCs w:val="20"/>
        </w:rPr>
        <w:lastRenderedPageBreak/>
        <w:t>Your legal rights</w:t>
      </w:r>
    </w:p>
    <w:p w14:paraId="1344ED6B" w14:textId="3A4E1A90" w:rsidR="00AB607C" w:rsidRDefault="00AB607C" w:rsidP="00E624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 data protection regulations you have r</w:t>
      </w:r>
      <w:r w:rsidR="00793C22">
        <w:rPr>
          <w:rFonts w:ascii="Arial" w:hAnsi="Arial" w:cs="Arial"/>
          <w:sz w:val="20"/>
          <w:szCs w:val="20"/>
        </w:rPr>
        <w:t xml:space="preserve">ights in relation to your personal data that include the right to request access, correction, </w:t>
      </w:r>
      <w:r w:rsidR="00236473">
        <w:rPr>
          <w:rFonts w:ascii="Arial" w:hAnsi="Arial" w:cs="Arial"/>
          <w:sz w:val="20"/>
          <w:szCs w:val="20"/>
        </w:rPr>
        <w:t xml:space="preserve">erasure, </w:t>
      </w:r>
      <w:r w:rsidR="00DA0D17">
        <w:rPr>
          <w:rFonts w:ascii="Arial" w:hAnsi="Arial" w:cs="Arial"/>
          <w:sz w:val="20"/>
          <w:szCs w:val="20"/>
        </w:rPr>
        <w:t>restriction, transfer</w:t>
      </w:r>
      <w:r w:rsidR="00236473">
        <w:rPr>
          <w:rFonts w:ascii="Arial" w:hAnsi="Arial" w:cs="Arial"/>
          <w:sz w:val="20"/>
          <w:szCs w:val="20"/>
        </w:rPr>
        <w:t xml:space="preserve"> or to object to processing, to </w:t>
      </w:r>
      <w:r w:rsidR="007F781F">
        <w:rPr>
          <w:rFonts w:ascii="Arial" w:hAnsi="Arial" w:cs="Arial"/>
          <w:sz w:val="20"/>
          <w:szCs w:val="20"/>
        </w:rPr>
        <w:t>portability of data and where the lawful ground to processing is content, to withdraw consent.</w:t>
      </w:r>
    </w:p>
    <w:p w14:paraId="6E21DB52" w14:textId="0A392D7A" w:rsidR="007F781F" w:rsidRDefault="007F781F" w:rsidP="00E624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</w:t>
      </w:r>
      <w:r w:rsidR="00E35EA3">
        <w:rPr>
          <w:rFonts w:ascii="Arial" w:hAnsi="Arial" w:cs="Arial"/>
          <w:sz w:val="20"/>
          <w:szCs w:val="20"/>
        </w:rPr>
        <w:t xml:space="preserve">you would like to know more about these rights, please visit: </w:t>
      </w:r>
      <w:hyperlink r:id="rId7" w:history="1">
        <w:r w:rsidR="002D0C64" w:rsidRPr="00D70A4B">
          <w:rPr>
            <w:rStyle w:val="Hyperlink"/>
            <w:rFonts w:ascii="Arial" w:hAnsi="Arial" w:cs="Arial"/>
            <w:sz w:val="20"/>
            <w:szCs w:val="20"/>
          </w:rPr>
          <w:t>https://ico.org.uk/for-organisations/guide-to-the-general-data-protection-regulation-gdpr/individual-rights/</w:t>
        </w:r>
      </w:hyperlink>
    </w:p>
    <w:p w14:paraId="12DF25D6" w14:textId="12FE5B4F" w:rsidR="002D0C64" w:rsidRDefault="002D0C64" w:rsidP="00E624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will </w:t>
      </w:r>
      <w:r w:rsidR="005861C8">
        <w:rPr>
          <w:rFonts w:ascii="Arial" w:hAnsi="Arial" w:cs="Arial"/>
          <w:sz w:val="20"/>
          <w:szCs w:val="20"/>
        </w:rPr>
        <w:t>not have to pay a fee to access your personal data or exercise any of your other rights.</w:t>
      </w:r>
    </w:p>
    <w:p w14:paraId="76A0B68D" w14:textId="08FA790B" w:rsidR="00C63059" w:rsidRDefault="002E03E4" w:rsidP="00E624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the event that you make a request to access your personal data, we may need to request specific </w:t>
      </w:r>
      <w:r w:rsidR="006D2CCB">
        <w:rPr>
          <w:rFonts w:ascii="Arial" w:hAnsi="Arial" w:cs="Arial"/>
          <w:sz w:val="20"/>
          <w:szCs w:val="20"/>
        </w:rPr>
        <w:t>information from you to confirm your identity.  This is a sec</w:t>
      </w:r>
      <w:r w:rsidR="00520ED8">
        <w:rPr>
          <w:rFonts w:ascii="Arial" w:hAnsi="Arial" w:cs="Arial"/>
          <w:sz w:val="20"/>
          <w:szCs w:val="20"/>
        </w:rPr>
        <w:t xml:space="preserve">urity measure to ensure that personal data is not given to anyone </w:t>
      </w:r>
      <w:r w:rsidR="00E64087">
        <w:rPr>
          <w:rFonts w:ascii="Arial" w:hAnsi="Arial" w:cs="Arial"/>
          <w:sz w:val="20"/>
          <w:szCs w:val="20"/>
        </w:rPr>
        <w:t>who does not have the right to see it.</w:t>
      </w:r>
    </w:p>
    <w:p w14:paraId="1F4536FD" w14:textId="6D02080C" w:rsidR="00107076" w:rsidRDefault="00107076" w:rsidP="00E624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are not happy with any aspect of how we collect and use your data</w:t>
      </w:r>
      <w:r w:rsidR="00505848">
        <w:rPr>
          <w:rFonts w:ascii="Arial" w:hAnsi="Arial" w:cs="Arial"/>
          <w:sz w:val="20"/>
          <w:szCs w:val="20"/>
        </w:rPr>
        <w:t>, you have the right to complain to the Information Commi</w:t>
      </w:r>
      <w:r w:rsidR="00FE7532">
        <w:rPr>
          <w:rFonts w:ascii="Arial" w:hAnsi="Arial" w:cs="Arial"/>
          <w:sz w:val="20"/>
          <w:szCs w:val="20"/>
        </w:rPr>
        <w:t xml:space="preserve">ssioner’s Office (ICO).  </w:t>
      </w:r>
      <w:r w:rsidR="00A80852">
        <w:rPr>
          <w:rFonts w:ascii="Arial" w:hAnsi="Arial" w:cs="Arial"/>
          <w:sz w:val="20"/>
          <w:szCs w:val="20"/>
        </w:rPr>
        <w:t>If you do have a complaint, w</w:t>
      </w:r>
      <w:r w:rsidR="00FE7532">
        <w:rPr>
          <w:rFonts w:ascii="Arial" w:hAnsi="Arial" w:cs="Arial"/>
          <w:sz w:val="20"/>
          <w:szCs w:val="20"/>
        </w:rPr>
        <w:t>e would be grateful if you would contact us firs</w:t>
      </w:r>
      <w:r w:rsidR="00A80852">
        <w:rPr>
          <w:rFonts w:ascii="Arial" w:hAnsi="Arial" w:cs="Arial"/>
          <w:sz w:val="20"/>
          <w:szCs w:val="20"/>
        </w:rPr>
        <w:t>t so that we can try and resolve it for you.</w:t>
      </w:r>
    </w:p>
    <w:p w14:paraId="79B55208" w14:textId="26C5AA6E" w:rsidR="00B229B6" w:rsidRDefault="00B229B6" w:rsidP="00E624EE">
      <w:pPr>
        <w:rPr>
          <w:rFonts w:ascii="Chalkduster" w:hAnsi="Chalkduster" w:cs="Arial"/>
          <w:sz w:val="20"/>
          <w:szCs w:val="20"/>
        </w:rPr>
      </w:pPr>
      <w:r>
        <w:rPr>
          <w:rFonts w:ascii="Chalkduster" w:hAnsi="Chalkduster" w:cs="Arial"/>
          <w:sz w:val="20"/>
          <w:szCs w:val="20"/>
        </w:rPr>
        <w:t>Third Party Links</w:t>
      </w:r>
    </w:p>
    <w:p w14:paraId="00E75609" w14:textId="4E11895B" w:rsidR="00B229B6" w:rsidRDefault="00B229B6" w:rsidP="00E624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Our website includes links to third-party sites </w:t>
      </w:r>
      <w:r w:rsidR="00324C4F">
        <w:rPr>
          <w:rFonts w:ascii="Arial" w:hAnsi="Arial" w:cs="Arial"/>
          <w:sz w:val="20"/>
          <w:szCs w:val="20"/>
        </w:rPr>
        <w:t xml:space="preserve">which may be useful to you.  Clicking on those links may allow third parties to collect </w:t>
      </w:r>
      <w:r w:rsidR="00875783">
        <w:rPr>
          <w:rFonts w:ascii="Arial" w:hAnsi="Arial" w:cs="Arial"/>
          <w:sz w:val="20"/>
          <w:szCs w:val="20"/>
        </w:rPr>
        <w:t>or share data about you.  We do not control these third-party websites and are not respon</w:t>
      </w:r>
      <w:r w:rsidR="008B7797">
        <w:rPr>
          <w:rFonts w:ascii="Arial" w:hAnsi="Arial" w:cs="Arial"/>
          <w:sz w:val="20"/>
          <w:szCs w:val="20"/>
        </w:rPr>
        <w:t xml:space="preserve">sible for their Privacy Notices.  When you leave our website, we encourage you </w:t>
      </w:r>
      <w:r w:rsidR="001C2434">
        <w:rPr>
          <w:rFonts w:ascii="Arial" w:hAnsi="Arial" w:cs="Arial"/>
          <w:sz w:val="20"/>
          <w:szCs w:val="20"/>
        </w:rPr>
        <w:t>to read the Privacy Notice of every website you visit.</w:t>
      </w:r>
    </w:p>
    <w:p w14:paraId="4BB83998" w14:textId="024C8580" w:rsidR="00637132" w:rsidRPr="00AE30C5" w:rsidRDefault="00AE30C5" w:rsidP="00E624EE">
      <w:pPr>
        <w:rPr>
          <w:rFonts w:ascii="Chalkduster" w:hAnsi="Chalkduster" w:cs="Arial"/>
          <w:sz w:val="20"/>
          <w:szCs w:val="20"/>
        </w:rPr>
      </w:pPr>
      <w:r>
        <w:rPr>
          <w:rFonts w:ascii="Chalkduster" w:hAnsi="Chalkduster" w:cs="Arial"/>
          <w:sz w:val="20"/>
          <w:szCs w:val="20"/>
        </w:rPr>
        <w:t>Thank</w:t>
      </w:r>
      <w:r w:rsidR="009B1243">
        <w:rPr>
          <w:rFonts w:ascii="Chalkduster" w:hAnsi="Chalkduster" w:cs="Arial"/>
          <w:sz w:val="20"/>
          <w:szCs w:val="20"/>
        </w:rPr>
        <w:t xml:space="preserve"> you…….</w:t>
      </w:r>
    </w:p>
    <w:p w14:paraId="5844BD06" w14:textId="77777777" w:rsidR="001C2434" w:rsidRPr="00B229B6" w:rsidRDefault="001C2434" w:rsidP="00E624EE">
      <w:pPr>
        <w:rPr>
          <w:rFonts w:ascii="Arial" w:hAnsi="Arial" w:cs="Arial"/>
          <w:sz w:val="20"/>
          <w:szCs w:val="20"/>
        </w:rPr>
      </w:pPr>
    </w:p>
    <w:p w14:paraId="53FF61FB" w14:textId="6A581206" w:rsidR="003802E3" w:rsidRDefault="003802E3" w:rsidP="003802E3">
      <w:pPr>
        <w:pStyle w:val="ListParagraph"/>
        <w:rPr>
          <w:rFonts w:ascii="Arial" w:hAnsi="Arial" w:cs="Arial"/>
          <w:sz w:val="20"/>
          <w:szCs w:val="20"/>
        </w:rPr>
      </w:pPr>
    </w:p>
    <w:p w14:paraId="036D8602" w14:textId="77777777" w:rsidR="00E624EE" w:rsidRDefault="00E624EE" w:rsidP="003802E3">
      <w:pPr>
        <w:pStyle w:val="ListParagraph"/>
        <w:rPr>
          <w:rFonts w:ascii="Arial" w:hAnsi="Arial" w:cs="Arial"/>
          <w:sz w:val="20"/>
          <w:szCs w:val="20"/>
        </w:rPr>
      </w:pPr>
    </w:p>
    <w:p w14:paraId="60C2F4B4" w14:textId="77777777" w:rsidR="00E624EE" w:rsidRPr="00884BBB" w:rsidRDefault="00E624EE" w:rsidP="003802E3">
      <w:pPr>
        <w:pStyle w:val="ListParagraph"/>
        <w:rPr>
          <w:rFonts w:ascii="Arial" w:hAnsi="Arial" w:cs="Arial"/>
          <w:sz w:val="20"/>
          <w:szCs w:val="20"/>
        </w:rPr>
      </w:pPr>
    </w:p>
    <w:p w14:paraId="7DCD2EB6" w14:textId="77777777" w:rsidR="006D638B" w:rsidRDefault="006D638B" w:rsidP="00F024CB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07783898" w14:textId="77777777" w:rsidR="006D638B" w:rsidRPr="0078436F" w:rsidRDefault="006D638B" w:rsidP="00F024CB">
      <w:pPr>
        <w:pStyle w:val="ListParagraph"/>
        <w:rPr>
          <w:rFonts w:ascii="Arial" w:hAnsi="Arial" w:cs="Arial"/>
          <w:sz w:val="20"/>
          <w:szCs w:val="20"/>
        </w:rPr>
      </w:pPr>
    </w:p>
    <w:sectPr w:rsidR="006D638B" w:rsidRPr="00784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0E9E"/>
    <w:multiLevelType w:val="hybridMultilevel"/>
    <w:tmpl w:val="B2AC1D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48FA"/>
    <w:multiLevelType w:val="hybridMultilevel"/>
    <w:tmpl w:val="CE589F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791625">
    <w:abstractNumId w:val="1"/>
  </w:num>
  <w:num w:numId="2" w16cid:durableId="28439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02"/>
    <w:rsid w:val="000479FF"/>
    <w:rsid w:val="0008192E"/>
    <w:rsid w:val="000B5030"/>
    <w:rsid w:val="000C3666"/>
    <w:rsid w:val="000E6959"/>
    <w:rsid w:val="000F6678"/>
    <w:rsid w:val="00104802"/>
    <w:rsid w:val="00104CCE"/>
    <w:rsid w:val="00107076"/>
    <w:rsid w:val="00113BF7"/>
    <w:rsid w:val="001248E0"/>
    <w:rsid w:val="001636B3"/>
    <w:rsid w:val="0018630C"/>
    <w:rsid w:val="00196BE7"/>
    <w:rsid w:val="00197518"/>
    <w:rsid w:val="001C2434"/>
    <w:rsid w:val="001D4647"/>
    <w:rsid w:val="00202555"/>
    <w:rsid w:val="0022755D"/>
    <w:rsid w:val="0023430A"/>
    <w:rsid w:val="00236473"/>
    <w:rsid w:val="00241856"/>
    <w:rsid w:val="0029487B"/>
    <w:rsid w:val="002D0C64"/>
    <w:rsid w:val="002E03E4"/>
    <w:rsid w:val="003200DF"/>
    <w:rsid w:val="00324C4F"/>
    <w:rsid w:val="0033209A"/>
    <w:rsid w:val="003331FA"/>
    <w:rsid w:val="00340475"/>
    <w:rsid w:val="00347F99"/>
    <w:rsid w:val="003802E3"/>
    <w:rsid w:val="003819A4"/>
    <w:rsid w:val="003819F3"/>
    <w:rsid w:val="003957CB"/>
    <w:rsid w:val="003B4E48"/>
    <w:rsid w:val="003C2382"/>
    <w:rsid w:val="003E21EE"/>
    <w:rsid w:val="00403F12"/>
    <w:rsid w:val="00452ED1"/>
    <w:rsid w:val="00456DE8"/>
    <w:rsid w:val="004576C2"/>
    <w:rsid w:val="00470DC0"/>
    <w:rsid w:val="004A228D"/>
    <w:rsid w:val="004A69BC"/>
    <w:rsid w:val="004A73FB"/>
    <w:rsid w:val="00505848"/>
    <w:rsid w:val="00520172"/>
    <w:rsid w:val="00520ED8"/>
    <w:rsid w:val="00530509"/>
    <w:rsid w:val="00557361"/>
    <w:rsid w:val="00570C5D"/>
    <w:rsid w:val="00571664"/>
    <w:rsid w:val="005861C8"/>
    <w:rsid w:val="005A66A7"/>
    <w:rsid w:val="005C69B6"/>
    <w:rsid w:val="005E4A67"/>
    <w:rsid w:val="005E5BD1"/>
    <w:rsid w:val="00613094"/>
    <w:rsid w:val="00637132"/>
    <w:rsid w:val="00637FD2"/>
    <w:rsid w:val="00657AD3"/>
    <w:rsid w:val="00681780"/>
    <w:rsid w:val="00684F5E"/>
    <w:rsid w:val="006A3CC0"/>
    <w:rsid w:val="006B036A"/>
    <w:rsid w:val="006B241D"/>
    <w:rsid w:val="006B3C5D"/>
    <w:rsid w:val="006D2CCB"/>
    <w:rsid w:val="006D638B"/>
    <w:rsid w:val="006F0361"/>
    <w:rsid w:val="006F6A5D"/>
    <w:rsid w:val="00767482"/>
    <w:rsid w:val="0078436F"/>
    <w:rsid w:val="00785326"/>
    <w:rsid w:val="007917A5"/>
    <w:rsid w:val="00793C22"/>
    <w:rsid w:val="007A5FCD"/>
    <w:rsid w:val="007F781F"/>
    <w:rsid w:val="0086213C"/>
    <w:rsid w:val="00875783"/>
    <w:rsid w:val="00884BBB"/>
    <w:rsid w:val="00885CA3"/>
    <w:rsid w:val="008B3DF8"/>
    <w:rsid w:val="008B7797"/>
    <w:rsid w:val="008B7D98"/>
    <w:rsid w:val="008C7653"/>
    <w:rsid w:val="00906140"/>
    <w:rsid w:val="009270E8"/>
    <w:rsid w:val="00927E7A"/>
    <w:rsid w:val="009B1243"/>
    <w:rsid w:val="009B3804"/>
    <w:rsid w:val="009E7962"/>
    <w:rsid w:val="009F21BA"/>
    <w:rsid w:val="009F4AC4"/>
    <w:rsid w:val="00A125E0"/>
    <w:rsid w:val="00A21132"/>
    <w:rsid w:val="00A33216"/>
    <w:rsid w:val="00A640A3"/>
    <w:rsid w:val="00A7701B"/>
    <w:rsid w:val="00A80852"/>
    <w:rsid w:val="00A878B7"/>
    <w:rsid w:val="00A95572"/>
    <w:rsid w:val="00AB607C"/>
    <w:rsid w:val="00AB7036"/>
    <w:rsid w:val="00AE30C5"/>
    <w:rsid w:val="00B0076D"/>
    <w:rsid w:val="00B229B6"/>
    <w:rsid w:val="00B30674"/>
    <w:rsid w:val="00B37CED"/>
    <w:rsid w:val="00B41A0B"/>
    <w:rsid w:val="00BC02D6"/>
    <w:rsid w:val="00BF3797"/>
    <w:rsid w:val="00C04682"/>
    <w:rsid w:val="00C63059"/>
    <w:rsid w:val="00C76224"/>
    <w:rsid w:val="00C80CDF"/>
    <w:rsid w:val="00C93A8C"/>
    <w:rsid w:val="00CB78CE"/>
    <w:rsid w:val="00CE5B14"/>
    <w:rsid w:val="00D05067"/>
    <w:rsid w:val="00D05705"/>
    <w:rsid w:val="00D732A6"/>
    <w:rsid w:val="00D8005F"/>
    <w:rsid w:val="00D80163"/>
    <w:rsid w:val="00D872D8"/>
    <w:rsid w:val="00DA0D17"/>
    <w:rsid w:val="00DD511F"/>
    <w:rsid w:val="00DE5AA8"/>
    <w:rsid w:val="00DF2F70"/>
    <w:rsid w:val="00DF7ECE"/>
    <w:rsid w:val="00E150CA"/>
    <w:rsid w:val="00E35EA3"/>
    <w:rsid w:val="00E624EE"/>
    <w:rsid w:val="00E64087"/>
    <w:rsid w:val="00E64C28"/>
    <w:rsid w:val="00EB0BD6"/>
    <w:rsid w:val="00EC5DB0"/>
    <w:rsid w:val="00EC6046"/>
    <w:rsid w:val="00F00C1B"/>
    <w:rsid w:val="00F024CB"/>
    <w:rsid w:val="00F0743C"/>
    <w:rsid w:val="00F138DE"/>
    <w:rsid w:val="00F14A82"/>
    <w:rsid w:val="00F46427"/>
    <w:rsid w:val="00F6237E"/>
    <w:rsid w:val="00F83E82"/>
    <w:rsid w:val="00FD6BFA"/>
    <w:rsid w:val="00FE0FEA"/>
    <w:rsid w:val="00FE7532"/>
    <w:rsid w:val="00FF17C3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2D8F88"/>
  <w15:chartTrackingRefBased/>
  <w15:docId w15:val="{B1D59D09-1A7B-A545-A1DD-002D62B9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8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8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8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8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8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8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8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8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8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8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8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7D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o.org.uk/for-organisations/guide-to-the-general-data-protection-regulation-gdpr/individual-righ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@busybeesdrivertraining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Peirson-McCourt</dc:creator>
  <cp:keywords/>
  <dc:description/>
  <cp:lastModifiedBy>Louise Peirson-McCourt</cp:lastModifiedBy>
  <cp:revision>2</cp:revision>
  <dcterms:created xsi:type="dcterms:W3CDTF">2024-04-10T11:35:00Z</dcterms:created>
  <dcterms:modified xsi:type="dcterms:W3CDTF">2024-04-10T11:35:00Z</dcterms:modified>
</cp:coreProperties>
</file>